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4D8" w:rsidRDefault="004A7654" w:rsidP="004A7654">
      <w:pPr>
        <w:spacing w:before="120"/>
        <w:jc w:val="right"/>
        <w:outlineLvl w:val="5"/>
        <w:rPr>
          <w:rFonts w:ascii="Arial" w:eastAsia="Arial Unicode MS" w:hAnsi="Arial" w:cs="Arial"/>
          <w:lang w:eastAsia="en-US"/>
        </w:rPr>
      </w:pPr>
      <w:bookmarkStart w:id="0" w:name="bookmark0"/>
      <w:r w:rsidRPr="004A7654">
        <w:rPr>
          <w:rFonts w:ascii="Arial" w:eastAsia="Arial Unicode MS" w:hAnsi="Arial" w:cs="Arial"/>
          <w:lang w:val="en-US" w:eastAsia="en-US"/>
        </w:rPr>
        <w:t>DIM</w:t>
      </w:r>
      <w:r w:rsidRPr="00055780">
        <w:rPr>
          <w:rFonts w:ascii="Arial" w:eastAsia="Arial Unicode MS" w:hAnsi="Arial" w:cs="Arial"/>
          <w:lang w:eastAsia="en-US"/>
        </w:rPr>
        <w:t>-03 (Изм. 1.0)</w:t>
      </w:r>
    </w:p>
    <w:p w:rsidR="004A7654" w:rsidRPr="004A7654" w:rsidRDefault="004A7654" w:rsidP="004A7654">
      <w:pPr>
        <w:spacing w:before="120"/>
        <w:jc w:val="right"/>
        <w:outlineLvl w:val="5"/>
        <w:rPr>
          <w:rFonts w:ascii="Arial" w:eastAsia="Arial Unicode MS" w:hAnsi="Arial" w:cs="Arial"/>
          <w:lang w:eastAsia="en-US"/>
        </w:rPr>
      </w:pPr>
    </w:p>
    <w:p w:rsidR="002374D8" w:rsidRPr="001318C7" w:rsidRDefault="002374D8" w:rsidP="003A53A7">
      <w:pPr>
        <w:spacing w:before="120"/>
        <w:jc w:val="center"/>
        <w:outlineLvl w:val="5"/>
        <w:rPr>
          <w:rFonts w:eastAsia="Arial Unicode MS"/>
          <w:b/>
          <w:sz w:val="54"/>
          <w:szCs w:val="52"/>
          <w:lang w:eastAsia="en-US"/>
        </w:rPr>
      </w:pPr>
    </w:p>
    <w:p w:rsidR="003A53A7" w:rsidRPr="001318C7" w:rsidRDefault="003A53A7" w:rsidP="003A53A7">
      <w:pPr>
        <w:spacing w:before="120"/>
        <w:jc w:val="center"/>
        <w:outlineLvl w:val="5"/>
        <w:rPr>
          <w:rFonts w:eastAsia="Arial Unicode MS"/>
          <w:b/>
          <w:sz w:val="58"/>
          <w:szCs w:val="52"/>
          <w:lang w:eastAsia="en-US"/>
        </w:rPr>
      </w:pPr>
      <w:r w:rsidRPr="001318C7">
        <w:rPr>
          <w:rFonts w:eastAsia="Arial Unicode MS"/>
          <w:b/>
          <w:sz w:val="58"/>
          <w:szCs w:val="52"/>
          <w:lang w:eastAsia="en-US"/>
        </w:rPr>
        <w:t>Руководство по эксплуатации</w:t>
      </w:r>
    </w:p>
    <w:p w:rsidR="003A53A7" w:rsidRPr="001318C7" w:rsidRDefault="003A53A7" w:rsidP="003A53A7">
      <w:pPr>
        <w:spacing w:before="120"/>
        <w:jc w:val="center"/>
        <w:outlineLvl w:val="5"/>
        <w:rPr>
          <w:rFonts w:eastAsia="Arial Unicode MS"/>
          <w:b/>
          <w:sz w:val="28"/>
          <w:lang w:eastAsia="en-US"/>
        </w:rPr>
      </w:pPr>
    </w:p>
    <w:p w:rsidR="003A53A7" w:rsidRPr="001318C7" w:rsidRDefault="003A53A7" w:rsidP="003A53A7">
      <w:pPr>
        <w:spacing w:before="120"/>
        <w:jc w:val="center"/>
        <w:outlineLvl w:val="5"/>
        <w:rPr>
          <w:rFonts w:eastAsia="Arial Unicode MS"/>
          <w:b/>
          <w:sz w:val="34"/>
          <w:szCs w:val="28"/>
          <w:lang w:eastAsia="en-US"/>
        </w:rPr>
      </w:pPr>
      <w:r w:rsidRPr="001318C7">
        <w:rPr>
          <w:rFonts w:eastAsia="Arial Unicode MS"/>
          <w:b/>
          <w:sz w:val="34"/>
          <w:szCs w:val="28"/>
          <w:lang w:eastAsia="en-US"/>
        </w:rPr>
        <w:t>Портативный стоматологический рентген-аппарат PROX</w:t>
      </w:r>
    </w:p>
    <w:p w:rsidR="003A53A7" w:rsidRPr="001318C7" w:rsidRDefault="003A53A7" w:rsidP="003669B1">
      <w:pPr>
        <w:spacing w:before="120"/>
        <w:jc w:val="both"/>
        <w:outlineLvl w:val="5"/>
        <w:rPr>
          <w:rFonts w:eastAsia="Arial Unicode MS"/>
          <w:lang w:eastAsia="en-US"/>
        </w:rPr>
      </w:pPr>
    </w:p>
    <w:p w:rsidR="002374D8" w:rsidRPr="001318C7" w:rsidRDefault="002374D8" w:rsidP="003669B1">
      <w:pPr>
        <w:spacing w:before="120"/>
        <w:jc w:val="both"/>
        <w:outlineLvl w:val="5"/>
        <w:rPr>
          <w:rFonts w:eastAsia="Arial Unicode MS"/>
          <w:lang w:eastAsia="en-US"/>
        </w:rPr>
      </w:pPr>
    </w:p>
    <w:p w:rsidR="003A53A7" w:rsidRPr="001318C7" w:rsidRDefault="003A53A7" w:rsidP="003669B1">
      <w:pPr>
        <w:spacing w:before="120"/>
        <w:jc w:val="both"/>
        <w:outlineLvl w:val="5"/>
        <w:rPr>
          <w:rFonts w:eastAsia="Arial Unicode MS"/>
          <w:lang w:eastAsia="en-US"/>
        </w:rPr>
      </w:pPr>
    </w:p>
    <w:p w:rsidR="003A53A7" w:rsidRPr="001318C7" w:rsidRDefault="0079369D" w:rsidP="003A53A7">
      <w:pPr>
        <w:spacing w:before="120"/>
        <w:jc w:val="center"/>
        <w:outlineLvl w:val="5"/>
        <w:rPr>
          <w:rFonts w:eastAsia="Arial Unicode MS"/>
          <w:lang w:eastAsia="en-US"/>
        </w:rPr>
      </w:pPr>
      <w:r>
        <w:rPr>
          <w:rFonts w:eastAsia="Arial Unicode MS"/>
          <w:noProof/>
        </w:rPr>
        <w:drawing>
          <wp:inline distT="0" distB="0" distL="0" distR="0">
            <wp:extent cx="4389120" cy="3393440"/>
            <wp:effectExtent l="19050" t="0" r="0" b="0"/>
            <wp:docPr id="1" name="Рисунок 1" descr="TITL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TLE_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339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3A7" w:rsidRPr="001318C7" w:rsidRDefault="003A53A7" w:rsidP="003669B1">
      <w:pPr>
        <w:spacing w:before="120"/>
        <w:jc w:val="both"/>
        <w:outlineLvl w:val="5"/>
        <w:rPr>
          <w:rFonts w:eastAsia="Arial Unicode MS"/>
          <w:b/>
          <w:sz w:val="26"/>
          <w:lang w:eastAsia="en-US"/>
        </w:rPr>
      </w:pPr>
    </w:p>
    <w:p w:rsidR="003A53A7" w:rsidRPr="001318C7" w:rsidRDefault="003A53A7" w:rsidP="003669B1">
      <w:pPr>
        <w:spacing w:before="120"/>
        <w:jc w:val="both"/>
        <w:outlineLvl w:val="5"/>
        <w:rPr>
          <w:rFonts w:eastAsia="Arial Unicode MS"/>
          <w:b/>
          <w:sz w:val="26"/>
          <w:lang w:eastAsia="en-US"/>
        </w:rPr>
      </w:pPr>
    </w:p>
    <w:p w:rsidR="002374D8" w:rsidRPr="001318C7" w:rsidRDefault="002374D8" w:rsidP="003669B1">
      <w:pPr>
        <w:spacing w:before="120"/>
        <w:jc w:val="both"/>
        <w:outlineLvl w:val="5"/>
        <w:rPr>
          <w:rFonts w:eastAsia="Arial Unicode MS"/>
          <w:b/>
          <w:sz w:val="26"/>
          <w:lang w:eastAsia="en-US"/>
        </w:rPr>
      </w:pPr>
    </w:p>
    <w:p w:rsidR="003A53A7" w:rsidRPr="001318C7" w:rsidRDefault="0079369D" w:rsidP="003A53A7">
      <w:pPr>
        <w:spacing w:before="120"/>
        <w:jc w:val="center"/>
        <w:outlineLvl w:val="5"/>
        <w:rPr>
          <w:rFonts w:eastAsia="Arial Unicode MS"/>
          <w:b/>
          <w:sz w:val="26"/>
          <w:lang w:eastAsia="en-US"/>
        </w:rPr>
      </w:pPr>
      <w:r>
        <w:rPr>
          <w:rFonts w:eastAsia="Arial Unicode MS"/>
          <w:b/>
          <w:noProof/>
          <w:sz w:val="26"/>
        </w:rPr>
        <w:drawing>
          <wp:inline distT="0" distB="0" distL="0" distR="0">
            <wp:extent cx="2783840" cy="690880"/>
            <wp:effectExtent l="19050" t="0" r="0" b="0"/>
            <wp:docPr id="2" name="Рисунок 2" descr="TITL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TLE_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3A7" w:rsidRPr="001318C7" w:rsidRDefault="003A53A7" w:rsidP="003A53A7">
      <w:pPr>
        <w:spacing w:before="120"/>
        <w:jc w:val="center"/>
        <w:outlineLvl w:val="5"/>
        <w:rPr>
          <w:rFonts w:eastAsia="Arial Unicode MS"/>
          <w:b/>
          <w:sz w:val="26"/>
          <w:lang w:eastAsia="en-US"/>
        </w:rPr>
      </w:pPr>
    </w:p>
    <w:tbl>
      <w:tblPr>
        <w:tblW w:w="0" w:type="auto"/>
        <w:tblLook w:val="01E0"/>
      </w:tblPr>
      <w:tblGrid>
        <w:gridCol w:w="2376"/>
        <w:gridCol w:w="7195"/>
      </w:tblGrid>
      <w:tr w:rsidR="003A53A7" w:rsidRPr="00313B35" w:rsidTr="00313B35">
        <w:tc>
          <w:tcPr>
            <w:tcW w:w="2376" w:type="dxa"/>
          </w:tcPr>
          <w:p w:rsidR="003A53A7" w:rsidRPr="00313B35" w:rsidRDefault="004457E0" w:rsidP="00313B35">
            <w:pPr>
              <w:jc w:val="center"/>
              <w:outlineLvl w:val="5"/>
              <w:rPr>
                <w:rFonts w:ascii="Arial" w:eastAsia="Arial Unicode MS" w:hAnsi="Arial" w:cs="Arial"/>
                <w:sz w:val="50"/>
                <w:szCs w:val="48"/>
                <w:lang w:eastAsia="en-US"/>
              </w:rPr>
            </w:pPr>
            <w:r w:rsidRPr="00313B35">
              <w:rPr>
                <w:rFonts w:ascii="Arial" w:eastAsia="Arial Unicode MS" w:hAnsi="Arial" w:cs="Arial"/>
                <w:sz w:val="50"/>
                <w:szCs w:val="48"/>
                <w:lang w:eastAsia="en-US"/>
              </w:rPr>
              <w:t>СЕ</w:t>
            </w:r>
          </w:p>
          <w:p w:rsidR="004457E0" w:rsidRPr="00313B35" w:rsidRDefault="004457E0" w:rsidP="00313B35">
            <w:pPr>
              <w:jc w:val="center"/>
              <w:outlineLvl w:val="5"/>
              <w:rPr>
                <w:rFonts w:ascii="Arial" w:eastAsia="Arial Unicode MS" w:hAnsi="Arial" w:cs="Arial"/>
                <w:sz w:val="34"/>
                <w:szCs w:val="32"/>
                <w:lang w:eastAsia="en-US"/>
              </w:rPr>
            </w:pPr>
            <w:r w:rsidRPr="00313B35">
              <w:rPr>
                <w:rFonts w:ascii="Arial" w:eastAsia="Arial Unicode MS" w:hAnsi="Arial" w:cs="Arial"/>
                <w:sz w:val="34"/>
                <w:szCs w:val="32"/>
                <w:lang w:eastAsia="en-US"/>
              </w:rPr>
              <w:t>0086</w:t>
            </w:r>
          </w:p>
        </w:tc>
        <w:tc>
          <w:tcPr>
            <w:tcW w:w="7195" w:type="dxa"/>
          </w:tcPr>
          <w:p w:rsidR="003A53A7" w:rsidRPr="00313B35" w:rsidRDefault="003A53A7" w:rsidP="00313B35">
            <w:pPr>
              <w:jc w:val="both"/>
              <w:rPr>
                <w:rFonts w:ascii="Arial" w:eastAsia="Arial Unicode MS" w:hAnsi="Arial" w:cs="Arial"/>
                <w:b/>
                <w:sz w:val="22"/>
                <w:szCs w:val="20"/>
                <w:lang w:eastAsia="en-US"/>
              </w:rPr>
            </w:pPr>
            <w:r w:rsidRPr="00313B35">
              <w:rPr>
                <w:rFonts w:ascii="Arial" w:eastAsia="Arial Unicode MS" w:hAnsi="Arial" w:cs="Arial"/>
                <w:b/>
                <w:sz w:val="22"/>
                <w:szCs w:val="20"/>
                <w:lang w:eastAsia="en-US"/>
              </w:rPr>
              <w:t xml:space="preserve">Корея, 153-803, Сеул, Геумчеон-Гу, Гасан-донг, 426-5, </w:t>
            </w:r>
          </w:p>
          <w:p w:rsidR="003A53A7" w:rsidRPr="00313B35" w:rsidRDefault="003A53A7" w:rsidP="00313B35">
            <w:pPr>
              <w:jc w:val="both"/>
              <w:rPr>
                <w:rFonts w:ascii="Arial" w:eastAsia="Arial Unicode MS" w:hAnsi="Arial" w:cs="Arial"/>
                <w:b/>
                <w:sz w:val="22"/>
                <w:szCs w:val="20"/>
                <w:lang w:eastAsia="en-US"/>
              </w:rPr>
            </w:pPr>
            <w:r w:rsidRPr="00313B35">
              <w:rPr>
                <w:rFonts w:ascii="Arial" w:eastAsia="Arial Unicode MS" w:hAnsi="Arial" w:cs="Arial"/>
                <w:b/>
                <w:sz w:val="22"/>
                <w:szCs w:val="20"/>
                <w:lang w:eastAsia="en-US"/>
              </w:rPr>
              <w:t xml:space="preserve">«Уорлд Меридиан Вентер Центр II», офис 715. </w:t>
            </w:r>
          </w:p>
          <w:p w:rsidR="003A53A7" w:rsidRPr="00313B35" w:rsidRDefault="003A53A7" w:rsidP="00313B35">
            <w:pPr>
              <w:jc w:val="both"/>
              <w:rPr>
                <w:rFonts w:ascii="Arial" w:eastAsia="Arial Unicode MS" w:hAnsi="Arial" w:cs="Arial"/>
                <w:b/>
                <w:sz w:val="22"/>
                <w:szCs w:val="20"/>
              </w:rPr>
            </w:pPr>
            <w:r w:rsidRPr="00313B35">
              <w:rPr>
                <w:rFonts w:ascii="Arial" w:eastAsia="Arial Unicode MS" w:hAnsi="Arial" w:cs="Arial"/>
                <w:b/>
                <w:sz w:val="22"/>
                <w:szCs w:val="20"/>
                <w:lang w:eastAsia="en-US"/>
              </w:rPr>
              <w:t>Тел.: 82-2-2025-8780 Факс: 82-2-2025-8782</w:t>
            </w:r>
          </w:p>
          <w:p w:rsidR="003A53A7" w:rsidRPr="00313B35" w:rsidRDefault="003A53A7" w:rsidP="00313B35">
            <w:pPr>
              <w:jc w:val="both"/>
              <w:rPr>
                <w:rFonts w:ascii="Arial" w:eastAsia="Arial Unicode MS" w:hAnsi="Arial" w:cs="Arial"/>
                <w:b/>
                <w:sz w:val="22"/>
                <w:szCs w:val="20"/>
                <w:lang w:eastAsia="en-US"/>
              </w:rPr>
            </w:pPr>
            <w:r w:rsidRPr="00313B35">
              <w:rPr>
                <w:rFonts w:ascii="Arial" w:eastAsia="Arial Unicode MS" w:hAnsi="Arial" w:cs="Arial"/>
                <w:b/>
                <w:sz w:val="22"/>
                <w:szCs w:val="20"/>
                <w:lang w:eastAsia="en-US"/>
              </w:rPr>
              <w:t xml:space="preserve">http://www.digimed.co.kr </w:t>
            </w:r>
          </w:p>
          <w:p w:rsidR="003A53A7" w:rsidRPr="00313B35" w:rsidRDefault="003A53A7" w:rsidP="00313B35">
            <w:pPr>
              <w:outlineLvl w:val="5"/>
              <w:rPr>
                <w:rFonts w:ascii="Arial" w:eastAsia="Arial Unicode MS" w:hAnsi="Arial" w:cs="Arial"/>
                <w:b/>
                <w:sz w:val="22"/>
                <w:szCs w:val="20"/>
                <w:lang w:eastAsia="en-US"/>
              </w:rPr>
            </w:pPr>
            <w:r w:rsidRPr="00313B35">
              <w:rPr>
                <w:rFonts w:ascii="Arial" w:eastAsia="Arial Unicode MS" w:hAnsi="Arial" w:cs="Arial"/>
                <w:b/>
                <w:sz w:val="22"/>
                <w:szCs w:val="20"/>
                <w:lang w:eastAsia="en-US"/>
              </w:rPr>
              <w:t xml:space="preserve">Электронная почта: digi-med@hanmail.net </w:t>
            </w:r>
          </w:p>
        </w:tc>
      </w:tr>
    </w:tbl>
    <w:p w:rsidR="003A53A7" w:rsidRPr="001318C7" w:rsidRDefault="003A53A7" w:rsidP="003A53A7">
      <w:pPr>
        <w:spacing w:before="120"/>
        <w:jc w:val="center"/>
        <w:outlineLvl w:val="5"/>
        <w:rPr>
          <w:rFonts w:eastAsia="Arial Unicode MS"/>
          <w:b/>
          <w:sz w:val="26"/>
          <w:lang w:eastAsia="en-US"/>
        </w:rPr>
      </w:pPr>
    </w:p>
    <w:p w:rsidR="003A53A7" w:rsidRPr="001318C7" w:rsidRDefault="003A53A7" w:rsidP="003A53A7">
      <w:pPr>
        <w:spacing w:before="120"/>
        <w:jc w:val="center"/>
        <w:outlineLvl w:val="5"/>
        <w:rPr>
          <w:rFonts w:eastAsia="Arial Unicode MS"/>
          <w:b/>
          <w:sz w:val="26"/>
          <w:lang w:eastAsia="en-US"/>
        </w:rPr>
        <w:sectPr w:rsidR="003A53A7" w:rsidRPr="001318C7" w:rsidSect="00180C8E">
          <w:headerReference w:type="even" r:id="rId9"/>
          <w:footerReference w:type="even" r:id="rId10"/>
          <w:pgSz w:w="11907" w:h="16840" w:code="9"/>
          <w:pgMar w:top="1134" w:right="1134" w:bottom="1134" w:left="1418" w:header="720" w:footer="720" w:gutter="0"/>
          <w:cols w:space="708"/>
          <w:noEndnote/>
          <w:docGrid w:linePitch="326"/>
        </w:sectPr>
      </w:pPr>
    </w:p>
    <w:p w:rsidR="00577E67" w:rsidRPr="001318C7" w:rsidRDefault="00577E67" w:rsidP="00577E67">
      <w:pPr>
        <w:spacing w:before="120"/>
        <w:jc w:val="center"/>
        <w:outlineLvl w:val="5"/>
        <w:rPr>
          <w:rFonts w:ascii="Arial Narrow" w:eastAsia="Arial Unicode MS" w:hAnsi="Arial Narrow"/>
          <w:b/>
          <w:sz w:val="38"/>
          <w:szCs w:val="36"/>
          <w:lang w:eastAsia="en-US"/>
        </w:rPr>
      </w:pPr>
    </w:p>
    <w:p w:rsidR="002374D8" w:rsidRPr="001318C7" w:rsidRDefault="002374D8" w:rsidP="00577E67">
      <w:pPr>
        <w:pBdr>
          <w:bottom w:val="single" w:sz="4" w:space="1" w:color="auto"/>
        </w:pBdr>
        <w:spacing w:before="120"/>
        <w:jc w:val="center"/>
        <w:outlineLvl w:val="5"/>
        <w:rPr>
          <w:rFonts w:ascii="Arial Narrow" w:eastAsia="Arial Unicode MS" w:hAnsi="Arial Narrow"/>
          <w:b/>
          <w:sz w:val="38"/>
          <w:szCs w:val="36"/>
          <w:lang w:eastAsia="en-US"/>
        </w:rPr>
      </w:pPr>
      <w:r w:rsidRPr="001318C7">
        <w:rPr>
          <w:rFonts w:ascii="Arial Narrow" w:eastAsia="Arial Unicode MS" w:hAnsi="Arial Narrow"/>
          <w:b/>
          <w:sz w:val="38"/>
          <w:szCs w:val="36"/>
          <w:lang w:eastAsia="en-US"/>
        </w:rPr>
        <w:t>Содержание</w:t>
      </w:r>
    </w:p>
    <w:p w:rsidR="00577E67" w:rsidRPr="001318C7" w:rsidRDefault="00577E67" w:rsidP="003669B1">
      <w:pPr>
        <w:spacing w:before="120"/>
        <w:jc w:val="both"/>
        <w:outlineLvl w:val="5"/>
        <w:rPr>
          <w:rFonts w:ascii="Arial Narrow" w:eastAsia="Arial Unicode MS" w:hAnsi="Arial Narrow"/>
          <w:b/>
          <w:sz w:val="34"/>
          <w:szCs w:val="32"/>
          <w:lang w:eastAsia="en-US"/>
        </w:rPr>
      </w:pPr>
    </w:p>
    <w:p w:rsidR="00577E67" w:rsidRPr="001318C7" w:rsidRDefault="00577E67" w:rsidP="003669B1">
      <w:pPr>
        <w:spacing w:before="120"/>
        <w:jc w:val="both"/>
        <w:outlineLvl w:val="5"/>
        <w:rPr>
          <w:rFonts w:ascii="Arial Narrow" w:eastAsia="Arial Unicode MS" w:hAnsi="Arial Narrow"/>
          <w:b/>
          <w:sz w:val="34"/>
          <w:szCs w:val="32"/>
          <w:u w:val="single"/>
          <w:lang w:eastAsia="en-US"/>
        </w:rPr>
      </w:pPr>
      <w:r w:rsidRPr="001318C7">
        <w:rPr>
          <w:rFonts w:ascii="Arial Narrow" w:eastAsia="Arial Unicode MS" w:hAnsi="Arial Narrow"/>
          <w:b/>
          <w:sz w:val="34"/>
          <w:szCs w:val="32"/>
          <w:u w:val="single"/>
          <w:lang w:eastAsia="en-US"/>
        </w:rPr>
        <w:t>Руководство по эксплуатации</w:t>
      </w:r>
    </w:p>
    <w:p w:rsidR="00577E67" w:rsidRPr="001318C7" w:rsidRDefault="00D71976">
      <w:pPr>
        <w:pStyle w:val="1"/>
        <w:tabs>
          <w:tab w:val="right" w:leader="dot" w:pos="9345"/>
        </w:tabs>
        <w:rPr>
          <w:rFonts w:ascii="Times New Roman" w:hAnsi="Times New Roman"/>
          <w:b w:val="0"/>
          <w:noProof/>
          <w:sz w:val="26"/>
        </w:rPr>
      </w:pPr>
      <w:r w:rsidRPr="00D71976">
        <w:rPr>
          <w:rFonts w:eastAsia="Arial Unicode MS"/>
          <w:b w:val="0"/>
          <w:sz w:val="24"/>
          <w:lang w:eastAsia="en-US"/>
        </w:rPr>
        <w:fldChar w:fldCharType="begin"/>
      </w:r>
      <w:r w:rsidR="00577E67" w:rsidRPr="001318C7">
        <w:rPr>
          <w:rFonts w:eastAsia="Arial Unicode MS"/>
          <w:b w:val="0"/>
          <w:sz w:val="24"/>
          <w:lang w:eastAsia="en-US"/>
        </w:rPr>
        <w:instrText xml:space="preserve"> TOC \o "1-2" \h \z \u </w:instrText>
      </w:r>
      <w:r w:rsidRPr="00D71976">
        <w:rPr>
          <w:rFonts w:eastAsia="Arial Unicode MS"/>
          <w:b w:val="0"/>
          <w:sz w:val="24"/>
          <w:lang w:eastAsia="en-US"/>
        </w:rPr>
        <w:fldChar w:fldCharType="separate"/>
      </w:r>
      <w:hyperlink w:anchor="_Toc282199904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1. Введение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_Toc282199904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4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 w:rsidP="00577E67">
      <w:pPr>
        <w:pStyle w:val="2"/>
        <w:rPr>
          <w:rFonts w:ascii="Times New Roman" w:hAnsi="Times New Roman"/>
          <w:noProof/>
          <w:sz w:val="26"/>
        </w:rPr>
      </w:pPr>
      <w:hyperlink w:anchor="_Toc282199905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1.1 ПРЕДУПРЕЖДЕНИЕ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_Toc282199905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4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 w:rsidP="00577E67">
      <w:pPr>
        <w:pStyle w:val="2"/>
        <w:rPr>
          <w:rFonts w:ascii="Times New Roman" w:hAnsi="Times New Roman"/>
          <w:noProof/>
          <w:sz w:val="26"/>
        </w:rPr>
      </w:pPr>
      <w:hyperlink w:anchor="_Toc282199906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1.2 Описание изделия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_Toc282199906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4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 w:rsidP="00577E67">
      <w:pPr>
        <w:pStyle w:val="2"/>
        <w:rPr>
          <w:rFonts w:ascii="Times New Roman" w:hAnsi="Times New Roman"/>
          <w:noProof/>
          <w:sz w:val="26"/>
        </w:rPr>
      </w:pPr>
      <w:hyperlink w:anchor="_Toc282199907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1.3 Конструктивные особенности портативного интраорального рентген-аппарата PROX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_Toc282199907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4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 w:rsidP="00577E67">
      <w:pPr>
        <w:pStyle w:val="2"/>
        <w:rPr>
          <w:rFonts w:ascii="Times New Roman" w:hAnsi="Times New Roman"/>
          <w:noProof/>
          <w:sz w:val="26"/>
        </w:rPr>
      </w:pPr>
      <w:hyperlink w:anchor="_Toc282199908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1.4 Технология с применением постоянного излучения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_Toc282199908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5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 w:rsidP="00577E67">
      <w:pPr>
        <w:pStyle w:val="2"/>
        <w:rPr>
          <w:rFonts w:ascii="Times New Roman" w:hAnsi="Times New Roman"/>
          <w:noProof/>
          <w:sz w:val="26"/>
        </w:rPr>
      </w:pPr>
      <w:hyperlink w:anchor="_Toc282199909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1.5 Предполагаемое использование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_Toc282199909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5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>
      <w:pPr>
        <w:pStyle w:val="1"/>
        <w:tabs>
          <w:tab w:val="right" w:leader="dot" w:pos="9345"/>
        </w:tabs>
        <w:rPr>
          <w:rFonts w:ascii="Times New Roman" w:hAnsi="Times New Roman"/>
          <w:b w:val="0"/>
          <w:noProof/>
          <w:sz w:val="26"/>
        </w:rPr>
      </w:pPr>
      <w:hyperlink w:anchor="_Toc282199910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2. Важные меры безопасности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_Toc282199910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6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 w:rsidP="00577E67">
      <w:pPr>
        <w:pStyle w:val="2"/>
        <w:rPr>
          <w:rFonts w:ascii="Times New Roman" w:hAnsi="Times New Roman"/>
          <w:noProof/>
          <w:sz w:val="26"/>
        </w:rPr>
      </w:pPr>
      <w:hyperlink w:anchor="_Toc282199911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2.1 Чистка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_Toc282199911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6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 w:rsidP="00577E67">
      <w:pPr>
        <w:pStyle w:val="2"/>
        <w:rPr>
          <w:rFonts w:ascii="Times New Roman" w:hAnsi="Times New Roman"/>
          <w:noProof/>
          <w:sz w:val="26"/>
        </w:rPr>
      </w:pPr>
      <w:hyperlink w:anchor="_Toc282199912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2.2 Эксплуатация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_Toc282199912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6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 w:rsidP="00577E67">
      <w:pPr>
        <w:pStyle w:val="2"/>
        <w:rPr>
          <w:rFonts w:ascii="Times New Roman" w:hAnsi="Times New Roman"/>
          <w:noProof/>
          <w:sz w:val="26"/>
        </w:rPr>
      </w:pPr>
      <w:hyperlink w:anchor="_Toc282199913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2.3 Безопасная зона для оператора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_Toc282199913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8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 w:rsidP="00577E67">
      <w:pPr>
        <w:pStyle w:val="2"/>
        <w:rPr>
          <w:rFonts w:ascii="Times New Roman" w:hAnsi="Times New Roman"/>
          <w:noProof/>
          <w:sz w:val="26"/>
        </w:rPr>
      </w:pPr>
      <w:hyperlink w:anchor="_Toc282199914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2.4 Гарантии и инструкции производителя - электромагнитное излучение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_Toc282199914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8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 w:rsidP="00577E67">
      <w:pPr>
        <w:pStyle w:val="2"/>
        <w:rPr>
          <w:rFonts w:ascii="Times New Roman" w:hAnsi="Times New Roman"/>
          <w:noProof/>
          <w:sz w:val="26"/>
        </w:rPr>
      </w:pPr>
      <w:hyperlink w:anchor="_Toc282199915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 xml:space="preserve">2.5 Гарантии и инструкции производителя – защита от электромагнитных </w:t>
        </w:r>
        <w:r w:rsidR="002C05C2">
          <w:rPr>
            <w:rStyle w:val="a4"/>
            <w:rFonts w:eastAsia="Arial Unicode MS"/>
            <w:noProof/>
            <w:sz w:val="24"/>
            <w:lang w:eastAsia="en-US"/>
          </w:rPr>
          <w:br/>
        </w:r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помех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_Toc282199915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9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>
      <w:pPr>
        <w:pStyle w:val="1"/>
        <w:tabs>
          <w:tab w:val="right" w:leader="dot" w:pos="9345"/>
        </w:tabs>
        <w:rPr>
          <w:rFonts w:ascii="Times New Roman" w:hAnsi="Times New Roman"/>
          <w:b w:val="0"/>
          <w:noProof/>
          <w:sz w:val="26"/>
        </w:rPr>
      </w:pPr>
      <w:hyperlink w:anchor="_Toc282199916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3. Хранение и транспортировка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_Toc282199916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10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>
      <w:pPr>
        <w:pStyle w:val="1"/>
        <w:tabs>
          <w:tab w:val="right" w:leader="dot" w:pos="9345"/>
        </w:tabs>
        <w:rPr>
          <w:rFonts w:ascii="Times New Roman" w:hAnsi="Times New Roman"/>
          <w:b w:val="0"/>
          <w:noProof/>
          <w:sz w:val="26"/>
        </w:rPr>
      </w:pPr>
      <w:hyperlink w:anchor="_Toc282199917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4. Технические характеристики изделия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_Toc282199917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11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>
      <w:pPr>
        <w:pStyle w:val="1"/>
        <w:tabs>
          <w:tab w:val="right" w:leader="dot" w:pos="9345"/>
        </w:tabs>
        <w:rPr>
          <w:rFonts w:ascii="Times New Roman" w:hAnsi="Times New Roman"/>
          <w:b w:val="0"/>
          <w:noProof/>
          <w:sz w:val="26"/>
        </w:rPr>
      </w:pPr>
      <w:hyperlink w:anchor="_Toc282199918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5. Компоненты изделия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_Toc282199918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12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>
      <w:pPr>
        <w:pStyle w:val="1"/>
        <w:tabs>
          <w:tab w:val="right" w:leader="dot" w:pos="9345"/>
        </w:tabs>
        <w:rPr>
          <w:rFonts w:ascii="Times New Roman" w:hAnsi="Times New Roman"/>
          <w:b w:val="0"/>
          <w:noProof/>
          <w:sz w:val="26"/>
        </w:rPr>
      </w:pPr>
      <w:hyperlink w:anchor="_Toc282199919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6. Описание изделия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_Toc282199919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13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 w:rsidP="00577E67">
      <w:pPr>
        <w:pStyle w:val="2"/>
        <w:rPr>
          <w:rFonts w:ascii="Times New Roman" w:hAnsi="Times New Roman"/>
          <w:noProof/>
          <w:sz w:val="26"/>
        </w:rPr>
      </w:pPr>
      <w:hyperlink w:anchor="_Toc282199920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6.1 Органы управления и составные части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_Toc282199920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13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 w:rsidP="00577E67">
      <w:pPr>
        <w:pStyle w:val="2"/>
        <w:rPr>
          <w:rFonts w:ascii="Times New Roman" w:hAnsi="Times New Roman"/>
          <w:noProof/>
          <w:sz w:val="26"/>
        </w:rPr>
      </w:pPr>
      <w:hyperlink w:anchor="_Toc282199921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6.2 Панель управления и жидкокристаллический дисплей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_Toc282199921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14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>
      <w:pPr>
        <w:pStyle w:val="1"/>
        <w:tabs>
          <w:tab w:val="right" w:leader="dot" w:pos="9345"/>
        </w:tabs>
        <w:rPr>
          <w:rFonts w:ascii="Times New Roman" w:hAnsi="Times New Roman"/>
          <w:b w:val="0"/>
          <w:noProof/>
          <w:sz w:val="26"/>
        </w:rPr>
      </w:pPr>
      <w:hyperlink w:anchor="_Toc282199922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7. Работа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_Toc282199922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15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 w:rsidP="00577E67">
      <w:pPr>
        <w:pStyle w:val="2"/>
        <w:rPr>
          <w:rFonts w:ascii="Times New Roman" w:hAnsi="Times New Roman"/>
          <w:noProof/>
          <w:sz w:val="26"/>
        </w:rPr>
      </w:pPr>
      <w:hyperlink w:anchor="_Toc282199923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7.1 Включение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_Toc282199923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15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 w:rsidP="00577E67">
      <w:pPr>
        <w:pStyle w:val="2"/>
        <w:rPr>
          <w:rFonts w:ascii="Times New Roman" w:hAnsi="Times New Roman"/>
          <w:noProof/>
          <w:sz w:val="26"/>
        </w:rPr>
      </w:pPr>
      <w:hyperlink w:anchor="_Toc282199924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7.2 Установка времени экспозиции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_Toc282199924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15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 w:rsidP="00577E67">
      <w:pPr>
        <w:pStyle w:val="2"/>
        <w:rPr>
          <w:rFonts w:ascii="Times New Roman" w:hAnsi="Times New Roman"/>
          <w:noProof/>
          <w:sz w:val="26"/>
        </w:rPr>
      </w:pPr>
      <w:hyperlink w:anchor="_Toc282199925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7.3 Установка других параметров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_Toc282199925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16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 w:rsidP="00577E67">
      <w:pPr>
        <w:pStyle w:val="2"/>
        <w:rPr>
          <w:rFonts w:ascii="Times New Roman" w:hAnsi="Times New Roman"/>
          <w:noProof/>
          <w:sz w:val="26"/>
        </w:rPr>
      </w:pPr>
      <w:hyperlink w:anchor="_Toc282199926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7.4 Рентгеновская съёмка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_Toc282199926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16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 w:rsidP="00577E67">
      <w:pPr>
        <w:pStyle w:val="2"/>
        <w:rPr>
          <w:rFonts w:ascii="Times New Roman" w:hAnsi="Times New Roman"/>
          <w:noProof/>
          <w:sz w:val="26"/>
        </w:rPr>
      </w:pPr>
      <w:hyperlink w:anchor="_Toc282199927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7.5 Выключение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_Toc282199927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17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 w:rsidP="00577E67">
      <w:pPr>
        <w:pStyle w:val="2"/>
        <w:rPr>
          <w:rFonts w:ascii="Times New Roman" w:hAnsi="Times New Roman"/>
          <w:noProof/>
          <w:sz w:val="26"/>
        </w:rPr>
      </w:pPr>
      <w:hyperlink w:anchor="_Toc282199928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7.6 Зарядка батареи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_Toc282199928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17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 w:rsidP="00577E67">
      <w:pPr>
        <w:pStyle w:val="2"/>
        <w:rPr>
          <w:rFonts w:ascii="Times New Roman" w:hAnsi="Times New Roman"/>
          <w:noProof/>
          <w:sz w:val="26"/>
        </w:rPr>
      </w:pPr>
      <w:hyperlink w:anchor="_Toc282199929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7.7 Технология рентгеновской съёмки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_Toc282199929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17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>
      <w:pPr>
        <w:pStyle w:val="1"/>
        <w:tabs>
          <w:tab w:val="right" w:leader="dot" w:pos="9345"/>
        </w:tabs>
        <w:rPr>
          <w:rFonts w:ascii="Times New Roman" w:hAnsi="Times New Roman"/>
          <w:b w:val="0"/>
          <w:noProof/>
          <w:sz w:val="26"/>
        </w:rPr>
      </w:pPr>
      <w:hyperlink w:anchor="_Toc282199930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8. Перечень сообщений об ошибках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_Toc282199930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20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>
      <w:pPr>
        <w:pStyle w:val="1"/>
        <w:tabs>
          <w:tab w:val="right" w:leader="dot" w:pos="9345"/>
        </w:tabs>
        <w:rPr>
          <w:rFonts w:ascii="Times New Roman" w:hAnsi="Times New Roman"/>
          <w:b w:val="0"/>
          <w:noProof/>
          <w:sz w:val="26"/>
        </w:rPr>
      </w:pPr>
      <w:hyperlink w:anchor="_Toc282199931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9. Краткое руководство по эксплуатации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_Toc282199931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20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577E67">
      <w:pPr>
        <w:pStyle w:val="1"/>
        <w:tabs>
          <w:tab w:val="right" w:leader="dot" w:pos="9345"/>
        </w:tabs>
        <w:rPr>
          <w:rStyle w:val="a4"/>
          <w:noProof/>
          <w:sz w:val="24"/>
        </w:rPr>
        <w:sectPr w:rsidR="00577E67" w:rsidRPr="001318C7" w:rsidSect="00180C8E">
          <w:headerReference w:type="default" r:id="rId11"/>
          <w:footerReference w:type="default" r:id="rId12"/>
          <w:pgSz w:w="11907" w:h="16840" w:code="9"/>
          <w:pgMar w:top="1134" w:right="1134" w:bottom="1134" w:left="1418" w:header="720" w:footer="720" w:gutter="0"/>
          <w:cols w:space="708"/>
          <w:noEndnote/>
          <w:docGrid w:linePitch="326"/>
        </w:sectPr>
      </w:pPr>
    </w:p>
    <w:p w:rsidR="00577E67" w:rsidRPr="001318C7" w:rsidRDefault="00577E67" w:rsidP="00577E67">
      <w:pPr>
        <w:spacing w:before="120"/>
        <w:jc w:val="center"/>
        <w:outlineLvl w:val="5"/>
        <w:rPr>
          <w:rFonts w:ascii="Arial Narrow" w:eastAsia="Arial Unicode MS" w:hAnsi="Arial Narrow"/>
          <w:b/>
          <w:sz w:val="38"/>
          <w:szCs w:val="36"/>
          <w:lang w:eastAsia="en-US"/>
        </w:rPr>
      </w:pPr>
    </w:p>
    <w:p w:rsidR="00577E67" w:rsidRPr="001318C7" w:rsidRDefault="00577E67" w:rsidP="00577E67">
      <w:pPr>
        <w:pBdr>
          <w:bottom w:val="single" w:sz="4" w:space="1" w:color="auto"/>
        </w:pBdr>
        <w:spacing w:before="120"/>
        <w:jc w:val="center"/>
        <w:outlineLvl w:val="5"/>
        <w:rPr>
          <w:rFonts w:ascii="Arial Narrow" w:eastAsia="Arial Unicode MS" w:hAnsi="Arial Narrow"/>
          <w:b/>
          <w:sz w:val="38"/>
          <w:szCs w:val="36"/>
          <w:lang w:eastAsia="en-US"/>
        </w:rPr>
      </w:pPr>
      <w:r w:rsidRPr="001318C7">
        <w:rPr>
          <w:rFonts w:ascii="Arial Narrow" w:eastAsia="Arial Unicode MS" w:hAnsi="Arial Narrow"/>
          <w:b/>
          <w:sz w:val="38"/>
          <w:szCs w:val="36"/>
          <w:lang w:eastAsia="en-US"/>
        </w:rPr>
        <w:t>Содержание</w:t>
      </w:r>
    </w:p>
    <w:p w:rsidR="00577E67" w:rsidRPr="001318C7" w:rsidRDefault="00577E67" w:rsidP="00577E67">
      <w:pPr>
        <w:spacing w:before="120"/>
        <w:jc w:val="both"/>
        <w:outlineLvl w:val="5"/>
        <w:rPr>
          <w:rFonts w:ascii="Arial Narrow" w:eastAsia="Arial Unicode MS" w:hAnsi="Arial Narrow"/>
          <w:b/>
          <w:sz w:val="34"/>
          <w:szCs w:val="32"/>
          <w:lang w:eastAsia="en-US"/>
        </w:rPr>
      </w:pPr>
    </w:p>
    <w:p w:rsidR="00577E67" w:rsidRPr="001318C7" w:rsidRDefault="000E3048" w:rsidP="00577E67">
      <w:pPr>
        <w:spacing w:before="120"/>
        <w:jc w:val="both"/>
        <w:outlineLvl w:val="5"/>
        <w:rPr>
          <w:rFonts w:ascii="Arial Narrow" w:eastAsia="Arial Unicode MS" w:hAnsi="Arial Narrow"/>
          <w:b/>
          <w:sz w:val="34"/>
          <w:szCs w:val="32"/>
          <w:u w:val="single"/>
          <w:lang w:eastAsia="en-US"/>
        </w:rPr>
      </w:pPr>
      <w:r w:rsidRPr="001318C7">
        <w:rPr>
          <w:rFonts w:ascii="Arial Narrow" w:eastAsia="Arial Unicode MS" w:hAnsi="Arial Narrow"/>
          <w:b/>
          <w:sz w:val="34"/>
          <w:szCs w:val="32"/>
          <w:u w:val="single"/>
          <w:lang w:eastAsia="en-US"/>
        </w:rPr>
        <w:t>Техническое описание</w:t>
      </w:r>
    </w:p>
    <w:p w:rsidR="00577E67" w:rsidRPr="001318C7" w:rsidRDefault="00D71976">
      <w:pPr>
        <w:pStyle w:val="1"/>
        <w:tabs>
          <w:tab w:val="right" w:leader="dot" w:pos="9345"/>
        </w:tabs>
        <w:rPr>
          <w:rFonts w:ascii="Times New Roman" w:hAnsi="Times New Roman"/>
          <w:b w:val="0"/>
          <w:noProof/>
          <w:sz w:val="26"/>
        </w:rPr>
      </w:pPr>
      <w:hyperlink w:anchor="_Toc282199932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1. Основные технические характеристики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_Toc282199932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22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 w:rsidP="00577E67">
      <w:pPr>
        <w:pStyle w:val="2"/>
        <w:rPr>
          <w:rFonts w:ascii="Times New Roman" w:hAnsi="Times New Roman"/>
          <w:noProof/>
          <w:sz w:val="26"/>
        </w:rPr>
      </w:pPr>
      <w:hyperlink w:anchor="_Toc282199933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1.1 Окружающая среда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_Toc282199933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22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 w:rsidP="00577E67">
      <w:pPr>
        <w:pStyle w:val="2"/>
        <w:rPr>
          <w:rFonts w:ascii="Times New Roman" w:hAnsi="Times New Roman"/>
          <w:noProof/>
          <w:sz w:val="26"/>
        </w:rPr>
      </w:pPr>
      <w:hyperlink w:anchor="_Toc282199934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1.2 Классификация/соответствие техническим требованиям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_Toc282199934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22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 w:rsidP="00577E67">
      <w:pPr>
        <w:pStyle w:val="2"/>
        <w:rPr>
          <w:rFonts w:ascii="Times New Roman" w:hAnsi="Times New Roman"/>
          <w:noProof/>
          <w:sz w:val="26"/>
        </w:rPr>
      </w:pPr>
      <w:hyperlink w:anchor="_Toc282199935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1.3 Электрические характеристики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_Toc282199935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22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 w:rsidP="00577E67">
      <w:pPr>
        <w:pStyle w:val="2"/>
        <w:rPr>
          <w:rFonts w:ascii="Times New Roman" w:hAnsi="Times New Roman"/>
          <w:noProof/>
          <w:sz w:val="26"/>
        </w:rPr>
      </w:pPr>
      <w:hyperlink w:anchor="_Toc282199936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1.4 Генератор рентгеновского излучения и управление рентгеновским излучением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_Toc282199936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23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 w:rsidP="00577E67">
      <w:pPr>
        <w:pStyle w:val="2"/>
        <w:rPr>
          <w:rFonts w:ascii="Times New Roman" w:hAnsi="Times New Roman"/>
          <w:noProof/>
          <w:sz w:val="26"/>
        </w:rPr>
      </w:pPr>
      <w:hyperlink w:anchor="_Toc282199937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1.5 Коллиматорный конус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_Toc282199937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23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>
      <w:pPr>
        <w:pStyle w:val="1"/>
        <w:tabs>
          <w:tab w:val="right" w:leader="dot" w:pos="9345"/>
        </w:tabs>
        <w:rPr>
          <w:rFonts w:ascii="Times New Roman" w:hAnsi="Times New Roman"/>
          <w:b w:val="0"/>
          <w:noProof/>
          <w:sz w:val="26"/>
        </w:rPr>
      </w:pPr>
      <w:hyperlink w:anchor="_Toc282199938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2. Корпус рентгеновской трубки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_Toc282199938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23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 w:rsidP="00577E67">
      <w:pPr>
        <w:pStyle w:val="2"/>
        <w:rPr>
          <w:rFonts w:ascii="Times New Roman" w:hAnsi="Times New Roman"/>
          <w:noProof/>
          <w:sz w:val="26"/>
        </w:rPr>
      </w:pPr>
      <w:hyperlink w:anchor="_Toc282199939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2.1 Стационарная анодная рентгеновская трубка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_Toc282199939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23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 w:rsidP="00577E67">
      <w:pPr>
        <w:pStyle w:val="2"/>
        <w:rPr>
          <w:rFonts w:ascii="Times New Roman" w:hAnsi="Times New Roman"/>
          <w:noProof/>
          <w:sz w:val="26"/>
        </w:rPr>
      </w:pPr>
      <w:hyperlink w:anchor="_Toc282199940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2.2 Графики характеристик трубки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_Toc282199940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25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 w:rsidP="00577E67">
      <w:pPr>
        <w:pStyle w:val="2"/>
        <w:rPr>
          <w:rFonts w:ascii="Times New Roman" w:hAnsi="Times New Roman"/>
          <w:noProof/>
          <w:sz w:val="26"/>
        </w:rPr>
      </w:pPr>
      <w:hyperlink w:anchor="_Toc282199941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2.3 Габаритный чертёж D-081B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_Toc282199941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26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 w:rsidP="00577E67">
      <w:pPr>
        <w:pStyle w:val="2"/>
        <w:rPr>
          <w:rFonts w:ascii="Times New Roman" w:hAnsi="Times New Roman"/>
          <w:b/>
          <w:noProof/>
          <w:sz w:val="26"/>
        </w:rPr>
      </w:pPr>
      <w:hyperlink w:anchor="_Toc282199942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 xml:space="preserve">2.4 Расстояние от </w:t>
        </w:r>
        <w:r w:rsidR="0031563E">
          <w:rPr>
            <w:rStyle w:val="a4"/>
            <w:rFonts w:eastAsia="Arial Unicode MS"/>
            <w:noProof/>
            <w:sz w:val="24"/>
            <w:lang w:eastAsia="en-US"/>
          </w:rPr>
          <w:t>фокусн</w:t>
        </w:r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о</w:t>
        </w:r>
        <w:r w:rsidR="00404257">
          <w:rPr>
            <w:rStyle w:val="a4"/>
            <w:rFonts w:eastAsia="Arial Unicode MS"/>
            <w:noProof/>
            <w:sz w:val="24"/>
            <w:lang w:eastAsia="en-US"/>
          </w:rPr>
          <w:t>й</w:t>
        </w:r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 xml:space="preserve"> </w:t>
        </w:r>
        <w:r w:rsidR="00404257">
          <w:rPr>
            <w:rStyle w:val="a4"/>
            <w:rFonts w:eastAsia="Arial Unicode MS"/>
            <w:noProof/>
            <w:sz w:val="24"/>
            <w:lang w:eastAsia="en-US"/>
          </w:rPr>
          <w:t>точки</w:t>
        </w:r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 xml:space="preserve"> до апертуры излучения и диаметр </w:t>
        </w:r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br/>
          <w:t>рентгеновского поля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_Toc282199942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27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>
      <w:pPr>
        <w:pStyle w:val="1"/>
        <w:tabs>
          <w:tab w:val="right" w:leader="dot" w:pos="9345"/>
        </w:tabs>
        <w:rPr>
          <w:rFonts w:ascii="Times New Roman" w:hAnsi="Times New Roman"/>
          <w:b w:val="0"/>
          <w:noProof/>
          <w:sz w:val="26"/>
        </w:rPr>
      </w:pPr>
      <w:hyperlink w:anchor="_Toc282199943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 xml:space="preserve">Ограниченная гарантия на медицинское и стоматологическое </w:t>
        </w:r>
        <w:r w:rsidR="00404257">
          <w:rPr>
            <w:rStyle w:val="a4"/>
            <w:rFonts w:eastAsia="Arial Unicode MS"/>
            <w:noProof/>
            <w:sz w:val="24"/>
            <w:lang w:eastAsia="en-US"/>
          </w:rPr>
          <w:br/>
        </w:r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оборудование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_Toc282199943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28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577E67" w:rsidRPr="001318C7" w:rsidRDefault="00D71976">
      <w:pPr>
        <w:pStyle w:val="1"/>
        <w:tabs>
          <w:tab w:val="right" w:leader="dot" w:pos="9345"/>
        </w:tabs>
        <w:rPr>
          <w:rFonts w:ascii="Times New Roman" w:hAnsi="Times New Roman"/>
          <w:b w:val="0"/>
          <w:noProof/>
          <w:sz w:val="26"/>
        </w:rPr>
      </w:pPr>
      <w:hyperlink w:anchor="_Toc282199944" w:history="1">
        <w:r w:rsidR="00577E67" w:rsidRPr="001318C7">
          <w:rPr>
            <w:rStyle w:val="a4"/>
            <w:rFonts w:eastAsia="Arial Unicode MS"/>
            <w:noProof/>
            <w:sz w:val="24"/>
            <w:lang w:eastAsia="en-US"/>
          </w:rPr>
          <w:t>Ограниченная гарантия</w:t>
        </w:r>
        <w:r w:rsidR="00577E67" w:rsidRPr="001318C7">
          <w:rPr>
            <w:noProof/>
            <w:webHidden/>
            <w:sz w:val="24"/>
          </w:rPr>
          <w:tab/>
        </w:r>
        <w:r w:rsidRPr="001318C7">
          <w:rPr>
            <w:noProof/>
            <w:webHidden/>
            <w:sz w:val="24"/>
          </w:rPr>
          <w:fldChar w:fldCharType="begin"/>
        </w:r>
        <w:r w:rsidR="00577E67" w:rsidRPr="001318C7">
          <w:rPr>
            <w:noProof/>
            <w:webHidden/>
            <w:sz w:val="24"/>
          </w:rPr>
          <w:instrText xml:space="preserve"> PAGEREF _Toc282199944 \h </w:instrText>
        </w:r>
        <w:r w:rsidRPr="001318C7">
          <w:rPr>
            <w:noProof/>
            <w:webHidden/>
            <w:sz w:val="24"/>
          </w:rPr>
        </w:r>
        <w:r w:rsidRPr="001318C7">
          <w:rPr>
            <w:noProof/>
            <w:webHidden/>
            <w:sz w:val="24"/>
          </w:rPr>
          <w:fldChar w:fldCharType="separate"/>
        </w:r>
        <w:r w:rsidR="00055780">
          <w:rPr>
            <w:noProof/>
            <w:webHidden/>
            <w:sz w:val="24"/>
          </w:rPr>
          <w:t>29</w:t>
        </w:r>
        <w:r w:rsidRPr="001318C7">
          <w:rPr>
            <w:noProof/>
            <w:webHidden/>
            <w:sz w:val="24"/>
          </w:rPr>
          <w:fldChar w:fldCharType="end"/>
        </w:r>
      </w:hyperlink>
    </w:p>
    <w:p w:rsidR="002374D8" w:rsidRPr="001318C7" w:rsidRDefault="00D71976" w:rsidP="003669B1">
      <w:pPr>
        <w:spacing w:before="120"/>
        <w:jc w:val="both"/>
        <w:outlineLvl w:val="5"/>
        <w:rPr>
          <w:rFonts w:eastAsia="Arial Unicode MS"/>
          <w:b/>
          <w:sz w:val="26"/>
          <w:lang w:eastAsia="en-US"/>
        </w:rPr>
      </w:pPr>
      <w:r w:rsidRPr="001318C7">
        <w:rPr>
          <w:rFonts w:eastAsia="Arial Unicode MS"/>
          <w:b/>
          <w:sz w:val="26"/>
          <w:lang w:eastAsia="en-US"/>
        </w:rPr>
        <w:fldChar w:fldCharType="end"/>
      </w:r>
    </w:p>
    <w:p w:rsidR="002374D8" w:rsidRPr="001318C7" w:rsidRDefault="002374D8" w:rsidP="003669B1">
      <w:pPr>
        <w:spacing w:before="120"/>
        <w:jc w:val="both"/>
        <w:outlineLvl w:val="5"/>
        <w:rPr>
          <w:rFonts w:eastAsia="Arial Unicode MS"/>
          <w:b/>
          <w:sz w:val="26"/>
          <w:lang w:eastAsia="en-US"/>
        </w:rPr>
        <w:sectPr w:rsidR="002374D8" w:rsidRPr="001318C7" w:rsidSect="00180C8E">
          <w:pgSz w:w="11907" w:h="16840" w:code="9"/>
          <w:pgMar w:top="1134" w:right="1134" w:bottom="1134" w:left="1418" w:header="720" w:footer="720" w:gutter="0"/>
          <w:cols w:space="708"/>
          <w:noEndnote/>
          <w:docGrid w:linePitch="326"/>
        </w:sectPr>
      </w:pPr>
    </w:p>
    <w:p w:rsidR="003669B1" w:rsidRPr="001318C7" w:rsidRDefault="003669B1" w:rsidP="002374D8">
      <w:pPr>
        <w:spacing w:before="120"/>
        <w:jc w:val="both"/>
        <w:outlineLvl w:val="0"/>
        <w:rPr>
          <w:rFonts w:eastAsia="Arial Unicode MS"/>
          <w:b/>
          <w:sz w:val="26"/>
        </w:rPr>
      </w:pPr>
      <w:bookmarkStart w:id="1" w:name="_Toc282199559"/>
      <w:bookmarkStart w:id="2" w:name="_Toc282199904"/>
      <w:r w:rsidRPr="001318C7">
        <w:rPr>
          <w:rFonts w:eastAsia="Arial Unicode MS"/>
          <w:b/>
          <w:sz w:val="26"/>
          <w:lang w:eastAsia="en-US"/>
        </w:rPr>
        <w:lastRenderedPageBreak/>
        <w:t>1. Введение</w:t>
      </w:r>
      <w:bookmarkEnd w:id="0"/>
      <w:bookmarkEnd w:id="1"/>
      <w:bookmarkEnd w:id="2"/>
    </w:p>
    <w:p w:rsidR="003669B1" w:rsidRPr="001318C7" w:rsidRDefault="00EE6027" w:rsidP="003669B1">
      <w:pPr>
        <w:spacing w:before="120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В настоящем</w:t>
      </w:r>
      <w:r w:rsidR="003669B1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Руководстве</w:t>
      </w:r>
      <w:r w:rsidR="003669B1" w:rsidRPr="001318C7">
        <w:rPr>
          <w:rFonts w:eastAsia="Arial Unicode MS"/>
          <w:lang w:eastAsia="en-US"/>
        </w:rPr>
        <w:t xml:space="preserve"> содерж</w:t>
      </w:r>
      <w:r w:rsidRPr="001318C7">
        <w:rPr>
          <w:rFonts w:eastAsia="Arial Unicode MS"/>
          <w:lang w:eastAsia="en-US"/>
        </w:rPr>
        <w:t>атся</w:t>
      </w:r>
      <w:r w:rsidR="003669B1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 xml:space="preserve">инструкции по </w:t>
      </w:r>
      <w:r w:rsidR="003669B1" w:rsidRPr="001318C7">
        <w:rPr>
          <w:rFonts w:eastAsia="Arial Unicode MS"/>
          <w:lang w:eastAsia="en-US"/>
        </w:rPr>
        <w:t>установк</w:t>
      </w:r>
      <w:r w:rsidRPr="001318C7">
        <w:rPr>
          <w:rFonts w:eastAsia="Arial Unicode MS"/>
          <w:lang w:eastAsia="en-US"/>
        </w:rPr>
        <w:t xml:space="preserve">е, эксплуатации </w:t>
      </w:r>
      <w:r w:rsidR="003669B1" w:rsidRPr="001318C7">
        <w:rPr>
          <w:rFonts w:eastAsia="Arial Unicode MS"/>
          <w:lang w:eastAsia="en-US"/>
        </w:rPr>
        <w:t>и технич</w:t>
      </w:r>
      <w:r w:rsidR="003669B1" w:rsidRPr="001318C7">
        <w:rPr>
          <w:rFonts w:eastAsia="Arial Unicode MS"/>
          <w:lang w:eastAsia="en-US"/>
        </w:rPr>
        <w:t>е</w:t>
      </w:r>
      <w:r w:rsidR="003669B1" w:rsidRPr="001318C7">
        <w:rPr>
          <w:rFonts w:eastAsia="Arial Unicode MS"/>
          <w:lang w:eastAsia="en-US"/>
        </w:rPr>
        <w:t xml:space="preserve">скому обслуживанию </w:t>
      </w:r>
      <w:r w:rsidR="00A05D50" w:rsidRPr="001318C7">
        <w:rPr>
          <w:rFonts w:eastAsia="Arial Unicode MS"/>
          <w:lang w:eastAsia="en-US"/>
        </w:rPr>
        <w:t>портативн</w:t>
      </w:r>
      <w:r w:rsidR="003669B1" w:rsidRPr="001318C7">
        <w:rPr>
          <w:rFonts w:eastAsia="Arial Unicode MS"/>
          <w:lang w:eastAsia="en-US"/>
        </w:rPr>
        <w:t>о</w:t>
      </w:r>
      <w:r w:rsidR="00A05D50" w:rsidRPr="001318C7">
        <w:rPr>
          <w:rFonts w:eastAsia="Arial Unicode MS"/>
          <w:lang w:eastAsia="en-US"/>
        </w:rPr>
        <w:t>го</w:t>
      </w:r>
      <w:r w:rsidR="003669B1" w:rsidRPr="001318C7">
        <w:rPr>
          <w:rFonts w:eastAsia="Arial Unicode MS"/>
          <w:lang w:eastAsia="en-US"/>
        </w:rPr>
        <w:t xml:space="preserve"> интраорально</w:t>
      </w:r>
      <w:r w:rsidR="00A05D50" w:rsidRPr="001318C7">
        <w:rPr>
          <w:rFonts w:eastAsia="Arial Unicode MS"/>
          <w:lang w:eastAsia="en-US"/>
        </w:rPr>
        <w:t>го стоматологического</w:t>
      </w:r>
      <w:r w:rsidR="003669B1" w:rsidRPr="001318C7">
        <w:rPr>
          <w:rFonts w:eastAsia="Arial Unicode MS"/>
          <w:lang w:eastAsia="en-US"/>
        </w:rPr>
        <w:t xml:space="preserve"> </w:t>
      </w:r>
      <w:r w:rsidR="00A05D50" w:rsidRPr="001318C7">
        <w:rPr>
          <w:rFonts w:eastAsia="Arial Unicode MS"/>
          <w:lang w:eastAsia="en-US"/>
        </w:rPr>
        <w:t>рентген-аппарата</w:t>
      </w:r>
      <w:r w:rsidR="003669B1" w:rsidRPr="001318C7">
        <w:rPr>
          <w:rFonts w:eastAsia="Arial Unicode MS"/>
          <w:lang w:eastAsia="en-US"/>
        </w:rPr>
        <w:t>.</w:t>
      </w:r>
    </w:p>
    <w:p w:rsidR="003669B1" w:rsidRPr="001318C7" w:rsidRDefault="00A05D50" w:rsidP="003669B1">
      <w:pPr>
        <w:spacing w:before="120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 xml:space="preserve">Техническое обслуживание рентген-аппарата </w:t>
      </w:r>
      <w:r w:rsidR="003669B1" w:rsidRPr="001318C7">
        <w:rPr>
          <w:rFonts w:eastAsia="Arial Unicode MS"/>
          <w:lang w:eastAsia="en-US"/>
        </w:rPr>
        <w:t>должн</w:t>
      </w:r>
      <w:r w:rsidRPr="001318C7">
        <w:rPr>
          <w:rFonts w:eastAsia="Arial Unicode MS"/>
          <w:lang w:eastAsia="en-US"/>
        </w:rPr>
        <w:t xml:space="preserve">а осуществляться </w:t>
      </w:r>
      <w:r w:rsidR="003669B1" w:rsidRPr="001318C7">
        <w:rPr>
          <w:rFonts w:eastAsia="Arial Unicode MS"/>
          <w:lang w:eastAsia="en-US"/>
        </w:rPr>
        <w:t xml:space="preserve">только </w:t>
      </w:r>
      <w:r w:rsidRPr="001318C7">
        <w:rPr>
          <w:rFonts w:eastAsia="Arial Unicode MS"/>
          <w:lang w:eastAsia="en-US"/>
        </w:rPr>
        <w:t>специал</w:t>
      </w:r>
      <w:r w:rsidRPr="001318C7">
        <w:rPr>
          <w:rFonts w:eastAsia="Arial Unicode MS"/>
          <w:lang w:eastAsia="en-US"/>
        </w:rPr>
        <w:t>и</w:t>
      </w:r>
      <w:r w:rsidRPr="001318C7">
        <w:rPr>
          <w:rFonts w:eastAsia="Arial Unicode MS"/>
          <w:lang w:eastAsia="en-US"/>
        </w:rPr>
        <w:t>стом, имеющим опыт</w:t>
      </w:r>
      <w:r w:rsidR="003669B1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работы</w:t>
      </w:r>
      <w:r w:rsidR="003669B1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по</w:t>
      </w:r>
      <w:r w:rsidR="003669B1" w:rsidRPr="001318C7">
        <w:rPr>
          <w:rFonts w:eastAsia="Arial Unicode MS"/>
          <w:lang w:eastAsia="en-US"/>
        </w:rPr>
        <w:t xml:space="preserve"> установке и обслуживани</w:t>
      </w:r>
      <w:r w:rsidRPr="001318C7">
        <w:rPr>
          <w:rFonts w:eastAsia="Arial Unicode MS"/>
          <w:lang w:eastAsia="en-US"/>
        </w:rPr>
        <w:t>ю</w:t>
      </w:r>
      <w:r w:rsidR="003669B1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стоматологических рентген-аппаратов</w:t>
      </w:r>
      <w:r w:rsidR="003669B1" w:rsidRPr="001318C7">
        <w:rPr>
          <w:rFonts w:eastAsia="Arial Unicode MS"/>
          <w:lang w:eastAsia="en-US"/>
        </w:rPr>
        <w:t>.</w:t>
      </w:r>
    </w:p>
    <w:p w:rsidR="002374D8" w:rsidRPr="001318C7" w:rsidRDefault="002374D8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bookmarkStart w:id="3" w:name="bookmark1"/>
    </w:p>
    <w:p w:rsidR="003669B1" w:rsidRPr="001318C7" w:rsidRDefault="003669B1" w:rsidP="002374D8">
      <w:pPr>
        <w:spacing w:before="120"/>
        <w:jc w:val="both"/>
        <w:outlineLvl w:val="1"/>
        <w:rPr>
          <w:rFonts w:eastAsia="Arial Unicode MS"/>
          <w:b/>
        </w:rPr>
      </w:pPr>
      <w:bookmarkStart w:id="4" w:name="_Toc282199560"/>
      <w:bookmarkStart w:id="5" w:name="_Toc282199905"/>
      <w:r w:rsidRPr="001318C7">
        <w:rPr>
          <w:rFonts w:eastAsia="Arial Unicode MS"/>
          <w:b/>
          <w:lang w:eastAsia="en-US"/>
        </w:rPr>
        <w:t>1.1 ПРЕДУПРЕЖДЕНИЕ</w:t>
      </w:r>
      <w:bookmarkEnd w:id="3"/>
      <w:bookmarkEnd w:id="4"/>
      <w:bookmarkEnd w:id="5"/>
    </w:p>
    <w:tbl>
      <w:tblPr>
        <w:tblW w:w="0" w:type="auto"/>
        <w:tblLook w:val="01E0"/>
      </w:tblPr>
      <w:tblGrid>
        <w:gridCol w:w="864"/>
        <w:gridCol w:w="8612"/>
      </w:tblGrid>
      <w:tr w:rsidR="00691BD1" w:rsidRPr="00313B35" w:rsidTr="00313B35">
        <w:tc>
          <w:tcPr>
            <w:tcW w:w="864" w:type="dxa"/>
          </w:tcPr>
          <w:p w:rsidR="00691BD1" w:rsidRPr="00313B35" w:rsidRDefault="0079369D" w:rsidP="00313B35">
            <w:pPr>
              <w:spacing w:before="120"/>
              <w:jc w:val="both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noProof/>
              </w:rPr>
              <w:drawing>
                <wp:inline distT="0" distB="0" distL="0" distR="0">
                  <wp:extent cx="345440" cy="345440"/>
                  <wp:effectExtent l="19050" t="0" r="0" b="0"/>
                  <wp:docPr id="3" name="Рисунок 3" descr="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40" cy="345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</w:tcPr>
          <w:p w:rsidR="00691BD1" w:rsidRPr="00313B35" w:rsidRDefault="00691BD1" w:rsidP="00313B35">
            <w:pPr>
              <w:spacing w:before="120"/>
              <w:jc w:val="both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Настоящий рентген-аппарат может представлять опасность для пациента и оп</w:t>
            </w:r>
            <w:r w:rsidRPr="00313B35">
              <w:rPr>
                <w:rFonts w:eastAsia="Arial Unicode MS"/>
                <w:lang w:eastAsia="en-US"/>
              </w:rPr>
              <w:t>е</w:t>
            </w:r>
            <w:r w:rsidRPr="00313B35">
              <w:rPr>
                <w:rFonts w:eastAsia="Arial Unicode MS"/>
                <w:lang w:eastAsia="en-US"/>
              </w:rPr>
              <w:t>ратора при несоблюдении требований безопасности и инструкций по эксплуат</w:t>
            </w:r>
            <w:r w:rsidRPr="00313B35">
              <w:rPr>
                <w:rFonts w:eastAsia="Arial Unicode MS"/>
                <w:lang w:eastAsia="en-US"/>
              </w:rPr>
              <w:t>а</w:t>
            </w:r>
            <w:r w:rsidRPr="00313B35">
              <w:rPr>
                <w:rFonts w:eastAsia="Arial Unicode MS"/>
                <w:lang w:eastAsia="en-US"/>
              </w:rPr>
              <w:t>ции.</w:t>
            </w:r>
          </w:p>
        </w:tc>
      </w:tr>
    </w:tbl>
    <w:p w:rsidR="002374D8" w:rsidRPr="001318C7" w:rsidRDefault="002374D8" w:rsidP="003669B1">
      <w:pPr>
        <w:spacing w:before="120"/>
        <w:jc w:val="both"/>
        <w:outlineLvl w:val="6"/>
        <w:rPr>
          <w:rFonts w:eastAsia="Arial Unicode MS"/>
          <w:b/>
          <w:lang w:eastAsia="en-US"/>
        </w:rPr>
      </w:pPr>
      <w:bookmarkStart w:id="6" w:name="bookmark2"/>
    </w:p>
    <w:p w:rsidR="003669B1" w:rsidRPr="001318C7" w:rsidRDefault="003669B1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bookmarkStart w:id="7" w:name="_Toc282199561"/>
      <w:bookmarkStart w:id="8" w:name="_Toc282199906"/>
      <w:r w:rsidRPr="001318C7">
        <w:rPr>
          <w:rFonts w:eastAsia="Arial Unicode MS"/>
          <w:b/>
          <w:lang w:eastAsia="en-US"/>
        </w:rPr>
        <w:t xml:space="preserve">1.2 Описание </w:t>
      </w:r>
      <w:r w:rsidR="0016724C" w:rsidRPr="001318C7">
        <w:rPr>
          <w:rFonts w:eastAsia="Arial Unicode MS"/>
          <w:b/>
          <w:lang w:eastAsia="en-US"/>
        </w:rPr>
        <w:t>изделия</w:t>
      </w:r>
      <w:bookmarkEnd w:id="6"/>
      <w:bookmarkEnd w:id="7"/>
      <w:bookmarkEnd w:id="8"/>
    </w:p>
    <w:p w:rsidR="003669B1" w:rsidRPr="001318C7" w:rsidRDefault="00A05D50" w:rsidP="003669B1">
      <w:pPr>
        <w:spacing w:before="120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Портативн</w:t>
      </w:r>
      <w:r w:rsidR="00B163A8" w:rsidRPr="001318C7">
        <w:rPr>
          <w:rFonts w:eastAsia="Arial Unicode MS"/>
          <w:lang w:eastAsia="en-US"/>
        </w:rPr>
        <w:t>ый</w:t>
      </w:r>
      <w:r w:rsidR="003669B1" w:rsidRPr="001318C7">
        <w:rPr>
          <w:rFonts w:eastAsia="Arial Unicode MS"/>
          <w:lang w:eastAsia="en-US"/>
        </w:rPr>
        <w:t xml:space="preserve"> </w:t>
      </w:r>
      <w:r w:rsidR="00B163A8" w:rsidRPr="001318C7">
        <w:rPr>
          <w:rFonts w:eastAsia="Arial Unicode MS"/>
          <w:lang w:eastAsia="en-US"/>
        </w:rPr>
        <w:t xml:space="preserve">рентген-аппарат </w:t>
      </w:r>
      <w:bookmarkStart w:id="9" w:name="OLE_LINK1"/>
      <w:bookmarkStart w:id="10" w:name="OLE_LINK2"/>
      <w:r w:rsidR="003669B1" w:rsidRPr="001318C7">
        <w:rPr>
          <w:rFonts w:eastAsia="Arial Unicode MS"/>
          <w:lang w:eastAsia="en-US"/>
        </w:rPr>
        <w:t xml:space="preserve">PROX </w:t>
      </w:r>
      <w:bookmarkEnd w:id="9"/>
      <w:bookmarkEnd w:id="10"/>
      <w:r w:rsidR="00B163A8" w:rsidRPr="001318C7">
        <w:rPr>
          <w:rFonts w:eastAsia="Arial Unicode MS"/>
          <w:lang w:eastAsia="en-US"/>
        </w:rPr>
        <w:t>представляет собой современный компактный выс</w:t>
      </w:r>
      <w:r w:rsidR="00B163A8" w:rsidRPr="001318C7">
        <w:rPr>
          <w:rFonts w:eastAsia="Arial Unicode MS"/>
          <w:lang w:eastAsia="en-US"/>
        </w:rPr>
        <w:t>о</w:t>
      </w:r>
      <w:r w:rsidR="00B163A8" w:rsidRPr="001318C7">
        <w:rPr>
          <w:rFonts w:eastAsia="Arial Unicode MS"/>
          <w:lang w:eastAsia="en-US"/>
        </w:rPr>
        <w:t xml:space="preserve">кочастотный стоматологический </w:t>
      </w:r>
      <w:r w:rsidR="003669B1" w:rsidRPr="001318C7">
        <w:rPr>
          <w:rFonts w:eastAsia="Arial Unicode MS"/>
          <w:lang w:eastAsia="en-US"/>
        </w:rPr>
        <w:t xml:space="preserve">рентгеновский аппарат </w:t>
      </w:r>
      <w:r w:rsidR="00B163A8" w:rsidRPr="001318C7">
        <w:rPr>
          <w:rFonts w:eastAsia="Arial Unicode MS"/>
          <w:lang w:eastAsia="en-US"/>
        </w:rPr>
        <w:t xml:space="preserve">с напряжением </w:t>
      </w:r>
      <w:r w:rsidR="003669B1" w:rsidRPr="001318C7">
        <w:rPr>
          <w:rFonts w:eastAsia="Arial Unicode MS"/>
          <w:lang w:eastAsia="en-US"/>
        </w:rPr>
        <w:t>60</w:t>
      </w:r>
      <w:r w:rsidRPr="001318C7">
        <w:rPr>
          <w:rFonts w:eastAsia="Arial Unicode MS"/>
          <w:lang w:eastAsia="en-US"/>
        </w:rPr>
        <w:t xml:space="preserve"> кВ постоянн</w:t>
      </w:r>
      <w:r w:rsidRPr="001318C7">
        <w:rPr>
          <w:rFonts w:eastAsia="Arial Unicode MS"/>
          <w:lang w:eastAsia="en-US"/>
        </w:rPr>
        <w:t>о</w:t>
      </w:r>
      <w:r w:rsidRPr="001318C7">
        <w:rPr>
          <w:rFonts w:eastAsia="Arial Unicode MS"/>
          <w:lang w:eastAsia="en-US"/>
        </w:rPr>
        <w:t>го тока</w:t>
      </w:r>
      <w:r w:rsidR="003669B1" w:rsidRPr="001318C7">
        <w:rPr>
          <w:rFonts w:eastAsia="Arial Unicode MS"/>
          <w:lang w:eastAsia="en-US"/>
        </w:rPr>
        <w:t xml:space="preserve"> и </w:t>
      </w:r>
      <w:r w:rsidR="00B163A8" w:rsidRPr="001318C7">
        <w:rPr>
          <w:rFonts w:eastAsia="Arial Unicode MS"/>
          <w:lang w:eastAsia="en-US"/>
        </w:rPr>
        <w:t xml:space="preserve">силой тока </w:t>
      </w:r>
      <w:r w:rsidR="003669B1" w:rsidRPr="001318C7">
        <w:rPr>
          <w:rFonts w:eastAsia="Arial Unicode MS"/>
          <w:lang w:eastAsia="en-US"/>
        </w:rPr>
        <w:t>2</w:t>
      </w:r>
      <w:r w:rsidRPr="001318C7">
        <w:rPr>
          <w:rFonts w:eastAsia="Arial Unicode MS"/>
          <w:lang w:eastAsia="en-US"/>
        </w:rPr>
        <w:t xml:space="preserve"> м</w:t>
      </w:r>
      <w:r w:rsidR="003669B1" w:rsidRPr="001318C7">
        <w:rPr>
          <w:rFonts w:eastAsia="Arial Unicode MS"/>
          <w:lang w:eastAsia="en-US"/>
        </w:rPr>
        <w:t xml:space="preserve">A </w:t>
      </w:r>
      <w:r w:rsidR="00B163A8" w:rsidRPr="001318C7">
        <w:rPr>
          <w:rFonts w:eastAsia="Arial Unicode MS"/>
          <w:lang w:eastAsia="en-US"/>
        </w:rPr>
        <w:t>в трубке</w:t>
      </w:r>
      <w:r w:rsidR="003669B1" w:rsidRPr="001318C7">
        <w:rPr>
          <w:rFonts w:eastAsia="Arial Unicode MS"/>
          <w:lang w:eastAsia="en-US"/>
        </w:rPr>
        <w:t xml:space="preserve">, </w:t>
      </w:r>
      <w:r w:rsidR="00B163A8" w:rsidRPr="001318C7">
        <w:rPr>
          <w:rFonts w:eastAsia="Arial Unicode MS"/>
          <w:lang w:eastAsia="en-US"/>
        </w:rPr>
        <w:t xml:space="preserve">предназначенный для получения высококачественных </w:t>
      </w:r>
      <w:r w:rsidR="003669B1" w:rsidRPr="001318C7">
        <w:rPr>
          <w:rFonts w:eastAsia="Arial Unicode MS"/>
          <w:lang w:eastAsia="en-US"/>
        </w:rPr>
        <w:t>диагностически</w:t>
      </w:r>
      <w:r w:rsidR="00B163A8" w:rsidRPr="001318C7">
        <w:rPr>
          <w:rFonts w:eastAsia="Arial Unicode MS"/>
          <w:lang w:eastAsia="en-US"/>
        </w:rPr>
        <w:t>х рентгеновских снимков</w:t>
      </w:r>
      <w:r w:rsidR="003669B1" w:rsidRPr="001318C7">
        <w:rPr>
          <w:rFonts w:eastAsia="Arial Unicode MS"/>
          <w:lang w:eastAsia="en-US"/>
        </w:rPr>
        <w:t xml:space="preserve"> </w:t>
      </w:r>
      <w:r w:rsidR="00B163A8" w:rsidRPr="001318C7">
        <w:rPr>
          <w:rFonts w:eastAsia="Arial Unicode MS"/>
          <w:lang w:eastAsia="en-US"/>
        </w:rPr>
        <w:t>на</w:t>
      </w:r>
      <w:r w:rsidR="003669B1" w:rsidRPr="001318C7">
        <w:rPr>
          <w:rFonts w:eastAsia="Arial Unicode MS"/>
          <w:lang w:eastAsia="en-US"/>
        </w:rPr>
        <w:t xml:space="preserve"> пленк</w:t>
      </w:r>
      <w:r w:rsidR="00B163A8" w:rsidRPr="001318C7">
        <w:rPr>
          <w:rFonts w:eastAsia="Arial Unicode MS"/>
          <w:lang w:eastAsia="en-US"/>
        </w:rPr>
        <w:t xml:space="preserve">е или с помощью </w:t>
      </w:r>
      <w:r w:rsidR="003669B1" w:rsidRPr="001318C7">
        <w:rPr>
          <w:rFonts w:eastAsia="Arial Unicode MS"/>
          <w:lang w:eastAsia="en-US"/>
        </w:rPr>
        <w:t>цифро</w:t>
      </w:r>
      <w:r w:rsidR="003A508E" w:rsidRPr="001318C7">
        <w:rPr>
          <w:rFonts w:eastAsia="Arial Unicode MS"/>
          <w:lang w:eastAsia="en-US"/>
        </w:rPr>
        <w:t>во</w:t>
      </w:r>
      <w:r w:rsidR="00FB0418" w:rsidRPr="001318C7">
        <w:rPr>
          <w:rFonts w:eastAsia="Arial Unicode MS"/>
          <w:lang w:eastAsia="en-US"/>
        </w:rPr>
        <w:t>й матрицы</w:t>
      </w:r>
      <w:r w:rsidR="003669B1" w:rsidRPr="001318C7">
        <w:rPr>
          <w:rFonts w:eastAsia="Arial Unicode MS"/>
          <w:lang w:eastAsia="en-US"/>
        </w:rPr>
        <w:t xml:space="preserve">. </w:t>
      </w:r>
      <w:r w:rsidR="00FB0418" w:rsidRPr="001318C7">
        <w:rPr>
          <w:rFonts w:eastAsia="Arial Unicode MS"/>
          <w:lang w:eastAsia="en-US"/>
        </w:rPr>
        <w:t>Съёмку можно осуществлять как держа аппарат в руках, так и закрепив его</w:t>
      </w:r>
      <w:r w:rsidR="003669B1" w:rsidRPr="001318C7">
        <w:rPr>
          <w:rFonts w:eastAsia="Arial Unicode MS"/>
          <w:lang w:eastAsia="en-US"/>
        </w:rPr>
        <w:t xml:space="preserve"> на треноге или </w:t>
      </w:r>
      <w:r w:rsidR="00FB0418" w:rsidRPr="001318C7">
        <w:rPr>
          <w:rFonts w:eastAsia="Arial Unicode MS"/>
          <w:lang w:eastAsia="en-US"/>
        </w:rPr>
        <w:t>кронштейне</w:t>
      </w:r>
      <w:r w:rsidR="003669B1" w:rsidRPr="001318C7">
        <w:rPr>
          <w:rFonts w:eastAsia="Arial Unicode MS"/>
          <w:lang w:eastAsia="en-US"/>
        </w:rPr>
        <w:t>.</w:t>
      </w:r>
    </w:p>
    <w:p w:rsidR="002374D8" w:rsidRPr="001318C7" w:rsidRDefault="002374D8" w:rsidP="003669B1">
      <w:pPr>
        <w:spacing w:before="120"/>
        <w:jc w:val="both"/>
        <w:outlineLvl w:val="6"/>
        <w:rPr>
          <w:rFonts w:eastAsia="Arial Unicode MS"/>
          <w:b/>
          <w:lang w:eastAsia="en-US"/>
        </w:rPr>
      </w:pPr>
      <w:bookmarkStart w:id="11" w:name="bookmark3"/>
    </w:p>
    <w:p w:rsidR="003669B1" w:rsidRPr="001318C7" w:rsidRDefault="003669B1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bookmarkStart w:id="12" w:name="_Toc282199562"/>
      <w:bookmarkStart w:id="13" w:name="_Toc282199907"/>
      <w:r w:rsidRPr="001318C7">
        <w:rPr>
          <w:rFonts w:eastAsia="Arial Unicode MS"/>
          <w:b/>
          <w:lang w:eastAsia="en-US"/>
        </w:rPr>
        <w:t>1</w:t>
      </w:r>
      <w:r w:rsidR="00FB0418" w:rsidRPr="001318C7">
        <w:rPr>
          <w:rFonts w:eastAsia="Arial Unicode MS"/>
          <w:b/>
          <w:lang w:eastAsia="en-US"/>
        </w:rPr>
        <w:t>.</w:t>
      </w:r>
      <w:r w:rsidRPr="001318C7">
        <w:rPr>
          <w:rFonts w:eastAsia="Arial Unicode MS"/>
          <w:b/>
          <w:lang w:eastAsia="en-US"/>
        </w:rPr>
        <w:t xml:space="preserve">3 </w:t>
      </w:r>
      <w:r w:rsidR="00FB0418" w:rsidRPr="001318C7">
        <w:rPr>
          <w:rFonts w:eastAsia="Arial Unicode MS"/>
          <w:b/>
          <w:lang w:eastAsia="en-US"/>
        </w:rPr>
        <w:t>Конструктивные особенности п</w:t>
      </w:r>
      <w:r w:rsidR="00A05D50" w:rsidRPr="001318C7">
        <w:rPr>
          <w:rFonts w:eastAsia="Arial Unicode MS"/>
          <w:b/>
          <w:lang w:eastAsia="en-US"/>
        </w:rPr>
        <w:t>ортативн</w:t>
      </w:r>
      <w:r w:rsidR="00FB0418" w:rsidRPr="001318C7">
        <w:rPr>
          <w:rFonts w:eastAsia="Arial Unicode MS"/>
          <w:b/>
          <w:lang w:eastAsia="en-US"/>
        </w:rPr>
        <w:t>ого</w:t>
      </w:r>
      <w:r w:rsidRPr="001318C7">
        <w:rPr>
          <w:rFonts w:eastAsia="Arial Unicode MS"/>
          <w:b/>
          <w:lang w:eastAsia="en-US"/>
        </w:rPr>
        <w:t xml:space="preserve"> </w:t>
      </w:r>
      <w:r w:rsidR="00FB0418" w:rsidRPr="001318C7">
        <w:rPr>
          <w:rFonts w:eastAsia="Arial Unicode MS"/>
          <w:b/>
          <w:lang w:eastAsia="en-US"/>
        </w:rPr>
        <w:t xml:space="preserve">интраорального рентген-аппарата </w:t>
      </w:r>
      <w:r w:rsidRPr="001318C7">
        <w:rPr>
          <w:rFonts w:eastAsia="Arial Unicode MS"/>
          <w:b/>
          <w:lang w:eastAsia="en-US"/>
        </w:rPr>
        <w:t>PROX</w:t>
      </w:r>
      <w:bookmarkEnd w:id="12"/>
      <w:bookmarkEnd w:id="13"/>
      <w:r w:rsidRPr="001318C7">
        <w:rPr>
          <w:rFonts w:eastAsia="Arial Unicode MS"/>
          <w:b/>
          <w:lang w:eastAsia="en-US"/>
        </w:rPr>
        <w:t xml:space="preserve"> </w:t>
      </w:r>
      <w:bookmarkEnd w:id="11"/>
    </w:p>
    <w:p w:rsidR="00FB0418" w:rsidRPr="001318C7" w:rsidRDefault="003669B1" w:rsidP="003669B1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Микро</w:t>
      </w:r>
      <w:r w:rsidR="00FB0418" w:rsidRPr="001318C7">
        <w:rPr>
          <w:rFonts w:eastAsia="Arial Unicode MS"/>
          <w:lang w:eastAsia="en-US"/>
        </w:rPr>
        <w:t xml:space="preserve">процессор </w:t>
      </w:r>
      <w:r w:rsidRPr="001318C7">
        <w:rPr>
          <w:rFonts w:eastAsia="Arial Unicode MS"/>
          <w:lang w:eastAsia="en-US"/>
        </w:rPr>
        <w:t>и специал</w:t>
      </w:r>
      <w:r w:rsidR="00FB0418" w:rsidRPr="001318C7">
        <w:rPr>
          <w:rFonts w:eastAsia="Arial Unicode MS"/>
          <w:lang w:eastAsia="en-US"/>
        </w:rPr>
        <w:t>ьная микро</w:t>
      </w:r>
      <w:r w:rsidRPr="001318C7">
        <w:rPr>
          <w:rFonts w:eastAsia="Arial Unicode MS"/>
          <w:lang w:eastAsia="en-US"/>
        </w:rPr>
        <w:t>схема, контролиру</w:t>
      </w:r>
      <w:r w:rsidR="00FB0418" w:rsidRPr="001318C7">
        <w:rPr>
          <w:rFonts w:eastAsia="Arial Unicode MS"/>
          <w:lang w:eastAsia="en-US"/>
        </w:rPr>
        <w:t>ющая</w:t>
      </w:r>
      <w:r w:rsidRPr="001318C7">
        <w:rPr>
          <w:rFonts w:eastAsia="Arial Unicode MS"/>
          <w:lang w:eastAsia="en-US"/>
        </w:rPr>
        <w:t xml:space="preserve"> и </w:t>
      </w:r>
      <w:r w:rsidR="00FB0418" w:rsidRPr="001318C7">
        <w:rPr>
          <w:rFonts w:eastAsia="Arial Unicode MS"/>
          <w:lang w:eastAsia="en-US"/>
        </w:rPr>
        <w:t xml:space="preserve">позволяющая </w:t>
      </w:r>
      <w:r w:rsidRPr="001318C7">
        <w:rPr>
          <w:rFonts w:eastAsia="Arial Unicode MS"/>
          <w:lang w:eastAsia="en-US"/>
        </w:rPr>
        <w:t>точно регулир</w:t>
      </w:r>
      <w:r w:rsidR="00FB0418" w:rsidRPr="001318C7">
        <w:rPr>
          <w:rFonts w:eastAsia="Arial Unicode MS"/>
          <w:lang w:eastAsia="en-US"/>
        </w:rPr>
        <w:t>овать параметры работы</w:t>
      </w:r>
      <w:r w:rsidRPr="001318C7">
        <w:rPr>
          <w:rFonts w:eastAsia="Arial Unicode MS"/>
          <w:lang w:eastAsia="en-US"/>
        </w:rPr>
        <w:t xml:space="preserve"> </w:t>
      </w:r>
      <w:r w:rsidR="00FB0418" w:rsidRPr="001318C7">
        <w:rPr>
          <w:rFonts w:eastAsia="Arial Unicode MS"/>
          <w:lang w:eastAsia="en-US"/>
        </w:rPr>
        <w:t xml:space="preserve">рентген-аппарата </w:t>
      </w:r>
      <w:r w:rsidRPr="001318C7">
        <w:rPr>
          <w:rFonts w:eastAsia="Arial Unicode MS"/>
          <w:lang w:eastAsia="en-US"/>
        </w:rPr>
        <w:t xml:space="preserve">(кВ, мА и время </w:t>
      </w:r>
      <w:r w:rsidR="00FB0418" w:rsidRPr="001318C7">
        <w:rPr>
          <w:rFonts w:eastAsia="Arial Unicode MS"/>
          <w:lang w:eastAsia="en-US"/>
        </w:rPr>
        <w:t>облучения</w:t>
      </w:r>
      <w:r w:rsidRPr="001318C7">
        <w:rPr>
          <w:rFonts w:eastAsia="Arial Unicode MS"/>
          <w:lang w:eastAsia="en-US"/>
        </w:rPr>
        <w:t>)</w:t>
      </w:r>
      <w:r w:rsidR="00116726" w:rsidRPr="001318C7">
        <w:rPr>
          <w:rFonts w:eastAsia="Arial Unicode MS"/>
          <w:lang w:eastAsia="en-US"/>
        </w:rPr>
        <w:t>.</w:t>
      </w:r>
      <w:r w:rsidRPr="001318C7">
        <w:rPr>
          <w:rFonts w:eastAsia="Arial Unicode MS"/>
          <w:lang w:eastAsia="en-US"/>
        </w:rPr>
        <w:t xml:space="preserve"> </w:t>
      </w:r>
    </w:p>
    <w:p w:rsidR="003669B1" w:rsidRPr="001318C7" w:rsidRDefault="000500A0" w:rsidP="003669B1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 xml:space="preserve">Панель </w:t>
      </w:r>
      <w:r w:rsidR="003669B1" w:rsidRPr="001318C7">
        <w:rPr>
          <w:rFonts w:eastAsia="Arial Unicode MS"/>
          <w:lang w:eastAsia="en-US"/>
        </w:rPr>
        <w:t>управления</w:t>
      </w:r>
      <w:r w:rsidRPr="001318C7">
        <w:rPr>
          <w:rFonts w:eastAsia="Arial Unicode MS"/>
          <w:lang w:eastAsia="en-US"/>
        </w:rPr>
        <w:t xml:space="preserve"> с функцией самодиагностики</w:t>
      </w:r>
      <w:r w:rsidR="00116726" w:rsidRPr="001318C7">
        <w:rPr>
          <w:rFonts w:eastAsia="Arial Unicode MS"/>
          <w:lang w:eastAsia="en-US"/>
        </w:rPr>
        <w:t>.</w:t>
      </w:r>
    </w:p>
    <w:p w:rsidR="003669B1" w:rsidRPr="001318C7" w:rsidRDefault="000500A0" w:rsidP="003669B1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Благодаря использованию в источнике рентгеновского излучения новейших технол</w:t>
      </w:r>
      <w:r w:rsidRPr="001318C7">
        <w:rPr>
          <w:rFonts w:eastAsia="Arial Unicode MS"/>
          <w:lang w:eastAsia="en-US"/>
        </w:rPr>
        <w:t>о</w:t>
      </w:r>
      <w:r w:rsidRPr="001318C7">
        <w:rPr>
          <w:rFonts w:eastAsia="Arial Unicode MS"/>
          <w:lang w:eastAsia="en-US"/>
        </w:rPr>
        <w:t>гий (патентная заявка находится на рассмотрении) рентген-аппарат отличается мал</w:t>
      </w:r>
      <w:r w:rsidRPr="001318C7">
        <w:rPr>
          <w:rFonts w:eastAsia="Arial Unicode MS"/>
          <w:lang w:eastAsia="en-US"/>
        </w:rPr>
        <w:t>ы</w:t>
      </w:r>
      <w:r w:rsidRPr="001318C7">
        <w:rPr>
          <w:rFonts w:eastAsia="Arial Unicode MS"/>
          <w:lang w:eastAsia="en-US"/>
        </w:rPr>
        <w:t xml:space="preserve">ми </w:t>
      </w:r>
      <w:r w:rsidR="003669B1" w:rsidRPr="001318C7">
        <w:rPr>
          <w:rFonts w:eastAsia="Arial Unicode MS"/>
          <w:lang w:eastAsia="en-US"/>
        </w:rPr>
        <w:t>объем</w:t>
      </w:r>
      <w:r w:rsidRPr="001318C7">
        <w:rPr>
          <w:rFonts w:eastAsia="Arial Unicode MS"/>
          <w:lang w:eastAsia="en-US"/>
        </w:rPr>
        <w:t>ом</w:t>
      </w:r>
      <w:r w:rsidR="003669B1" w:rsidRPr="001318C7">
        <w:rPr>
          <w:rFonts w:eastAsia="Arial Unicode MS"/>
          <w:lang w:eastAsia="en-US"/>
        </w:rPr>
        <w:t xml:space="preserve"> и вес</w:t>
      </w:r>
      <w:r w:rsidRPr="001318C7">
        <w:rPr>
          <w:rFonts w:eastAsia="Arial Unicode MS"/>
          <w:lang w:eastAsia="en-US"/>
        </w:rPr>
        <w:t xml:space="preserve">ом. </w:t>
      </w:r>
    </w:p>
    <w:p w:rsidR="003669B1" w:rsidRPr="001318C7" w:rsidRDefault="000500A0" w:rsidP="003669B1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bookmarkStart w:id="14" w:name="OLE_LINK3"/>
      <w:bookmarkStart w:id="15" w:name="OLE_LINK4"/>
      <w:r w:rsidRPr="001318C7">
        <w:rPr>
          <w:rFonts w:eastAsia="Arial Unicode MS"/>
          <w:lang w:eastAsia="en-US"/>
        </w:rPr>
        <w:t xml:space="preserve">Рентген-аппарат </w:t>
      </w:r>
      <w:bookmarkEnd w:id="14"/>
      <w:bookmarkEnd w:id="15"/>
      <w:r w:rsidRPr="001318C7">
        <w:rPr>
          <w:rFonts w:eastAsia="Arial Unicode MS"/>
          <w:lang w:eastAsia="en-US"/>
        </w:rPr>
        <w:t xml:space="preserve">имеет </w:t>
      </w:r>
      <w:r w:rsidR="00E30607" w:rsidRPr="001318C7">
        <w:rPr>
          <w:rFonts w:eastAsia="Arial Unicode MS"/>
          <w:lang w:eastAsia="en-US"/>
        </w:rPr>
        <w:t>специально разработанную высокоэффективную систему</w:t>
      </w:r>
      <w:r w:rsidR="003669B1" w:rsidRPr="001318C7">
        <w:rPr>
          <w:rFonts w:eastAsia="Arial Unicode MS"/>
          <w:lang w:eastAsia="en-US"/>
        </w:rPr>
        <w:t xml:space="preserve"> вну</w:t>
      </w:r>
      <w:r w:rsidR="003669B1" w:rsidRPr="001318C7">
        <w:rPr>
          <w:rFonts w:eastAsia="Arial Unicode MS"/>
          <w:lang w:eastAsia="en-US"/>
        </w:rPr>
        <w:t>т</w:t>
      </w:r>
      <w:r w:rsidR="003669B1" w:rsidRPr="001318C7">
        <w:rPr>
          <w:rFonts w:eastAsia="Arial Unicode MS"/>
          <w:lang w:eastAsia="en-US"/>
        </w:rPr>
        <w:t xml:space="preserve">реннего экранирования, </w:t>
      </w:r>
      <w:r w:rsidR="00E30607" w:rsidRPr="001318C7">
        <w:rPr>
          <w:rFonts w:eastAsia="Arial Unicode MS"/>
          <w:lang w:eastAsia="en-US"/>
        </w:rPr>
        <w:t xml:space="preserve">обеспечивающую надёжную защиту </w:t>
      </w:r>
      <w:r w:rsidR="003669B1" w:rsidRPr="001318C7">
        <w:rPr>
          <w:rFonts w:eastAsia="Arial Unicode MS"/>
          <w:lang w:eastAsia="en-US"/>
        </w:rPr>
        <w:t>оператора от излучения.</w:t>
      </w:r>
    </w:p>
    <w:p w:rsidR="000500A0" w:rsidRPr="001318C7" w:rsidRDefault="00E30607" w:rsidP="003669B1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 xml:space="preserve">Быстрая программная </w:t>
      </w:r>
      <w:r w:rsidR="003669B1" w:rsidRPr="001318C7">
        <w:rPr>
          <w:rFonts w:eastAsia="Arial Unicode MS"/>
          <w:lang w:eastAsia="en-US"/>
        </w:rPr>
        <w:t xml:space="preserve">установка </w:t>
      </w:r>
      <w:r w:rsidRPr="001318C7">
        <w:rPr>
          <w:rFonts w:eastAsia="Arial Unicode MS"/>
          <w:lang w:eastAsia="en-US"/>
        </w:rPr>
        <w:t>времени экспозиции</w:t>
      </w:r>
      <w:r w:rsidR="003669B1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сокращает время настройки и облегчает эксплуатацию аппарата</w:t>
      </w:r>
      <w:r w:rsidR="003669B1" w:rsidRPr="001318C7">
        <w:rPr>
          <w:rFonts w:eastAsia="Arial Unicode MS"/>
          <w:lang w:eastAsia="en-US"/>
        </w:rPr>
        <w:t xml:space="preserve">. </w:t>
      </w:r>
    </w:p>
    <w:p w:rsidR="003669B1" w:rsidRPr="001318C7" w:rsidRDefault="00F46611" w:rsidP="003669B1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Кнопки со стрелками «в</w:t>
      </w:r>
      <w:r w:rsidR="003669B1" w:rsidRPr="001318C7">
        <w:rPr>
          <w:rFonts w:eastAsia="Arial Unicode MS"/>
          <w:lang w:eastAsia="en-US"/>
        </w:rPr>
        <w:t>верх</w:t>
      </w:r>
      <w:r w:rsidRPr="001318C7">
        <w:rPr>
          <w:rFonts w:eastAsia="Arial Unicode MS"/>
          <w:lang w:eastAsia="en-US"/>
        </w:rPr>
        <w:t>»</w:t>
      </w:r>
      <w:r w:rsidR="003669B1" w:rsidRPr="001318C7">
        <w:rPr>
          <w:rFonts w:eastAsia="Arial Unicode MS"/>
          <w:lang w:eastAsia="en-US"/>
        </w:rPr>
        <w:t xml:space="preserve"> и </w:t>
      </w:r>
      <w:r w:rsidRPr="001318C7">
        <w:rPr>
          <w:rFonts w:eastAsia="Arial Unicode MS"/>
          <w:lang w:eastAsia="en-US"/>
        </w:rPr>
        <w:t>«</w:t>
      </w:r>
      <w:r w:rsidR="003669B1" w:rsidRPr="001318C7">
        <w:rPr>
          <w:rFonts w:eastAsia="Arial Unicode MS"/>
          <w:lang w:eastAsia="en-US"/>
        </w:rPr>
        <w:t>вниз</w:t>
      </w:r>
      <w:r w:rsidRPr="001318C7">
        <w:rPr>
          <w:rFonts w:eastAsia="Arial Unicode MS"/>
          <w:lang w:eastAsia="en-US"/>
        </w:rPr>
        <w:t>»</w:t>
      </w:r>
      <w:r w:rsidR="003669B1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для</w:t>
      </w:r>
      <w:r w:rsidR="003669B1" w:rsidRPr="001318C7">
        <w:rPr>
          <w:rFonts w:eastAsia="Arial Unicode MS"/>
          <w:lang w:eastAsia="en-US"/>
        </w:rPr>
        <w:t xml:space="preserve"> измен</w:t>
      </w:r>
      <w:r w:rsidRPr="001318C7">
        <w:rPr>
          <w:rFonts w:eastAsia="Arial Unicode MS"/>
          <w:lang w:eastAsia="en-US"/>
        </w:rPr>
        <w:t>ения</w:t>
      </w:r>
      <w:r w:rsidR="003669B1" w:rsidRPr="001318C7">
        <w:rPr>
          <w:rFonts w:eastAsia="Arial Unicode MS"/>
          <w:lang w:eastAsia="en-US"/>
        </w:rPr>
        <w:t xml:space="preserve"> </w:t>
      </w:r>
      <w:r w:rsidR="00E30607" w:rsidRPr="001318C7">
        <w:rPr>
          <w:rFonts w:eastAsia="Arial Unicode MS"/>
          <w:lang w:eastAsia="en-US"/>
        </w:rPr>
        <w:t>времени экспозиции</w:t>
      </w:r>
      <w:r w:rsidR="003669B1" w:rsidRPr="001318C7">
        <w:rPr>
          <w:rFonts w:eastAsia="Arial Unicode MS"/>
          <w:lang w:eastAsia="en-US"/>
        </w:rPr>
        <w:t xml:space="preserve"> </w:t>
      </w:r>
      <w:r w:rsidR="000500A0" w:rsidRPr="001318C7">
        <w:rPr>
          <w:rFonts w:eastAsia="Arial Unicode MS"/>
          <w:lang w:eastAsia="en-US"/>
        </w:rPr>
        <w:t>с шагом</w:t>
      </w:r>
      <w:r w:rsidR="003669B1" w:rsidRPr="001318C7">
        <w:rPr>
          <w:rFonts w:eastAsia="Arial Unicode MS"/>
          <w:lang w:eastAsia="en-US"/>
        </w:rPr>
        <w:t xml:space="preserve"> 0</w:t>
      </w:r>
      <w:r w:rsidR="000500A0" w:rsidRPr="001318C7">
        <w:rPr>
          <w:rFonts w:eastAsia="Arial Unicode MS"/>
          <w:lang w:eastAsia="en-US"/>
        </w:rPr>
        <w:t>,</w:t>
      </w:r>
      <w:r w:rsidR="003669B1" w:rsidRPr="001318C7">
        <w:rPr>
          <w:rFonts w:eastAsia="Arial Unicode MS"/>
          <w:lang w:eastAsia="en-US"/>
        </w:rPr>
        <w:t>01 секунды.</w:t>
      </w:r>
    </w:p>
    <w:p w:rsidR="000500A0" w:rsidRPr="001318C7" w:rsidRDefault="000500A0" w:rsidP="003669B1">
      <w:pPr>
        <w:tabs>
          <w:tab w:val="left" w:pos="313"/>
        </w:tabs>
        <w:spacing w:before="120"/>
        <w:jc w:val="both"/>
        <w:outlineLvl w:val="6"/>
        <w:rPr>
          <w:rFonts w:eastAsia="Arial Unicode MS"/>
          <w:color w:val="0000FF"/>
          <w:lang w:eastAsia="en-US"/>
        </w:rPr>
      </w:pPr>
      <w:bookmarkStart w:id="16" w:name="bookmark4"/>
    </w:p>
    <w:p w:rsidR="00997105" w:rsidRPr="001318C7" w:rsidRDefault="00997105" w:rsidP="003669B1">
      <w:pPr>
        <w:tabs>
          <w:tab w:val="left" w:pos="313"/>
        </w:tabs>
        <w:spacing w:before="120"/>
        <w:jc w:val="both"/>
        <w:outlineLvl w:val="6"/>
        <w:rPr>
          <w:rFonts w:eastAsia="Arial Unicode MS"/>
          <w:b/>
          <w:lang w:eastAsia="en-US"/>
        </w:rPr>
        <w:sectPr w:rsidR="00997105" w:rsidRPr="001318C7" w:rsidSect="00180C8E">
          <w:pgSz w:w="11907" w:h="16840" w:code="9"/>
          <w:pgMar w:top="1134" w:right="1134" w:bottom="1134" w:left="1418" w:header="720" w:footer="720" w:gutter="0"/>
          <w:cols w:space="708"/>
          <w:noEndnote/>
          <w:docGrid w:linePitch="326"/>
        </w:sectPr>
      </w:pPr>
    </w:p>
    <w:p w:rsidR="003669B1" w:rsidRPr="001318C7" w:rsidRDefault="003669B1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bookmarkStart w:id="17" w:name="_Toc282199563"/>
      <w:bookmarkStart w:id="18" w:name="_Toc282199908"/>
      <w:r w:rsidRPr="001318C7">
        <w:rPr>
          <w:rFonts w:eastAsia="Arial Unicode MS"/>
          <w:b/>
          <w:lang w:eastAsia="en-US"/>
        </w:rPr>
        <w:lastRenderedPageBreak/>
        <w:t>1.4</w:t>
      </w:r>
      <w:r w:rsidR="00577E67" w:rsidRPr="001318C7">
        <w:rPr>
          <w:rFonts w:eastAsia="Arial Unicode MS"/>
          <w:b/>
          <w:lang w:eastAsia="en-US"/>
        </w:rPr>
        <w:t xml:space="preserve"> </w:t>
      </w:r>
      <w:r w:rsidR="00F46611" w:rsidRPr="001318C7">
        <w:rPr>
          <w:rFonts w:eastAsia="Arial Unicode MS"/>
          <w:b/>
          <w:lang w:eastAsia="en-US"/>
        </w:rPr>
        <w:t>Технология с применением п</w:t>
      </w:r>
      <w:r w:rsidRPr="001318C7">
        <w:rPr>
          <w:rFonts w:eastAsia="Arial Unicode MS"/>
          <w:b/>
          <w:lang w:eastAsia="en-US"/>
        </w:rPr>
        <w:t>остоянн</w:t>
      </w:r>
      <w:r w:rsidR="00F46611" w:rsidRPr="001318C7">
        <w:rPr>
          <w:rFonts w:eastAsia="Arial Unicode MS"/>
          <w:b/>
          <w:lang w:eastAsia="en-US"/>
        </w:rPr>
        <w:t>ого излучения</w:t>
      </w:r>
      <w:bookmarkEnd w:id="17"/>
      <w:bookmarkEnd w:id="18"/>
      <w:r w:rsidRPr="001318C7">
        <w:rPr>
          <w:rFonts w:eastAsia="Arial Unicode MS"/>
          <w:b/>
          <w:lang w:eastAsia="en-US"/>
        </w:rPr>
        <w:t xml:space="preserve"> </w:t>
      </w:r>
      <w:bookmarkEnd w:id="16"/>
    </w:p>
    <w:p w:rsidR="003669B1" w:rsidRPr="001318C7" w:rsidRDefault="009C5777" w:rsidP="003669B1">
      <w:pPr>
        <w:spacing w:before="120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В отличие от традиционных рентген-аппаратов импульсного действия портативный рен</w:t>
      </w:r>
      <w:r w:rsidRPr="001318C7">
        <w:rPr>
          <w:rFonts w:eastAsia="Arial Unicode MS"/>
          <w:lang w:eastAsia="en-US"/>
        </w:rPr>
        <w:t>т</w:t>
      </w:r>
      <w:r w:rsidRPr="001318C7">
        <w:rPr>
          <w:rFonts w:eastAsia="Arial Unicode MS"/>
          <w:lang w:eastAsia="en-US"/>
        </w:rPr>
        <w:t>ген-аппарат PROX в</w:t>
      </w:r>
      <w:r w:rsidR="00F46611" w:rsidRPr="001318C7">
        <w:rPr>
          <w:rFonts w:eastAsia="Arial Unicode MS"/>
          <w:lang w:eastAsia="en-US"/>
        </w:rPr>
        <w:t xml:space="preserve"> режиме экспозиции </w:t>
      </w:r>
      <w:r w:rsidR="003669B1" w:rsidRPr="001318C7">
        <w:rPr>
          <w:rFonts w:eastAsia="Arial Unicode MS"/>
          <w:lang w:eastAsia="en-US"/>
        </w:rPr>
        <w:t xml:space="preserve">испускает </w:t>
      </w:r>
      <w:r w:rsidRPr="001318C7">
        <w:rPr>
          <w:rFonts w:eastAsia="Arial Unicode MS"/>
          <w:lang w:eastAsia="en-US"/>
        </w:rPr>
        <w:t xml:space="preserve">рентгеновское излучение </w:t>
      </w:r>
      <w:r w:rsidR="003669B1" w:rsidRPr="001318C7">
        <w:rPr>
          <w:rFonts w:eastAsia="Arial Unicode MS"/>
          <w:lang w:eastAsia="en-US"/>
        </w:rPr>
        <w:t>непрерывно</w:t>
      </w:r>
      <w:r w:rsidRPr="001318C7">
        <w:rPr>
          <w:rFonts w:eastAsia="Arial Unicode MS"/>
          <w:lang w:eastAsia="en-US"/>
        </w:rPr>
        <w:t>, что позволяет снизить суммарную дозу облучения</w:t>
      </w:r>
      <w:r w:rsidR="003669B1" w:rsidRPr="001318C7">
        <w:rPr>
          <w:rFonts w:eastAsia="Arial Unicode MS"/>
          <w:lang w:eastAsia="en-US"/>
        </w:rPr>
        <w:t xml:space="preserve"> на 30%.</w:t>
      </w:r>
    </w:p>
    <w:p w:rsidR="009C5777" w:rsidRPr="001318C7" w:rsidRDefault="009C5777" w:rsidP="003669B1">
      <w:pPr>
        <w:tabs>
          <w:tab w:val="left" w:pos="313"/>
        </w:tabs>
        <w:spacing w:before="120"/>
        <w:jc w:val="both"/>
        <w:outlineLvl w:val="6"/>
        <w:rPr>
          <w:rFonts w:eastAsia="Arial Unicode MS"/>
          <w:b/>
          <w:color w:val="0000FF"/>
          <w:lang w:eastAsia="en-US"/>
        </w:rPr>
      </w:pPr>
      <w:bookmarkStart w:id="19" w:name="bookmark5"/>
    </w:p>
    <w:p w:rsidR="003669B1" w:rsidRPr="001318C7" w:rsidRDefault="003669B1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bookmarkStart w:id="20" w:name="_Toc282199564"/>
      <w:bookmarkStart w:id="21" w:name="_Toc282199909"/>
      <w:r w:rsidRPr="001318C7">
        <w:rPr>
          <w:rFonts w:eastAsia="Arial Unicode MS"/>
          <w:b/>
          <w:lang w:eastAsia="en-US"/>
        </w:rPr>
        <w:t>1.5</w:t>
      </w:r>
      <w:r w:rsidR="00577E67" w:rsidRPr="001318C7">
        <w:rPr>
          <w:rFonts w:eastAsia="Arial Unicode MS"/>
          <w:b/>
          <w:lang w:eastAsia="en-US"/>
        </w:rPr>
        <w:t xml:space="preserve"> </w:t>
      </w:r>
      <w:r w:rsidR="009C5777" w:rsidRPr="001318C7">
        <w:rPr>
          <w:rFonts w:eastAsia="Arial Unicode MS"/>
          <w:b/>
          <w:lang w:eastAsia="en-US"/>
        </w:rPr>
        <w:t>Предполагаемое использование</w:t>
      </w:r>
      <w:bookmarkEnd w:id="20"/>
      <w:bookmarkEnd w:id="21"/>
      <w:r w:rsidR="009C5777" w:rsidRPr="001318C7">
        <w:rPr>
          <w:rFonts w:eastAsia="Arial Unicode MS"/>
          <w:b/>
          <w:lang w:eastAsia="en-US"/>
        </w:rPr>
        <w:t xml:space="preserve"> </w:t>
      </w:r>
      <w:bookmarkEnd w:id="19"/>
    </w:p>
    <w:p w:rsidR="003669B1" w:rsidRPr="001318C7" w:rsidRDefault="00116726" w:rsidP="003669B1">
      <w:pPr>
        <w:spacing w:before="120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Рентген-аппарат</w:t>
      </w:r>
      <w:r w:rsidR="003669B1" w:rsidRPr="001318C7">
        <w:rPr>
          <w:rFonts w:eastAsia="Arial Unicode MS"/>
          <w:lang w:eastAsia="en-US"/>
        </w:rPr>
        <w:t xml:space="preserve"> PROX предназначен</w:t>
      </w:r>
      <w:r w:rsidRPr="001318C7">
        <w:rPr>
          <w:rFonts w:eastAsia="Arial Unicode MS"/>
          <w:lang w:eastAsia="en-US"/>
        </w:rPr>
        <w:t xml:space="preserve"> для</w:t>
      </w:r>
      <w:r w:rsidR="003669B1" w:rsidRPr="001318C7">
        <w:rPr>
          <w:rFonts w:eastAsia="Arial Unicode MS"/>
          <w:lang w:eastAsia="en-US"/>
        </w:rPr>
        <w:t xml:space="preserve"> использова</w:t>
      </w:r>
      <w:r w:rsidRPr="001318C7">
        <w:rPr>
          <w:rFonts w:eastAsia="Arial Unicode MS"/>
          <w:lang w:eastAsia="en-US"/>
        </w:rPr>
        <w:t>ния</w:t>
      </w:r>
      <w:r w:rsidR="003669B1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квалифицированными</w:t>
      </w:r>
      <w:r w:rsidR="003669B1" w:rsidRPr="001318C7">
        <w:rPr>
          <w:rFonts w:eastAsia="Arial Unicode MS"/>
          <w:lang w:eastAsia="en-US"/>
        </w:rPr>
        <w:t xml:space="preserve"> дантист</w:t>
      </w:r>
      <w:r w:rsidR="003669B1" w:rsidRPr="001318C7">
        <w:rPr>
          <w:rFonts w:eastAsia="Arial Unicode MS"/>
          <w:lang w:eastAsia="en-US"/>
        </w:rPr>
        <w:t>а</w:t>
      </w:r>
      <w:r w:rsidR="003669B1" w:rsidRPr="001318C7">
        <w:rPr>
          <w:rFonts w:eastAsia="Arial Unicode MS"/>
          <w:lang w:eastAsia="en-US"/>
        </w:rPr>
        <w:t>ми и зубным</w:t>
      </w:r>
      <w:r w:rsidRPr="001318C7">
        <w:rPr>
          <w:rFonts w:eastAsia="Arial Unicode MS"/>
          <w:lang w:eastAsia="en-US"/>
        </w:rPr>
        <w:t>и</w:t>
      </w:r>
      <w:r w:rsidR="003669B1" w:rsidRPr="001318C7">
        <w:rPr>
          <w:rFonts w:eastAsia="Arial Unicode MS"/>
          <w:lang w:eastAsia="en-US"/>
        </w:rPr>
        <w:t xml:space="preserve"> технич</w:t>
      </w:r>
      <w:r w:rsidRPr="001318C7">
        <w:rPr>
          <w:rFonts w:eastAsia="Arial Unicode MS"/>
          <w:lang w:eastAsia="en-US"/>
        </w:rPr>
        <w:t>ками</w:t>
      </w:r>
      <w:r w:rsidR="003669B1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 xml:space="preserve">в качестве </w:t>
      </w:r>
      <w:r w:rsidR="003669B1" w:rsidRPr="001318C7">
        <w:rPr>
          <w:rFonts w:eastAsia="Arial Unicode MS"/>
          <w:lang w:eastAsia="en-US"/>
        </w:rPr>
        <w:softHyphen/>
        <w:t xml:space="preserve">как </w:t>
      </w:r>
      <w:r w:rsidRPr="001318C7">
        <w:rPr>
          <w:rFonts w:eastAsia="Arial Unicode MS"/>
          <w:lang w:eastAsia="en-US"/>
        </w:rPr>
        <w:t xml:space="preserve">экстраорального </w:t>
      </w:r>
      <w:r w:rsidR="003669B1" w:rsidRPr="001318C7">
        <w:rPr>
          <w:rFonts w:eastAsia="Arial Unicode MS"/>
          <w:lang w:eastAsia="en-US"/>
        </w:rPr>
        <w:t>источник</w:t>
      </w:r>
      <w:r w:rsidRPr="001318C7">
        <w:rPr>
          <w:rFonts w:eastAsia="Arial Unicode MS"/>
          <w:lang w:eastAsia="en-US"/>
        </w:rPr>
        <w:t>а</w:t>
      </w:r>
      <w:r w:rsidR="003669B1" w:rsidRPr="001318C7">
        <w:rPr>
          <w:rFonts w:eastAsia="Arial Unicode MS"/>
          <w:lang w:eastAsia="en-US"/>
        </w:rPr>
        <w:t xml:space="preserve"> рентгеновского и</w:t>
      </w:r>
      <w:r w:rsidR="003669B1" w:rsidRPr="001318C7">
        <w:rPr>
          <w:rFonts w:eastAsia="Arial Unicode MS"/>
          <w:lang w:eastAsia="en-US"/>
        </w:rPr>
        <w:t>з</w:t>
      </w:r>
      <w:r w:rsidR="003669B1" w:rsidRPr="001318C7">
        <w:rPr>
          <w:rFonts w:eastAsia="Arial Unicode MS"/>
          <w:lang w:eastAsia="en-US"/>
        </w:rPr>
        <w:t xml:space="preserve">лучения для </w:t>
      </w:r>
      <w:r w:rsidR="00773EB3" w:rsidRPr="001318C7">
        <w:rPr>
          <w:rFonts w:eastAsia="Arial Unicode MS"/>
          <w:lang w:eastAsia="en-US"/>
        </w:rPr>
        <w:t>получения</w:t>
      </w:r>
      <w:r w:rsidR="003669B1" w:rsidRPr="001318C7">
        <w:rPr>
          <w:rFonts w:eastAsia="Arial Unicode MS"/>
          <w:lang w:eastAsia="en-US"/>
        </w:rPr>
        <w:t xml:space="preserve"> диагностически</w:t>
      </w:r>
      <w:r w:rsidR="00773EB3" w:rsidRPr="001318C7">
        <w:rPr>
          <w:rFonts w:eastAsia="Arial Unicode MS"/>
          <w:lang w:eastAsia="en-US"/>
        </w:rPr>
        <w:t>х</w:t>
      </w:r>
      <w:r w:rsidR="003669B1" w:rsidRPr="001318C7">
        <w:rPr>
          <w:rFonts w:eastAsia="Arial Unicode MS"/>
          <w:lang w:eastAsia="en-US"/>
        </w:rPr>
        <w:t xml:space="preserve"> рентгеновски</w:t>
      </w:r>
      <w:r w:rsidR="00773EB3" w:rsidRPr="001318C7">
        <w:rPr>
          <w:rFonts w:eastAsia="Arial Unicode MS"/>
          <w:lang w:eastAsia="en-US"/>
        </w:rPr>
        <w:t>х</w:t>
      </w:r>
      <w:r w:rsidR="003669B1" w:rsidRPr="001318C7">
        <w:rPr>
          <w:rFonts w:eastAsia="Arial Unicode MS"/>
          <w:lang w:eastAsia="en-US"/>
        </w:rPr>
        <w:t xml:space="preserve"> снимк</w:t>
      </w:r>
      <w:r w:rsidR="00773EB3" w:rsidRPr="001318C7">
        <w:rPr>
          <w:rFonts w:eastAsia="Arial Unicode MS"/>
          <w:lang w:eastAsia="en-US"/>
        </w:rPr>
        <w:t>ов с помощью</w:t>
      </w:r>
      <w:r w:rsidR="003669B1" w:rsidRPr="001318C7">
        <w:rPr>
          <w:rFonts w:eastAsia="Arial Unicode MS"/>
          <w:lang w:eastAsia="en-US"/>
        </w:rPr>
        <w:t xml:space="preserve"> интраорал</w:t>
      </w:r>
      <w:r w:rsidR="003669B1" w:rsidRPr="001318C7">
        <w:rPr>
          <w:rFonts w:eastAsia="Arial Unicode MS"/>
          <w:lang w:eastAsia="en-US"/>
        </w:rPr>
        <w:t>ь</w:t>
      </w:r>
      <w:r w:rsidR="003669B1" w:rsidRPr="001318C7">
        <w:rPr>
          <w:rFonts w:eastAsia="Arial Unicode MS"/>
          <w:lang w:eastAsia="en-US"/>
        </w:rPr>
        <w:t>ны</w:t>
      </w:r>
      <w:r w:rsidR="00773EB3" w:rsidRPr="001318C7">
        <w:rPr>
          <w:rFonts w:eastAsia="Arial Unicode MS"/>
          <w:lang w:eastAsia="en-US"/>
        </w:rPr>
        <w:t>х</w:t>
      </w:r>
      <w:r w:rsidR="003669B1" w:rsidRPr="001318C7">
        <w:rPr>
          <w:rFonts w:eastAsia="Arial Unicode MS"/>
          <w:lang w:eastAsia="en-US"/>
        </w:rPr>
        <w:t xml:space="preserve"> приемник</w:t>
      </w:r>
      <w:r w:rsidR="00773EB3" w:rsidRPr="001318C7">
        <w:rPr>
          <w:rFonts w:eastAsia="Arial Unicode MS"/>
          <w:lang w:eastAsia="en-US"/>
        </w:rPr>
        <w:t>ов</w:t>
      </w:r>
      <w:r w:rsidR="003669B1" w:rsidRPr="001318C7">
        <w:rPr>
          <w:rFonts w:eastAsia="Arial Unicode MS"/>
          <w:lang w:eastAsia="en-US"/>
        </w:rPr>
        <w:t xml:space="preserve"> изображения и пленк</w:t>
      </w:r>
      <w:r w:rsidR="00773EB3" w:rsidRPr="001318C7">
        <w:rPr>
          <w:rFonts w:eastAsia="Arial Unicode MS"/>
          <w:lang w:eastAsia="en-US"/>
        </w:rPr>
        <w:t>и</w:t>
      </w:r>
      <w:r w:rsidR="003669B1" w:rsidRPr="001318C7">
        <w:rPr>
          <w:rFonts w:eastAsia="Arial Unicode MS"/>
          <w:lang w:eastAsia="en-US"/>
        </w:rPr>
        <w:t xml:space="preserve">. </w:t>
      </w:r>
      <w:r w:rsidR="00773EB3" w:rsidRPr="001318C7">
        <w:rPr>
          <w:rFonts w:eastAsia="Arial Unicode MS"/>
          <w:lang w:eastAsia="en-US"/>
        </w:rPr>
        <w:t xml:space="preserve">Рентген-аппарат может </w:t>
      </w:r>
      <w:r w:rsidR="003669B1" w:rsidRPr="001318C7">
        <w:rPr>
          <w:rFonts w:eastAsia="Arial Unicode MS"/>
          <w:lang w:eastAsia="en-US"/>
        </w:rPr>
        <w:t>использова</w:t>
      </w:r>
      <w:r w:rsidR="00773EB3" w:rsidRPr="001318C7">
        <w:rPr>
          <w:rFonts w:eastAsia="Arial Unicode MS"/>
          <w:lang w:eastAsia="en-US"/>
        </w:rPr>
        <w:t>ться при диа</w:t>
      </w:r>
      <w:r w:rsidR="00773EB3" w:rsidRPr="001318C7">
        <w:rPr>
          <w:rFonts w:eastAsia="Arial Unicode MS"/>
          <w:lang w:eastAsia="en-US"/>
        </w:rPr>
        <w:t>г</w:t>
      </w:r>
      <w:r w:rsidR="00773EB3" w:rsidRPr="001318C7">
        <w:rPr>
          <w:rFonts w:eastAsia="Arial Unicode MS"/>
          <w:lang w:eastAsia="en-US"/>
        </w:rPr>
        <w:t>ностике как</w:t>
      </w:r>
      <w:r w:rsidR="003669B1" w:rsidRPr="001318C7">
        <w:rPr>
          <w:rFonts w:eastAsia="Arial Unicode MS"/>
          <w:lang w:eastAsia="en-US"/>
        </w:rPr>
        <w:t xml:space="preserve"> взрослых </w:t>
      </w:r>
      <w:r w:rsidR="00773EB3" w:rsidRPr="001318C7">
        <w:rPr>
          <w:rFonts w:eastAsia="Arial Unicode MS"/>
          <w:lang w:eastAsia="en-US"/>
        </w:rPr>
        <w:t>пациентов, так и детей</w:t>
      </w:r>
      <w:r w:rsidR="003669B1" w:rsidRPr="001318C7">
        <w:rPr>
          <w:rFonts w:eastAsia="Arial Unicode MS"/>
          <w:lang w:eastAsia="en-US"/>
        </w:rPr>
        <w:t>.</w:t>
      </w:r>
    </w:p>
    <w:p w:rsidR="003669B1" w:rsidRPr="001318C7" w:rsidRDefault="00773EB3" w:rsidP="003669B1">
      <w:p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 xml:space="preserve">Настоящее Руководство содержит </w:t>
      </w:r>
      <w:r w:rsidR="003669B1" w:rsidRPr="001318C7">
        <w:rPr>
          <w:rFonts w:eastAsia="Arial Unicode MS"/>
          <w:lang w:eastAsia="en-US"/>
        </w:rPr>
        <w:t>инструкци</w:t>
      </w:r>
      <w:r w:rsidRPr="001318C7">
        <w:rPr>
          <w:rFonts w:eastAsia="Arial Unicode MS"/>
          <w:lang w:eastAsia="en-US"/>
        </w:rPr>
        <w:t>и</w:t>
      </w:r>
      <w:r w:rsidR="003669B1" w:rsidRPr="001318C7">
        <w:rPr>
          <w:rFonts w:eastAsia="Arial Unicode MS"/>
          <w:lang w:eastAsia="en-US"/>
        </w:rPr>
        <w:t xml:space="preserve"> для беспроводно</w:t>
      </w:r>
      <w:r w:rsidRPr="001318C7">
        <w:rPr>
          <w:rFonts w:eastAsia="Arial Unicode MS"/>
          <w:lang w:eastAsia="en-US"/>
        </w:rPr>
        <w:t>го</w:t>
      </w:r>
      <w:r w:rsidR="003669B1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 xml:space="preserve">портативного </w:t>
      </w:r>
      <w:r w:rsidR="00A05D50" w:rsidRPr="001318C7">
        <w:rPr>
          <w:rFonts w:eastAsia="Arial Unicode MS"/>
          <w:lang w:eastAsia="en-US"/>
        </w:rPr>
        <w:t>рентген-аппарат</w:t>
      </w:r>
      <w:r w:rsidRPr="001318C7">
        <w:rPr>
          <w:rFonts w:eastAsia="Arial Unicode MS"/>
          <w:lang w:eastAsia="en-US"/>
        </w:rPr>
        <w:t>а PROX. Символы</w:t>
      </w:r>
      <w:r w:rsidR="003669B1" w:rsidRPr="001318C7">
        <w:rPr>
          <w:rFonts w:eastAsia="Arial Unicode MS"/>
          <w:lang w:eastAsia="en-US"/>
        </w:rPr>
        <w:t>, используемы</w:t>
      </w:r>
      <w:r w:rsidRPr="001318C7">
        <w:rPr>
          <w:rFonts w:eastAsia="Arial Unicode MS"/>
          <w:lang w:eastAsia="en-US"/>
        </w:rPr>
        <w:t>е</w:t>
      </w:r>
      <w:r w:rsidR="003669B1" w:rsidRPr="001318C7">
        <w:rPr>
          <w:rFonts w:eastAsia="Arial Unicode MS"/>
          <w:lang w:eastAsia="en-US"/>
        </w:rPr>
        <w:t xml:space="preserve"> в </w:t>
      </w:r>
      <w:r w:rsidRPr="001318C7">
        <w:rPr>
          <w:rFonts w:eastAsia="Arial Unicode MS"/>
          <w:lang w:eastAsia="en-US"/>
        </w:rPr>
        <w:t xml:space="preserve">настоящем Руководстве </w:t>
      </w:r>
      <w:r w:rsidR="003669B1" w:rsidRPr="001318C7">
        <w:rPr>
          <w:rFonts w:eastAsia="Arial Unicode MS"/>
          <w:lang w:eastAsia="en-US"/>
        </w:rPr>
        <w:t xml:space="preserve">и </w:t>
      </w:r>
      <w:r w:rsidRPr="001318C7">
        <w:rPr>
          <w:rFonts w:eastAsia="Arial Unicode MS"/>
          <w:lang w:eastAsia="en-US"/>
        </w:rPr>
        <w:t>нанесённые на ко</w:t>
      </w:r>
      <w:r w:rsidRPr="001318C7">
        <w:rPr>
          <w:rFonts w:eastAsia="Arial Unicode MS"/>
          <w:lang w:eastAsia="en-US"/>
        </w:rPr>
        <w:t>р</w:t>
      </w:r>
      <w:r w:rsidRPr="001318C7">
        <w:rPr>
          <w:rFonts w:eastAsia="Arial Unicode MS"/>
          <w:lang w:eastAsia="en-US"/>
        </w:rPr>
        <w:t>пус</w:t>
      </w:r>
      <w:r w:rsidR="003669B1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рентген-аппарата</w:t>
      </w:r>
      <w:r w:rsidR="003669B1" w:rsidRPr="001318C7">
        <w:rPr>
          <w:rFonts w:eastAsia="Arial Unicode MS"/>
          <w:lang w:eastAsia="en-US"/>
        </w:rPr>
        <w:t xml:space="preserve">, </w:t>
      </w:r>
      <w:r w:rsidRPr="001318C7">
        <w:rPr>
          <w:rFonts w:eastAsia="Arial Unicode MS"/>
          <w:lang w:eastAsia="en-US"/>
        </w:rPr>
        <w:t>имеют</w:t>
      </w:r>
      <w:r w:rsidR="003669B1" w:rsidRPr="001318C7">
        <w:rPr>
          <w:rFonts w:eastAsia="Arial Unicode MS"/>
          <w:lang w:eastAsia="en-US"/>
        </w:rPr>
        <w:t xml:space="preserve"> следующие </w:t>
      </w:r>
      <w:r w:rsidR="003669B1" w:rsidRPr="001318C7">
        <w:rPr>
          <w:rFonts w:eastAsia="Arial Unicode MS"/>
          <w:lang w:eastAsia="en-US"/>
        </w:rPr>
        <w:softHyphen/>
        <w:t>значения.</w:t>
      </w:r>
    </w:p>
    <w:p w:rsidR="00A07E91" w:rsidRPr="001318C7" w:rsidRDefault="00A07E91" w:rsidP="003669B1">
      <w:pPr>
        <w:spacing w:before="120"/>
        <w:jc w:val="both"/>
        <w:rPr>
          <w:rFonts w:eastAsia="Arial Unicode MS"/>
        </w:rPr>
      </w:pPr>
    </w:p>
    <w:tbl>
      <w:tblPr>
        <w:tblW w:w="9476" w:type="dxa"/>
        <w:tblLook w:val="01E0"/>
      </w:tblPr>
      <w:tblGrid>
        <w:gridCol w:w="864"/>
        <w:gridCol w:w="8612"/>
      </w:tblGrid>
      <w:tr w:rsidR="00691BD1" w:rsidRPr="00313B35" w:rsidTr="00313B35">
        <w:tc>
          <w:tcPr>
            <w:tcW w:w="864" w:type="dxa"/>
          </w:tcPr>
          <w:p w:rsidR="00691BD1" w:rsidRPr="00313B35" w:rsidRDefault="0079369D" w:rsidP="00313B35">
            <w:pPr>
              <w:spacing w:before="120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noProof/>
              </w:rPr>
              <w:drawing>
                <wp:inline distT="0" distB="0" distL="0" distR="0">
                  <wp:extent cx="345440" cy="345440"/>
                  <wp:effectExtent l="19050" t="0" r="0" b="0"/>
                  <wp:docPr id="4" name="Рисунок 4" descr="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40" cy="345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:rsidR="00691BD1" w:rsidRPr="00313B35" w:rsidRDefault="00691BD1" w:rsidP="00313B35">
            <w:pPr>
              <w:spacing w:before="240" w:after="240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 xml:space="preserve">Ионизирующая радиация </w:t>
            </w:r>
          </w:p>
        </w:tc>
      </w:tr>
      <w:tr w:rsidR="00691BD1" w:rsidRPr="00313B35" w:rsidTr="00313B35">
        <w:tc>
          <w:tcPr>
            <w:tcW w:w="864" w:type="dxa"/>
          </w:tcPr>
          <w:p w:rsidR="00691BD1" w:rsidRPr="00313B35" w:rsidRDefault="0079369D" w:rsidP="00313B35">
            <w:pPr>
              <w:spacing w:before="120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noProof/>
              </w:rPr>
              <w:drawing>
                <wp:inline distT="0" distB="0" distL="0" distR="0">
                  <wp:extent cx="325120" cy="264160"/>
                  <wp:effectExtent l="19050" t="0" r="0" b="0"/>
                  <wp:docPr id="5" name="Рисунок 5" descr="05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05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" cy="264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:rsidR="00691BD1" w:rsidRPr="00313B35" w:rsidRDefault="00691BD1" w:rsidP="00313B35">
            <w:pPr>
              <w:spacing w:before="240" w:after="240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Предупреждение или опасность</w:t>
            </w:r>
          </w:p>
        </w:tc>
      </w:tr>
      <w:tr w:rsidR="00691BD1" w:rsidRPr="00313B35" w:rsidTr="00313B35">
        <w:tc>
          <w:tcPr>
            <w:tcW w:w="864" w:type="dxa"/>
          </w:tcPr>
          <w:p w:rsidR="00691BD1" w:rsidRPr="00313B35" w:rsidRDefault="0079369D" w:rsidP="00313B35">
            <w:pPr>
              <w:spacing w:before="120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noProof/>
              </w:rPr>
              <w:drawing>
                <wp:inline distT="0" distB="0" distL="0" distR="0">
                  <wp:extent cx="284480" cy="284480"/>
                  <wp:effectExtent l="19050" t="0" r="1270" b="0"/>
                  <wp:docPr id="6" name="Рисунок 6" descr="05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05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284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:rsidR="00691BD1" w:rsidRPr="00313B35" w:rsidRDefault="00691BD1" w:rsidP="00313B35">
            <w:pPr>
              <w:spacing w:before="240" w:after="240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Внимание!</w:t>
            </w:r>
          </w:p>
        </w:tc>
      </w:tr>
      <w:tr w:rsidR="00691BD1" w:rsidRPr="00313B35" w:rsidTr="00313B35">
        <w:tc>
          <w:tcPr>
            <w:tcW w:w="864" w:type="dxa"/>
          </w:tcPr>
          <w:p w:rsidR="00691BD1" w:rsidRPr="00313B35" w:rsidRDefault="0079369D" w:rsidP="00313B35">
            <w:pPr>
              <w:spacing w:before="120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noProof/>
              </w:rPr>
              <w:drawing>
                <wp:inline distT="0" distB="0" distL="0" distR="0">
                  <wp:extent cx="223520" cy="365760"/>
                  <wp:effectExtent l="19050" t="0" r="5080" b="0"/>
                  <wp:docPr id="7" name="Рисунок 7" descr="05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05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:rsidR="00691BD1" w:rsidRPr="00313B35" w:rsidRDefault="00691BD1" w:rsidP="00313B35">
            <w:pPr>
              <w:spacing w:before="240" w:after="240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Опасность поражения электрическим током</w:t>
            </w:r>
          </w:p>
        </w:tc>
      </w:tr>
      <w:tr w:rsidR="00691BD1" w:rsidRPr="00313B35" w:rsidTr="00313B35">
        <w:tc>
          <w:tcPr>
            <w:tcW w:w="864" w:type="dxa"/>
          </w:tcPr>
          <w:p w:rsidR="00691BD1" w:rsidRPr="00313B35" w:rsidRDefault="0079369D" w:rsidP="00313B35">
            <w:pPr>
              <w:spacing w:before="120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noProof/>
              </w:rPr>
              <w:drawing>
                <wp:inline distT="0" distB="0" distL="0" distR="0">
                  <wp:extent cx="264160" cy="365760"/>
                  <wp:effectExtent l="19050" t="0" r="2540" b="0"/>
                  <wp:docPr id="8" name="Рисунок 8" descr="05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05_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6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:rsidR="00691BD1" w:rsidRPr="00313B35" w:rsidRDefault="00691BD1" w:rsidP="00313B35">
            <w:pPr>
              <w:spacing w:before="240" w:after="240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Оборудование типа B (обеспечивающее степень защиты против поражения эле</w:t>
            </w:r>
            <w:r w:rsidRPr="00313B35">
              <w:rPr>
                <w:rFonts w:eastAsia="Arial Unicode MS"/>
                <w:lang w:eastAsia="en-US"/>
              </w:rPr>
              <w:t>к</w:t>
            </w:r>
            <w:r w:rsidRPr="00313B35">
              <w:rPr>
                <w:rFonts w:eastAsia="Arial Unicode MS"/>
                <w:lang w:eastAsia="en-US"/>
              </w:rPr>
              <w:t>трическим током, в частности, в отношении допустимого тока утечки)</w:t>
            </w:r>
          </w:p>
        </w:tc>
      </w:tr>
    </w:tbl>
    <w:p w:rsidR="00691BD1" w:rsidRPr="001318C7" w:rsidRDefault="00691BD1" w:rsidP="003669B1">
      <w:pPr>
        <w:spacing w:before="120"/>
        <w:jc w:val="both"/>
        <w:rPr>
          <w:rFonts w:eastAsia="Arial Unicode MS"/>
          <w:lang w:eastAsia="en-US"/>
        </w:rPr>
      </w:pPr>
    </w:p>
    <w:p w:rsidR="00997105" w:rsidRPr="001318C7" w:rsidRDefault="00997105" w:rsidP="003669B1">
      <w:pPr>
        <w:spacing w:before="120"/>
        <w:jc w:val="both"/>
        <w:outlineLvl w:val="5"/>
        <w:rPr>
          <w:rFonts w:eastAsia="Arial Unicode MS"/>
          <w:b/>
          <w:sz w:val="26"/>
          <w:lang w:eastAsia="en-US"/>
        </w:rPr>
        <w:sectPr w:rsidR="00997105" w:rsidRPr="001318C7" w:rsidSect="00180C8E">
          <w:pgSz w:w="11907" w:h="16840" w:code="9"/>
          <w:pgMar w:top="1134" w:right="1134" w:bottom="1134" w:left="1418" w:header="720" w:footer="720" w:gutter="0"/>
          <w:cols w:space="708"/>
          <w:noEndnote/>
          <w:docGrid w:linePitch="326"/>
        </w:sectPr>
      </w:pPr>
      <w:bookmarkStart w:id="22" w:name="bookmark18"/>
    </w:p>
    <w:p w:rsidR="003669B1" w:rsidRPr="001318C7" w:rsidRDefault="003669B1" w:rsidP="002374D8">
      <w:pPr>
        <w:spacing w:before="120"/>
        <w:jc w:val="both"/>
        <w:outlineLvl w:val="0"/>
        <w:rPr>
          <w:rFonts w:eastAsia="Arial Unicode MS"/>
          <w:b/>
          <w:sz w:val="26"/>
          <w:lang w:eastAsia="en-US"/>
        </w:rPr>
      </w:pPr>
      <w:bookmarkStart w:id="23" w:name="_Toc282199565"/>
      <w:bookmarkStart w:id="24" w:name="_Toc282199910"/>
      <w:r w:rsidRPr="001318C7">
        <w:rPr>
          <w:rFonts w:eastAsia="Arial Unicode MS"/>
          <w:b/>
          <w:sz w:val="26"/>
          <w:lang w:eastAsia="en-US"/>
        </w:rPr>
        <w:lastRenderedPageBreak/>
        <w:t>2. Важные меры безопасности</w:t>
      </w:r>
      <w:bookmarkEnd w:id="22"/>
      <w:bookmarkEnd w:id="23"/>
      <w:bookmarkEnd w:id="24"/>
    </w:p>
    <w:tbl>
      <w:tblPr>
        <w:tblW w:w="9476" w:type="dxa"/>
        <w:tblLook w:val="01E0"/>
      </w:tblPr>
      <w:tblGrid>
        <w:gridCol w:w="864"/>
        <w:gridCol w:w="8612"/>
      </w:tblGrid>
      <w:tr w:rsidR="00A07E91" w:rsidRPr="00313B35" w:rsidTr="00313B35">
        <w:tc>
          <w:tcPr>
            <w:tcW w:w="864" w:type="dxa"/>
            <w:vAlign w:val="center"/>
          </w:tcPr>
          <w:p w:rsidR="00A07E91" w:rsidRPr="00313B35" w:rsidRDefault="0079369D" w:rsidP="00313B35">
            <w:pPr>
              <w:spacing w:before="120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noProof/>
              </w:rPr>
              <w:drawing>
                <wp:inline distT="0" distB="0" distL="0" distR="0">
                  <wp:extent cx="325120" cy="264160"/>
                  <wp:effectExtent l="19050" t="0" r="0" b="0"/>
                  <wp:docPr id="9" name="Рисунок 9" descr="05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05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" cy="264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:rsidR="00A07E91" w:rsidRPr="00313B35" w:rsidRDefault="00A07E91" w:rsidP="00313B35">
            <w:pPr>
              <w:spacing w:before="120"/>
              <w:jc w:val="both"/>
              <w:rPr>
                <w:rFonts w:eastAsia="Arial Unicode MS"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 xml:space="preserve">Не вскрывайте корпус аппарата. </w:t>
            </w:r>
          </w:p>
          <w:p w:rsidR="00A07E91" w:rsidRPr="00313B35" w:rsidRDefault="00A07E91" w:rsidP="00313B35">
            <w:pPr>
              <w:spacing w:before="120"/>
              <w:jc w:val="both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В случае несанкционированной разборки аппарата гарантия становится недейс</w:t>
            </w:r>
            <w:r w:rsidRPr="00313B35">
              <w:rPr>
                <w:rFonts w:eastAsia="Arial Unicode MS"/>
                <w:lang w:eastAsia="en-US"/>
              </w:rPr>
              <w:t>т</w:t>
            </w:r>
            <w:r w:rsidRPr="00313B35">
              <w:rPr>
                <w:rFonts w:eastAsia="Arial Unicode MS"/>
                <w:lang w:eastAsia="en-US"/>
              </w:rPr>
              <w:t>вительной.</w:t>
            </w:r>
          </w:p>
        </w:tc>
      </w:tr>
    </w:tbl>
    <w:p w:rsidR="003669B1" w:rsidRPr="001318C7" w:rsidRDefault="00642732" w:rsidP="003669B1">
      <w:pPr>
        <w:spacing w:before="120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Ремонт</w:t>
      </w:r>
      <w:r w:rsidR="003669B1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 xml:space="preserve">аппарата должен производиться </w:t>
      </w:r>
      <w:r w:rsidR="003669B1" w:rsidRPr="001318C7">
        <w:rPr>
          <w:rFonts w:eastAsia="Arial Unicode MS"/>
          <w:lang w:eastAsia="en-US"/>
        </w:rPr>
        <w:t xml:space="preserve">только </w:t>
      </w:r>
      <w:r w:rsidRPr="001318C7">
        <w:rPr>
          <w:rFonts w:eastAsia="Arial Unicode MS"/>
          <w:lang w:eastAsia="en-US"/>
        </w:rPr>
        <w:t>квалифицированным</w:t>
      </w:r>
      <w:r w:rsidR="003669B1" w:rsidRPr="001318C7">
        <w:rPr>
          <w:rFonts w:eastAsia="Arial Unicode MS"/>
          <w:lang w:eastAsia="en-US"/>
        </w:rPr>
        <w:t xml:space="preserve"> обслуживающим персоналом </w:t>
      </w:r>
      <w:r w:rsidRPr="001318C7">
        <w:rPr>
          <w:rFonts w:eastAsia="Arial Unicode MS"/>
          <w:lang w:eastAsia="en-US"/>
        </w:rPr>
        <w:t>лицензированного дистрибьютора</w:t>
      </w:r>
      <w:r w:rsidR="003669B1" w:rsidRPr="001318C7">
        <w:rPr>
          <w:rFonts w:eastAsia="Arial Unicode MS"/>
          <w:lang w:eastAsia="en-US"/>
        </w:rPr>
        <w:t xml:space="preserve">. </w:t>
      </w:r>
      <w:r w:rsidRPr="001318C7">
        <w:rPr>
          <w:rFonts w:eastAsia="Arial Unicode MS"/>
          <w:lang w:eastAsia="en-US"/>
        </w:rPr>
        <w:t>В случае возникновения вопросов обр</w:t>
      </w:r>
      <w:r w:rsidRPr="001318C7">
        <w:rPr>
          <w:rFonts w:eastAsia="Arial Unicode MS"/>
          <w:lang w:eastAsia="en-US"/>
        </w:rPr>
        <w:t>а</w:t>
      </w:r>
      <w:r w:rsidRPr="001318C7">
        <w:rPr>
          <w:rFonts w:eastAsia="Arial Unicode MS"/>
          <w:lang w:eastAsia="en-US"/>
        </w:rPr>
        <w:t xml:space="preserve">щайтесь к </w:t>
      </w:r>
      <w:r w:rsidR="003669B1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лицензированному дистрибьютору</w:t>
      </w:r>
      <w:r w:rsidR="003669B1" w:rsidRPr="001318C7">
        <w:rPr>
          <w:rFonts w:eastAsia="Arial Unicode MS"/>
          <w:lang w:eastAsia="en-US"/>
        </w:rPr>
        <w:t>.</w:t>
      </w:r>
    </w:p>
    <w:p w:rsidR="00A07E91" w:rsidRPr="001318C7" w:rsidRDefault="00A07E91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bookmarkStart w:id="25" w:name="bookmark19"/>
      <w:bookmarkStart w:id="26" w:name="_Toc282199566"/>
      <w:bookmarkStart w:id="27" w:name="_Toc282199911"/>
    </w:p>
    <w:p w:rsidR="003669B1" w:rsidRPr="001318C7" w:rsidRDefault="003669B1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r w:rsidRPr="001318C7">
        <w:rPr>
          <w:rFonts w:eastAsia="Arial Unicode MS"/>
          <w:b/>
          <w:lang w:eastAsia="en-US"/>
        </w:rPr>
        <w:t xml:space="preserve">2.1 </w:t>
      </w:r>
      <w:r w:rsidR="00642732" w:rsidRPr="001318C7">
        <w:rPr>
          <w:rFonts w:eastAsia="Arial Unicode MS"/>
          <w:b/>
          <w:lang w:eastAsia="en-US"/>
        </w:rPr>
        <w:t>Чистка</w:t>
      </w:r>
      <w:bookmarkEnd w:id="25"/>
      <w:bookmarkEnd w:id="26"/>
      <w:bookmarkEnd w:id="27"/>
    </w:p>
    <w:p w:rsidR="003669B1" w:rsidRPr="001318C7" w:rsidRDefault="00642732" w:rsidP="003669B1">
      <w:pPr>
        <w:spacing w:before="120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Перед тем, как приступить к чистке аппарата</w:t>
      </w:r>
      <w:r w:rsidR="003669B1" w:rsidRPr="001318C7">
        <w:rPr>
          <w:rFonts w:eastAsia="Arial Unicode MS"/>
          <w:lang w:eastAsia="en-US"/>
        </w:rPr>
        <w:t xml:space="preserve">, </w:t>
      </w:r>
      <w:r w:rsidR="00A86328" w:rsidRPr="001318C7">
        <w:rPr>
          <w:rFonts w:eastAsia="Arial Unicode MS"/>
          <w:lang w:eastAsia="en-US"/>
        </w:rPr>
        <w:t xml:space="preserve">убедитесь в том, что </w:t>
      </w:r>
      <w:r w:rsidR="003669B1" w:rsidRPr="001318C7">
        <w:rPr>
          <w:rFonts w:eastAsia="Arial Unicode MS"/>
          <w:lang w:eastAsia="en-US"/>
        </w:rPr>
        <w:t xml:space="preserve">зарядное устройство </w:t>
      </w:r>
      <w:r w:rsidR="00A86328" w:rsidRPr="001318C7">
        <w:rPr>
          <w:rFonts w:eastAsia="Arial Unicode MS"/>
          <w:lang w:eastAsia="en-US"/>
        </w:rPr>
        <w:t xml:space="preserve">аккумуляторной батареи </w:t>
      </w:r>
      <w:r w:rsidR="003669B1" w:rsidRPr="001318C7">
        <w:rPr>
          <w:rFonts w:eastAsia="Arial Unicode MS"/>
          <w:lang w:eastAsia="en-US"/>
        </w:rPr>
        <w:t>отключ</w:t>
      </w:r>
      <w:r w:rsidR="00A86328" w:rsidRPr="001318C7">
        <w:rPr>
          <w:rFonts w:eastAsia="Arial Unicode MS"/>
          <w:lang w:eastAsia="en-US"/>
        </w:rPr>
        <w:t>ено</w:t>
      </w:r>
      <w:r w:rsidR="003669B1" w:rsidRPr="001318C7">
        <w:rPr>
          <w:rFonts w:eastAsia="Arial Unicode MS"/>
          <w:lang w:eastAsia="en-US"/>
        </w:rPr>
        <w:t xml:space="preserve"> </w:t>
      </w:r>
      <w:r w:rsidR="00A86328" w:rsidRPr="001318C7">
        <w:rPr>
          <w:rFonts w:eastAsia="Arial Unicode MS"/>
          <w:lang w:eastAsia="en-US"/>
        </w:rPr>
        <w:t>и питание аппарата выключено.</w:t>
      </w:r>
      <w:r w:rsidR="003669B1" w:rsidRPr="001318C7">
        <w:rPr>
          <w:rFonts w:eastAsia="Arial Unicode MS"/>
          <w:lang w:eastAsia="en-US"/>
        </w:rPr>
        <w:t xml:space="preserve"> </w:t>
      </w:r>
      <w:r w:rsidR="00A86328" w:rsidRPr="001318C7">
        <w:rPr>
          <w:rFonts w:eastAsia="Arial Unicode MS"/>
          <w:lang w:eastAsia="en-US"/>
        </w:rPr>
        <w:t xml:space="preserve">Для чистки </w:t>
      </w:r>
      <w:r w:rsidR="003669B1" w:rsidRPr="001318C7">
        <w:rPr>
          <w:rFonts w:eastAsia="Arial Unicode MS"/>
          <w:lang w:eastAsia="en-US"/>
        </w:rPr>
        <w:t>испол</w:t>
      </w:r>
      <w:r w:rsidR="003669B1" w:rsidRPr="001318C7">
        <w:rPr>
          <w:rFonts w:eastAsia="Arial Unicode MS"/>
          <w:lang w:eastAsia="en-US"/>
        </w:rPr>
        <w:t>ь</w:t>
      </w:r>
      <w:r w:rsidR="003669B1" w:rsidRPr="001318C7">
        <w:rPr>
          <w:rFonts w:eastAsia="Arial Unicode MS"/>
          <w:lang w:eastAsia="en-US"/>
        </w:rPr>
        <w:t>з</w:t>
      </w:r>
      <w:r w:rsidR="00A86328" w:rsidRPr="001318C7">
        <w:rPr>
          <w:rFonts w:eastAsia="Arial Unicode MS"/>
          <w:lang w:eastAsia="en-US"/>
        </w:rPr>
        <w:t>уйте только не содержащие спирта чистящие</w:t>
      </w:r>
      <w:r w:rsidR="003669B1" w:rsidRPr="001318C7">
        <w:rPr>
          <w:rFonts w:eastAsia="Arial Unicode MS"/>
          <w:lang w:eastAsia="en-US"/>
        </w:rPr>
        <w:t xml:space="preserve"> средств</w:t>
      </w:r>
      <w:r w:rsidR="00A86328" w:rsidRPr="001318C7">
        <w:rPr>
          <w:rFonts w:eastAsia="Arial Unicode MS"/>
          <w:lang w:eastAsia="en-US"/>
        </w:rPr>
        <w:t>а</w:t>
      </w:r>
      <w:r w:rsidR="00EE760D" w:rsidRPr="001318C7">
        <w:rPr>
          <w:rFonts w:eastAsia="Arial Unicode MS"/>
          <w:lang w:eastAsia="en-US"/>
        </w:rPr>
        <w:t xml:space="preserve"> и мягкую</w:t>
      </w:r>
      <w:r w:rsidR="003669B1" w:rsidRPr="001318C7">
        <w:rPr>
          <w:rFonts w:eastAsia="Arial Unicode MS"/>
          <w:lang w:eastAsia="en-US"/>
        </w:rPr>
        <w:t xml:space="preserve"> ткань, </w:t>
      </w:r>
      <w:r w:rsidR="00EE760D" w:rsidRPr="001318C7">
        <w:rPr>
          <w:rFonts w:eastAsia="Arial Unicode MS"/>
          <w:lang w:eastAsia="en-US"/>
        </w:rPr>
        <w:t>смоченную</w:t>
      </w:r>
      <w:r w:rsidR="003669B1" w:rsidRPr="001318C7">
        <w:rPr>
          <w:rFonts w:eastAsia="Arial Unicode MS"/>
          <w:lang w:eastAsia="en-US"/>
        </w:rPr>
        <w:t xml:space="preserve"> </w:t>
      </w:r>
      <w:r w:rsidR="00EE760D" w:rsidRPr="001318C7">
        <w:rPr>
          <w:rFonts w:eastAsia="Arial Unicode MS"/>
          <w:lang w:eastAsia="en-US"/>
        </w:rPr>
        <w:t>ра</w:t>
      </w:r>
      <w:r w:rsidR="00EE760D" w:rsidRPr="001318C7">
        <w:rPr>
          <w:rFonts w:eastAsia="Arial Unicode MS"/>
          <w:lang w:eastAsia="en-US"/>
        </w:rPr>
        <w:t>с</w:t>
      </w:r>
      <w:r w:rsidR="00EE760D" w:rsidRPr="001318C7">
        <w:rPr>
          <w:rFonts w:eastAsia="Arial Unicode MS"/>
          <w:lang w:eastAsia="en-US"/>
        </w:rPr>
        <w:t>твором чистящего средства или спрея.</w:t>
      </w:r>
    </w:p>
    <w:p w:rsidR="003669B1" w:rsidRPr="001318C7" w:rsidRDefault="00EE760D" w:rsidP="003669B1">
      <w:pPr>
        <w:spacing w:before="120"/>
        <w:jc w:val="both"/>
        <w:rPr>
          <w:rFonts w:eastAsia="Arial Unicode MS"/>
          <w:color w:val="0000FF"/>
        </w:rPr>
      </w:pPr>
      <w:r w:rsidRPr="001318C7">
        <w:rPr>
          <w:rFonts w:eastAsia="Arial Unicode MS"/>
          <w:lang w:eastAsia="en-US"/>
        </w:rPr>
        <w:t xml:space="preserve">Рентген-аппарат </w:t>
      </w:r>
      <w:r w:rsidR="003669B1" w:rsidRPr="001318C7">
        <w:rPr>
          <w:rFonts w:eastAsia="Arial Unicode MS"/>
          <w:lang w:eastAsia="en-US"/>
        </w:rPr>
        <w:t xml:space="preserve">PROX и зарядное устройство не </w:t>
      </w:r>
      <w:r w:rsidRPr="001318C7">
        <w:rPr>
          <w:rFonts w:eastAsia="Arial Unicode MS"/>
          <w:lang w:eastAsia="en-US"/>
        </w:rPr>
        <w:t>рассчитаны</w:t>
      </w:r>
      <w:r w:rsidR="003669B1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на какие-либо</w:t>
      </w:r>
      <w:r w:rsidR="003669B1" w:rsidRPr="001318C7">
        <w:rPr>
          <w:rFonts w:eastAsia="Arial Unicode MS"/>
          <w:lang w:eastAsia="en-US"/>
        </w:rPr>
        <w:t xml:space="preserve"> процедуры стерилизации.</w:t>
      </w:r>
      <w:r w:rsidR="001E71BF" w:rsidRPr="001318C7">
        <w:rPr>
          <w:rFonts w:eastAsia="Arial Unicode MS"/>
          <w:lang w:eastAsia="en-US"/>
        </w:rPr>
        <w:t xml:space="preserve"> Рентген-аппарат PROX не предназначен для стерилизации других предм</w:t>
      </w:r>
      <w:r w:rsidR="001E71BF" w:rsidRPr="001318C7">
        <w:rPr>
          <w:rFonts w:eastAsia="Arial Unicode MS"/>
          <w:lang w:eastAsia="en-US"/>
        </w:rPr>
        <w:t>е</w:t>
      </w:r>
      <w:r w:rsidR="001E71BF" w:rsidRPr="001318C7">
        <w:rPr>
          <w:rFonts w:eastAsia="Arial Unicode MS"/>
          <w:lang w:eastAsia="en-US"/>
        </w:rPr>
        <w:t>тов.</w:t>
      </w:r>
    </w:p>
    <w:p w:rsidR="001E71BF" w:rsidRPr="001318C7" w:rsidRDefault="001E71BF" w:rsidP="003669B1">
      <w:pPr>
        <w:spacing w:before="120"/>
        <w:jc w:val="both"/>
        <w:outlineLvl w:val="6"/>
        <w:rPr>
          <w:rFonts w:eastAsia="Arial Unicode MS"/>
          <w:lang w:eastAsia="en-US"/>
        </w:rPr>
      </w:pPr>
      <w:bookmarkStart w:id="28" w:name="bookmark20"/>
    </w:p>
    <w:p w:rsidR="003669B1" w:rsidRPr="001318C7" w:rsidRDefault="003669B1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bookmarkStart w:id="29" w:name="_Toc282199567"/>
      <w:bookmarkStart w:id="30" w:name="_Toc282199912"/>
      <w:r w:rsidRPr="001318C7">
        <w:rPr>
          <w:rFonts w:eastAsia="Arial Unicode MS"/>
          <w:b/>
          <w:lang w:eastAsia="en-US"/>
        </w:rPr>
        <w:t>2</w:t>
      </w:r>
      <w:r w:rsidR="001E71BF" w:rsidRPr="001318C7">
        <w:rPr>
          <w:rFonts w:eastAsia="Arial Unicode MS"/>
          <w:b/>
          <w:lang w:eastAsia="en-US"/>
        </w:rPr>
        <w:t>.</w:t>
      </w:r>
      <w:r w:rsidRPr="001318C7">
        <w:rPr>
          <w:rFonts w:eastAsia="Arial Unicode MS"/>
          <w:b/>
          <w:lang w:eastAsia="en-US"/>
        </w:rPr>
        <w:t xml:space="preserve">2 </w:t>
      </w:r>
      <w:bookmarkEnd w:id="28"/>
      <w:r w:rsidR="001E71BF" w:rsidRPr="001318C7">
        <w:rPr>
          <w:rFonts w:eastAsia="Arial Unicode MS"/>
          <w:b/>
          <w:lang w:eastAsia="en-US"/>
        </w:rPr>
        <w:t>Эксплуатация</w:t>
      </w:r>
      <w:bookmarkEnd w:id="29"/>
      <w:bookmarkEnd w:id="30"/>
      <w:r w:rsidR="001E71BF" w:rsidRPr="001318C7">
        <w:rPr>
          <w:rFonts w:eastAsia="Arial Unicode MS"/>
          <w:b/>
          <w:lang w:eastAsia="en-US"/>
        </w:rPr>
        <w:t xml:space="preserve"> </w:t>
      </w:r>
    </w:p>
    <w:tbl>
      <w:tblPr>
        <w:tblW w:w="9476" w:type="dxa"/>
        <w:tblLook w:val="01E0"/>
      </w:tblPr>
      <w:tblGrid>
        <w:gridCol w:w="864"/>
        <w:gridCol w:w="8612"/>
      </w:tblGrid>
      <w:tr w:rsidR="00A07E91" w:rsidRPr="00313B35" w:rsidTr="00313B35">
        <w:tc>
          <w:tcPr>
            <w:tcW w:w="864" w:type="dxa"/>
            <w:vAlign w:val="center"/>
          </w:tcPr>
          <w:p w:rsidR="00A07E91" w:rsidRPr="00313B35" w:rsidRDefault="0079369D" w:rsidP="00313B35">
            <w:pPr>
              <w:spacing w:before="120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noProof/>
              </w:rPr>
              <w:drawing>
                <wp:inline distT="0" distB="0" distL="0" distR="0">
                  <wp:extent cx="325120" cy="264160"/>
                  <wp:effectExtent l="19050" t="0" r="0" b="0"/>
                  <wp:docPr id="10" name="Рисунок 10" descr="05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05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" cy="264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:rsidR="00A07E91" w:rsidRPr="00313B35" w:rsidRDefault="00A07E91" w:rsidP="00313B35">
            <w:pPr>
              <w:spacing w:before="120"/>
              <w:jc w:val="both"/>
              <w:rPr>
                <w:rFonts w:eastAsia="Arial Unicode MS"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>Рентген-аппарат PROX не должен использоваться в средах, где присутствуют огнеопасные чистящие средства.</w:t>
            </w:r>
          </w:p>
        </w:tc>
      </w:tr>
      <w:tr w:rsidR="00A07E91" w:rsidRPr="00313B35" w:rsidTr="00313B35">
        <w:tc>
          <w:tcPr>
            <w:tcW w:w="864" w:type="dxa"/>
            <w:vAlign w:val="center"/>
          </w:tcPr>
          <w:p w:rsidR="00A07E91" w:rsidRPr="00313B35" w:rsidRDefault="0079369D" w:rsidP="00313B35">
            <w:pPr>
              <w:spacing w:before="120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noProof/>
              </w:rPr>
              <w:drawing>
                <wp:inline distT="0" distB="0" distL="0" distR="0">
                  <wp:extent cx="223520" cy="365760"/>
                  <wp:effectExtent l="19050" t="0" r="5080" b="0"/>
                  <wp:docPr id="11" name="Рисунок 11" descr="05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05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:rsidR="00A07E91" w:rsidRPr="00313B35" w:rsidRDefault="00A07E91" w:rsidP="00313B35">
            <w:pPr>
              <w:spacing w:before="120"/>
              <w:jc w:val="both"/>
              <w:rPr>
                <w:rFonts w:eastAsia="Arial Unicode MS"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>Рентген-аппарат PROX рассчитан на эксплуатацию в нормальных условиях влажности; не допускается эксплуатация аппарата или зарядного устройства п</w:t>
            </w:r>
            <w:r w:rsidRPr="00313B35">
              <w:rPr>
                <w:rFonts w:eastAsia="Arial Unicode MS"/>
                <w:lang w:eastAsia="en-US"/>
              </w:rPr>
              <w:t>о</w:t>
            </w:r>
            <w:r w:rsidRPr="00313B35">
              <w:rPr>
                <w:rFonts w:eastAsia="Arial Unicode MS"/>
                <w:lang w:eastAsia="en-US"/>
              </w:rPr>
              <w:t>сле их попадания в жидкость или в условиях чрезмерной влажности.</w:t>
            </w:r>
          </w:p>
        </w:tc>
      </w:tr>
      <w:tr w:rsidR="00A07E91" w:rsidRPr="00313B35" w:rsidTr="00313B35">
        <w:tc>
          <w:tcPr>
            <w:tcW w:w="864" w:type="dxa"/>
            <w:vAlign w:val="center"/>
          </w:tcPr>
          <w:p w:rsidR="00A07E91" w:rsidRPr="00313B35" w:rsidRDefault="0079369D" w:rsidP="00313B35">
            <w:pPr>
              <w:spacing w:before="120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noProof/>
              </w:rPr>
              <w:drawing>
                <wp:inline distT="0" distB="0" distL="0" distR="0">
                  <wp:extent cx="325120" cy="264160"/>
                  <wp:effectExtent l="19050" t="0" r="0" b="0"/>
                  <wp:docPr id="12" name="Рисунок 12" descr="05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05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" cy="264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:rsidR="00A07E91" w:rsidRPr="00313B35" w:rsidRDefault="00A07E91" w:rsidP="00313B35">
            <w:pPr>
              <w:spacing w:before="120"/>
              <w:jc w:val="both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Зарядное устройство следует устанавливать вдали от обычного местонахождения пациентов. В качестве меры безопасности, рентген-аппарат не может быть вкл</w:t>
            </w:r>
            <w:r w:rsidRPr="00313B35">
              <w:rPr>
                <w:rFonts w:eastAsia="Arial Unicode MS"/>
                <w:lang w:eastAsia="en-US"/>
              </w:rPr>
              <w:t>ю</w:t>
            </w:r>
            <w:r w:rsidRPr="00313B35">
              <w:rPr>
                <w:rFonts w:eastAsia="Arial Unicode MS"/>
                <w:lang w:eastAsia="en-US"/>
              </w:rPr>
              <w:t>чен в режим облучения при недостаточном напряжении. Номинальное напряж</w:t>
            </w:r>
            <w:r w:rsidRPr="00313B35">
              <w:rPr>
                <w:rFonts w:eastAsia="Arial Unicode MS"/>
                <w:lang w:eastAsia="en-US"/>
              </w:rPr>
              <w:t>е</w:t>
            </w:r>
            <w:r w:rsidRPr="00313B35">
              <w:rPr>
                <w:rFonts w:eastAsia="Arial Unicode MS"/>
                <w:lang w:eastAsia="en-US"/>
              </w:rPr>
              <w:t>ние для батареи рентген-аппарата составляет 24 В.</w:t>
            </w:r>
          </w:p>
        </w:tc>
      </w:tr>
    </w:tbl>
    <w:p w:rsidR="003669B1" w:rsidRPr="001318C7" w:rsidRDefault="006774D6" w:rsidP="003669B1">
      <w:pPr>
        <w:spacing w:before="120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Конструкция р</w:t>
      </w:r>
      <w:r w:rsidR="001E71BF" w:rsidRPr="001318C7">
        <w:rPr>
          <w:rFonts w:eastAsia="Arial Unicode MS"/>
          <w:lang w:eastAsia="en-US"/>
        </w:rPr>
        <w:t>ентген-аппарат</w:t>
      </w:r>
      <w:r w:rsidRPr="001318C7">
        <w:rPr>
          <w:rFonts w:eastAsia="Arial Unicode MS"/>
          <w:lang w:eastAsia="en-US"/>
        </w:rPr>
        <w:t>а</w:t>
      </w:r>
      <w:r w:rsidR="001E71BF" w:rsidRPr="001318C7">
        <w:rPr>
          <w:rFonts w:eastAsia="Arial Unicode MS"/>
          <w:lang w:eastAsia="en-US"/>
        </w:rPr>
        <w:t xml:space="preserve"> </w:t>
      </w:r>
      <w:r w:rsidR="003669B1" w:rsidRPr="001318C7">
        <w:rPr>
          <w:rFonts w:eastAsia="Arial Unicode MS"/>
          <w:lang w:eastAsia="en-US"/>
        </w:rPr>
        <w:t xml:space="preserve">PROX </w:t>
      </w:r>
      <w:r w:rsidRPr="001318C7">
        <w:rPr>
          <w:rFonts w:eastAsia="Arial Unicode MS"/>
          <w:lang w:eastAsia="en-US"/>
        </w:rPr>
        <w:t>предупреждает</w:t>
      </w:r>
      <w:r w:rsidR="003669B1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его</w:t>
      </w:r>
      <w:r w:rsidR="003669B1" w:rsidRPr="001318C7">
        <w:rPr>
          <w:rFonts w:eastAsia="Arial Unicode MS"/>
          <w:lang w:eastAsia="en-US"/>
        </w:rPr>
        <w:t xml:space="preserve"> повреждени</w:t>
      </w:r>
      <w:r w:rsidRPr="001318C7">
        <w:rPr>
          <w:rFonts w:eastAsia="Arial Unicode MS"/>
          <w:lang w:eastAsia="en-US"/>
        </w:rPr>
        <w:t xml:space="preserve">е в результате </w:t>
      </w:r>
      <w:r w:rsidR="003669B1" w:rsidRPr="001318C7">
        <w:rPr>
          <w:rFonts w:eastAsia="Arial Unicode MS"/>
          <w:lang w:eastAsia="en-US"/>
        </w:rPr>
        <w:t>пер</w:t>
      </w:r>
      <w:r w:rsidR="003669B1" w:rsidRPr="001318C7">
        <w:rPr>
          <w:rFonts w:eastAsia="Arial Unicode MS"/>
          <w:lang w:eastAsia="en-US"/>
        </w:rPr>
        <w:t>е</w:t>
      </w:r>
      <w:r w:rsidR="003669B1" w:rsidRPr="001318C7">
        <w:rPr>
          <w:rFonts w:eastAsia="Arial Unicode MS"/>
          <w:lang w:eastAsia="en-US"/>
        </w:rPr>
        <w:t xml:space="preserve">грева. </w:t>
      </w:r>
      <w:r w:rsidRPr="001318C7">
        <w:rPr>
          <w:rFonts w:eastAsia="Arial Unicode MS"/>
          <w:lang w:eastAsia="en-US"/>
        </w:rPr>
        <w:t xml:space="preserve">Оптимальный режим работы </w:t>
      </w:r>
      <w:r w:rsidR="003669B1" w:rsidRPr="001318C7">
        <w:rPr>
          <w:rFonts w:eastAsia="Arial Unicode MS"/>
          <w:lang w:eastAsia="en-US"/>
        </w:rPr>
        <w:t>(</w:t>
      </w:r>
      <w:r w:rsidRPr="001318C7">
        <w:rPr>
          <w:rFonts w:eastAsia="Arial Unicode MS"/>
          <w:lang w:eastAsia="en-US"/>
        </w:rPr>
        <w:t>со</w:t>
      </w:r>
      <w:r w:rsidR="003669B1" w:rsidRPr="001318C7">
        <w:rPr>
          <w:rFonts w:eastAsia="Arial Unicode MS"/>
          <w:lang w:eastAsia="en-US"/>
        </w:rPr>
        <w:t xml:space="preserve">отношение между </w:t>
      </w:r>
      <w:r w:rsidR="00036F17" w:rsidRPr="001318C7">
        <w:rPr>
          <w:rFonts w:eastAsia="Arial Unicode MS"/>
          <w:lang w:eastAsia="en-US"/>
        </w:rPr>
        <w:t xml:space="preserve">длительностью </w:t>
      </w:r>
      <w:r w:rsidRPr="001318C7">
        <w:rPr>
          <w:rFonts w:eastAsia="Arial Unicode MS"/>
          <w:lang w:eastAsia="en-US"/>
        </w:rPr>
        <w:t>экспозиции</w:t>
      </w:r>
      <w:r w:rsidR="003669B1" w:rsidRPr="001318C7">
        <w:rPr>
          <w:rFonts w:eastAsia="Arial Unicode MS"/>
          <w:lang w:eastAsia="en-US"/>
        </w:rPr>
        <w:t xml:space="preserve"> и </w:t>
      </w:r>
      <w:r w:rsidR="00036F17" w:rsidRPr="001318C7">
        <w:rPr>
          <w:rFonts w:eastAsia="Arial Unicode MS"/>
          <w:lang w:eastAsia="en-US"/>
        </w:rPr>
        <w:t>длительностью перерыва</w:t>
      </w:r>
      <w:r w:rsidR="003669B1" w:rsidRPr="001318C7">
        <w:rPr>
          <w:rFonts w:eastAsia="Arial Unicode MS"/>
          <w:lang w:eastAsia="en-US"/>
        </w:rPr>
        <w:t>) 1:60.</w:t>
      </w:r>
    </w:p>
    <w:p w:rsidR="003669B1" w:rsidRPr="001318C7" w:rsidRDefault="003669B1" w:rsidP="00A07E91">
      <w:pPr>
        <w:spacing w:before="120" w:after="120"/>
        <w:jc w:val="right"/>
        <w:rPr>
          <w:rFonts w:eastAsia="Arial Unicode MS"/>
        </w:rPr>
      </w:pPr>
      <w:r w:rsidRPr="001318C7">
        <w:rPr>
          <w:rFonts w:eastAsia="Arial Unicode MS"/>
          <w:lang w:eastAsia="en-US"/>
        </w:rPr>
        <w:t>Пример оптимального использования</w:t>
      </w:r>
    </w:p>
    <w:tbl>
      <w:tblPr>
        <w:tblW w:w="0" w:type="auto"/>
        <w:tblInd w:w="5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1881"/>
        <w:gridCol w:w="1882"/>
        <w:gridCol w:w="1881"/>
        <w:gridCol w:w="1882"/>
        <w:gridCol w:w="1882"/>
      </w:tblGrid>
      <w:tr w:rsidR="003669B1" w:rsidRPr="001318C7" w:rsidTr="006774D6">
        <w:trPr>
          <w:trHeight w:val="322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B1" w:rsidRPr="001318C7" w:rsidRDefault="00E347E8" w:rsidP="00E347E8">
            <w:pPr>
              <w:spacing w:before="60" w:after="60"/>
              <w:jc w:val="center"/>
              <w:rPr>
                <w:rFonts w:eastAsia="Arial Unicode MS"/>
              </w:rPr>
            </w:pPr>
            <w:r w:rsidRPr="001318C7">
              <w:rPr>
                <w:rFonts w:eastAsia="Arial Unicode MS"/>
                <w:lang w:eastAsia="en-US"/>
              </w:rPr>
              <w:t>Длительность</w:t>
            </w:r>
            <w:r w:rsidR="00036F17" w:rsidRPr="001318C7">
              <w:rPr>
                <w:rFonts w:eastAsia="Arial Unicode MS"/>
                <w:lang w:eastAsia="en-US"/>
              </w:rPr>
              <w:t xml:space="preserve"> экспозиции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B1" w:rsidRPr="001318C7" w:rsidRDefault="003669B1" w:rsidP="00E347E8">
            <w:pPr>
              <w:spacing w:before="60" w:after="60"/>
              <w:jc w:val="center"/>
              <w:rPr>
                <w:rFonts w:eastAsia="Arial Unicode MS"/>
              </w:rPr>
            </w:pPr>
            <w:r w:rsidRPr="001318C7">
              <w:rPr>
                <w:rFonts w:eastAsia="Arial Unicode MS"/>
                <w:lang w:eastAsia="en-US"/>
              </w:rPr>
              <w:t>0</w:t>
            </w:r>
            <w:r w:rsidR="00E347E8" w:rsidRPr="001318C7">
              <w:rPr>
                <w:rFonts w:eastAsia="Arial Unicode MS"/>
                <w:lang w:eastAsia="en-US"/>
              </w:rPr>
              <w:t>,</w:t>
            </w:r>
            <w:r w:rsidRPr="001318C7">
              <w:rPr>
                <w:rFonts w:eastAsia="Arial Unicode MS"/>
                <w:lang w:eastAsia="en-US"/>
              </w:rPr>
              <w:t>25 секунды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B1" w:rsidRPr="001318C7" w:rsidRDefault="003669B1" w:rsidP="00E347E8">
            <w:pPr>
              <w:spacing w:before="60" w:after="60"/>
              <w:jc w:val="center"/>
              <w:rPr>
                <w:rFonts w:eastAsia="Arial Unicode MS"/>
              </w:rPr>
            </w:pPr>
            <w:r w:rsidRPr="001318C7">
              <w:rPr>
                <w:rFonts w:eastAsia="Arial Unicode MS"/>
                <w:lang w:eastAsia="en-US"/>
              </w:rPr>
              <w:t>0</w:t>
            </w:r>
            <w:r w:rsidR="00E347E8" w:rsidRPr="001318C7">
              <w:rPr>
                <w:rFonts w:eastAsia="Arial Unicode MS"/>
                <w:lang w:eastAsia="en-US"/>
              </w:rPr>
              <w:t>,</w:t>
            </w:r>
            <w:r w:rsidRPr="001318C7">
              <w:rPr>
                <w:rFonts w:eastAsia="Arial Unicode MS"/>
                <w:lang w:eastAsia="en-US"/>
              </w:rPr>
              <w:t>46 секунды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B1" w:rsidRPr="001318C7" w:rsidRDefault="003669B1" w:rsidP="00E347E8">
            <w:pPr>
              <w:spacing w:before="60" w:after="60"/>
              <w:jc w:val="center"/>
              <w:rPr>
                <w:rFonts w:eastAsia="Arial Unicode MS"/>
              </w:rPr>
            </w:pPr>
            <w:r w:rsidRPr="001318C7">
              <w:rPr>
                <w:rFonts w:eastAsia="Arial Unicode MS"/>
                <w:lang w:eastAsia="en-US"/>
              </w:rPr>
              <w:t>0</w:t>
            </w:r>
            <w:r w:rsidR="00E347E8" w:rsidRPr="001318C7">
              <w:rPr>
                <w:rFonts w:eastAsia="Arial Unicode MS"/>
                <w:lang w:eastAsia="en-US"/>
              </w:rPr>
              <w:t>,</w:t>
            </w:r>
            <w:r w:rsidRPr="001318C7">
              <w:rPr>
                <w:rFonts w:eastAsia="Arial Unicode MS"/>
                <w:lang w:eastAsia="en-US"/>
              </w:rPr>
              <w:t>5 секунда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B1" w:rsidRPr="001318C7" w:rsidRDefault="003669B1" w:rsidP="00E347E8">
            <w:pPr>
              <w:spacing w:before="60" w:after="60"/>
              <w:jc w:val="center"/>
              <w:rPr>
                <w:rFonts w:eastAsia="Arial Unicode MS"/>
              </w:rPr>
            </w:pPr>
            <w:r w:rsidRPr="001318C7">
              <w:rPr>
                <w:rFonts w:eastAsia="Arial Unicode MS"/>
                <w:lang w:eastAsia="en-US"/>
              </w:rPr>
              <w:t>0</w:t>
            </w:r>
            <w:r w:rsidR="00E347E8" w:rsidRPr="001318C7">
              <w:rPr>
                <w:rFonts w:eastAsia="Arial Unicode MS"/>
                <w:lang w:eastAsia="en-US"/>
              </w:rPr>
              <w:t>,</w:t>
            </w:r>
            <w:r w:rsidRPr="001318C7">
              <w:rPr>
                <w:rFonts w:eastAsia="Arial Unicode MS"/>
                <w:lang w:eastAsia="en-US"/>
              </w:rPr>
              <w:t>99 секунды</w:t>
            </w:r>
          </w:p>
        </w:tc>
      </w:tr>
      <w:tr w:rsidR="00036F17" w:rsidRPr="001318C7" w:rsidTr="006774D6">
        <w:trPr>
          <w:trHeight w:val="307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F17" w:rsidRPr="001318C7" w:rsidRDefault="00036F17" w:rsidP="00E347E8">
            <w:pPr>
              <w:spacing w:before="60" w:after="60"/>
              <w:jc w:val="center"/>
              <w:rPr>
                <w:rFonts w:eastAsia="Arial Unicode MS"/>
              </w:rPr>
            </w:pPr>
            <w:r w:rsidRPr="001318C7">
              <w:rPr>
                <w:rFonts w:eastAsia="Arial Unicode MS"/>
                <w:lang w:eastAsia="en-US"/>
              </w:rPr>
              <w:t>Длительность перерыва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F17" w:rsidRPr="001318C7" w:rsidRDefault="00036F17" w:rsidP="00E347E8">
            <w:pPr>
              <w:spacing w:before="60" w:after="60"/>
              <w:jc w:val="center"/>
              <w:rPr>
                <w:rFonts w:eastAsia="Arial Unicode MS"/>
              </w:rPr>
            </w:pPr>
            <w:r w:rsidRPr="001318C7">
              <w:rPr>
                <w:rFonts w:eastAsia="Arial Unicode MS"/>
                <w:lang w:eastAsia="en-US"/>
              </w:rPr>
              <w:t>15 секунд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F17" w:rsidRPr="001318C7" w:rsidRDefault="00036F17" w:rsidP="00E347E8">
            <w:pPr>
              <w:spacing w:before="60" w:after="60"/>
              <w:jc w:val="center"/>
              <w:rPr>
                <w:rFonts w:eastAsia="Arial Unicode MS"/>
              </w:rPr>
            </w:pPr>
            <w:r w:rsidRPr="001318C7">
              <w:rPr>
                <w:rFonts w:eastAsia="Arial Unicode MS"/>
                <w:lang w:eastAsia="en-US"/>
              </w:rPr>
              <w:t>28 секунд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F17" w:rsidRPr="001318C7" w:rsidRDefault="00036F17" w:rsidP="00E347E8">
            <w:pPr>
              <w:spacing w:before="60" w:after="60"/>
              <w:jc w:val="center"/>
              <w:rPr>
                <w:rFonts w:eastAsia="Arial Unicode MS"/>
              </w:rPr>
            </w:pPr>
            <w:r w:rsidRPr="001318C7">
              <w:rPr>
                <w:rFonts w:eastAsia="Arial Unicode MS"/>
                <w:lang w:eastAsia="en-US"/>
              </w:rPr>
              <w:t>30 секунд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F17" w:rsidRPr="001318C7" w:rsidRDefault="00036F17" w:rsidP="00861E26">
            <w:pPr>
              <w:spacing w:before="60" w:after="60"/>
              <w:jc w:val="center"/>
              <w:rPr>
                <w:rFonts w:eastAsia="Arial Unicode MS"/>
              </w:rPr>
            </w:pPr>
            <w:r w:rsidRPr="001318C7">
              <w:rPr>
                <w:rFonts w:eastAsia="Arial Unicode MS"/>
                <w:lang w:eastAsia="en-US"/>
              </w:rPr>
              <w:t>60 секунд</w:t>
            </w:r>
          </w:p>
        </w:tc>
      </w:tr>
    </w:tbl>
    <w:p w:rsidR="00997105" w:rsidRPr="001318C7" w:rsidRDefault="00997105" w:rsidP="003669B1">
      <w:pPr>
        <w:spacing w:before="120"/>
        <w:jc w:val="both"/>
        <w:rPr>
          <w:rFonts w:eastAsia="Arial Unicode MS"/>
          <w:lang w:eastAsia="en-US"/>
        </w:rPr>
        <w:sectPr w:rsidR="00997105" w:rsidRPr="001318C7" w:rsidSect="00180C8E">
          <w:pgSz w:w="11907" w:h="16840" w:code="9"/>
          <w:pgMar w:top="1134" w:right="1134" w:bottom="1134" w:left="1418" w:header="720" w:footer="720" w:gutter="0"/>
          <w:cols w:space="708"/>
          <w:noEndnote/>
          <w:docGrid w:linePitch="326"/>
        </w:sectPr>
      </w:pPr>
    </w:p>
    <w:p w:rsidR="003669B1" w:rsidRPr="001318C7" w:rsidRDefault="001E71BF" w:rsidP="003669B1">
      <w:pPr>
        <w:spacing w:before="120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lastRenderedPageBreak/>
        <w:t xml:space="preserve">Рентген-аппарат </w:t>
      </w:r>
      <w:r w:rsidR="003669B1" w:rsidRPr="001318C7">
        <w:rPr>
          <w:rFonts w:eastAsia="Arial Unicode MS"/>
          <w:lang w:eastAsia="en-US"/>
        </w:rPr>
        <w:t>PROX был проверен</w:t>
      </w:r>
      <w:r w:rsidR="00BC7AE0" w:rsidRPr="001318C7">
        <w:rPr>
          <w:rFonts w:eastAsia="Arial Unicode MS"/>
          <w:lang w:eastAsia="en-US"/>
        </w:rPr>
        <w:t xml:space="preserve"> на соответствие</w:t>
      </w:r>
      <w:r w:rsidR="003669B1" w:rsidRPr="001318C7">
        <w:rPr>
          <w:rFonts w:eastAsia="Arial Unicode MS"/>
          <w:lang w:eastAsia="en-US"/>
        </w:rPr>
        <w:t xml:space="preserve"> </w:t>
      </w:r>
      <w:r w:rsidR="00BC7AE0" w:rsidRPr="001318C7">
        <w:rPr>
          <w:rFonts w:eastAsia="Arial Unicode MS"/>
          <w:lang w:eastAsia="en-US"/>
        </w:rPr>
        <w:t>требованиям</w:t>
      </w:r>
      <w:r w:rsidR="003669B1" w:rsidRPr="001318C7">
        <w:rPr>
          <w:rFonts w:eastAsia="Arial Unicode MS"/>
          <w:lang w:eastAsia="en-US"/>
        </w:rPr>
        <w:t xml:space="preserve"> </w:t>
      </w:r>
      <w:r w:rsidR="003669B1" w:rsidRPr="001318C7">
        <w:rPr>
          <w:rFonts w:eastAsia="Arial Unicode MS"/>
          <w:lang w:eastAsia="en-US"/>
        </w:rPr>
        <w:softHyphen/>
        <w:t>стандартов электр</w:t>
      </w:r>
      <w:r w:rsidR="003669B1" w:rsidRPr="001318C7">
        <w:rPr>
          <w:rFonts w:eastAsia="Arial Unicode MS"/>
          <w:lang w:eastAsia="en-US"/>
        </w:rPr>
        <w:t>о</w:t>
      </w:r>
      <w:r w:rsidR="003669B1" w:rsidRPr="001318C7">
        <w:rPr>
          <w:rFonts w:eastAsia="Arial Unicode MS"/>
          <w:lang w:eastAsia="en-US"/>
        </w:rPr>
        <w:t xml:space="preserve">магнитной совместимости </w:t>
      </w:r>
      <w:r w:rsidR="003669B1" w:rsidRPr="001318C7">
        <w:rPr>
          <w:rFonts w:eastAsia="Arial Unicode MS"/>
          <w:lang w:eastAsia="en-US"/>
        </w:rPr>
        <w:softHyphen/>
        <w:t>для медицинск</w:t>
      </w:r>
      <w:r w:rsidR="00BC7AE0" w:rsidRPr="001318C7">
        <w:rPr>
          <w:rFonts w:eastAsia="Arial Unicode MS"/>
          <w:lang w:eastAsia="en-US"/>
        </w:rPr>
        <w:t>их устройств</w:t>
      </w:r>
      <w:r w:rsidR="003669B1" w:rsidRPr="001318C7">
        <w:rPr>
          <w:rFonts w:eastAsia="Arial Unicode MS"/>
          <w:lang w:eastAsia="en-US"/>
        </w:rPr>
        <w:t xml:space="preserve"> (IEC 60601-1-2:2001)</w:t>
      </w:r>
      <w:r w:rsidR="00BC7AE0" w:rsidRPr="001318C7">
        <w:rPr>
          <w:rFonts w:eastAsia="Arial Unicode MS"/>
          <w:lang w:eastAsia="en-US"/>
        </w:rPr>
        <w:t xml:space="preserve">. Аппарат </w:t>
      </w:r>
      <w:r w:rsidR="003669B1" w:rsidRPr="001318C7">
        <w:rPr>
          <w:rFonts w:eastAsia="Arial Unicode MS"/>
          <w:lang w:eastAsia="en-US"/>
        </w:rPr>
        <w:t>обеспечива</w:t>
      </w:r>
      <w:r w:rsidR="00BC7AE0" w:rsidRPr="001318C7">
        <w:rPr>
          <w:rFonts w:eastAsia="Arial Unicode MS"/>
          <w:lang w:eastAsia="en-US"/>
        </w:rPr>
        <w:t>е</w:t>
      </w:r>
      <w:r w:rsidR="003669B1" w:rsidRPr="001318C7">
        <w:rPr>
          <w:rFonts w:eastAsia="Arial Unicode MS"/>
          <w:lang w:eastAsia="en-US"/>
        </w:rPr>
        <w:t xml:space="preserve">т </w:t>
      </w:r>
      <w:r w:rsidR="00BC7AE0" w:rsidRPr="001318C7">
        <w:rPr>
          <w:rFonts w:eastAsia="Arial Unicode MS"/>
          <w:lang w:eastAsia="en-US"/>
        </w:rPr>
        <w:t>надлежащую</w:t>
      </w:r>
      <w:r w:rsidR="003669B1" w:rsidRPr="001318C7">
        <w:rPr>
          <w:rFonts w:eastAsia="Arial Unicode MS"/>
          <w:lang w:eastAsia="en-US"/>
        </w:rPr>
        <w:t xml:space="preserve"> защиту </w:t>
      </w:r>
      <w:r w:rsidR="00BC7AE0" w:rsidRPr="001318C7">
        <w:rPr>
          <w:rFonts w:eastAsia="Arial Unicode MS"/>
          <w:lang w:eastAsia="en-US"/>
        </w:rPr>
        <w:t>от</w:t>
      </w:r>
      <w:r w:rsidR="003669B1" w:rsidRPr="001318C7">
        <w:rPr>
          <w:rFonts w:eastAsia="Arial Unicode MS"/>
          <w:lang w:eastAsia="en-US"/>
        </w:rPr>
        <w:t xml:space="preserve"> вредн</w:t>
      </w:r>
      <w:r w:rsidR="00BC7AE0" w:rsidRPr="001318C7">
        <w:rPr>
          <w:rFonts w:eastAsia="Arial Unicode MS"/>
          <w:lang w:eastAsia="en-US"/>
        </w:rPr>
        <w:t>ых помех</w:t>
      </w:r>
      <w:r w:rsidR="003669B1" w:rsidRPr="001318C7">
        <w:rPr>
          <w:rFonts w:eastAsia="Arial Unicode MS"/>
          <w:lang w:eastAsia="en-US"/>
        </w:rPr>
        <w:t xml:space="preserve"> </w:t>
      </w:r>
      <w:r w:rsidR="00BC7AE0" w:rsidRPr="001318C7">
        <w:rPr>
          <w:rFonts w:eastAsia="Arial Unicode MS"/>
          <w:lang w:eastAsia="en-US"/>
        </w:rPr>
        <w:t>при</w:t>
      </w:r>
      <w:r w:rsidR="003669B1" w:rsidRPr="001318C7">
        <w:rPr>
          <w:rFonts w:eastAsia="Arial Unicode MS"/>
          <w:lang w:eastAsia="en-US"/>
        </w:rPr>
        <w:t xml:space="preserve"> </w:t>
      </w:r>
      <w:r w:rsidR="00BC7AE0" w:rsidRPr="001318C7">
        <w:rPr>
          <w:rFonts w:eastAsia="Arial Unicode MS"/>
          <w:lang w:eastAsia="en-US"/>
        </w:rPr>
        <w:t>его использовании в соответс</w:t>
      </w:r>
      <w:r w:rsidR="00BC7AE0" w:rsidRPr="001318C7">
        <w:rPr>
          <w:rFonts w:eastAsia="Arial Unicode MS"/>
          <w:lang w:eastAsia="en-US"/>
        </w:rPr>
        <w:t>т</w:t>
      </w:r>
      <w:r w:rsidR="00BC7AE0" w:rsidRPr="001318C7">
        <w:rPr>
          <w:rFonts w:eastAsia="Arial Unicode MS"/>
          <w:lang w:eastAsia="en-US"/>
        </w:rPr>
        <w:t>вии с назначением</w:t>
      </w:r>
      <w:r w:rsidR="003669B1" w:rsidRPr="001318C7">
        <w:rPr>
          <w:rFonts w:eastAsia="Arial Unicode MS"/>
          <w:lang w:eastAsia="en-US"/>
        </w:rPr>
        <w:t xml:space="preserve">. </w:t>
      </w:r>
      <w:r w:rsidRPr="001318C7">
        <w:rPr>
          <w:rFonts w:eastAsia="Arial Unicode MS"/>
          <w:lang w:eastAsia="en-US"/>
        </w:rPr>
        <w:t xml:space="preserve">Аппарат </w:t>
      </w:r>
      <w:r w:rsidR="003669B1" w:rsidRPr="001318C7">
        <w:rPr>
          <w:rFonts w:eastAsia="Arial Unicode MS"/>
          <w:lang w:eastAsia="en-US"/>
        </w:rPr>
        <w:t>может генерировать и излуч</w:t>
      </w:r>
      <w:r w:rsidR="00A51CB7" w:rsidRPr="001318C7">
        <w:rPr>
          <w:rFonts w:eastAsia="Arial Unicode MS"/>
          <w:lang w:eastAsia="en-US"/>
        </w:rPr>
        <w:t>а</w:t>
      </w:r>
      <w:r w:rsidR="003669B1" w:rsidRPr="001318C7">
        <w:rPr>
          <w:rFonts w:eastAsia="Arial Unicode MS"/>
          <w:lang w:eastAsia="en-US"/>
        </w:rPr>
        <w:t xml:space="preserve">ть энергию высокой частоты, </w:t>
      </w:r>
      <w:r w:rsidR="00A51CB7" w:rsidRPr="001318C7">
        <w:rPr>
          <w:rFonts w:eastAsia="Arial Unicode MS"/>
          <w:lang w:eastAsia="en-US"/>
        </w:rPr>
        <w:t>создающую</w:t>
      </w:r>
      <w:r w:rsidR="003669B1" w:rsidRPr="001318C7">
        <w:rPr>
          <w:rFonts w:eastAsia="Arial Unicode MS"/>
          <w:lang w:eastAsia="en-US"/>
        </w:rPr>
        <w:t xml:space="preserve"> </w:t>
      </w:r>
      <w:r w:rsidR="00A51CB7" w:rsidRPr="001318C7">
        <w:rPr>
          <w:rFonts w:eastAsia="Arial Unicode MS"/>
          <w:lang w:eastAsia="en-US"/>
        </w:rPr>
        <w:t>помехи для</w:t>
      </w:r>
      <w:r w:rsidR="003669B1" w:rsidRPr="001318C7">
        <w:rPr>
          <w:rFonts w:eastAsia="Arial Unicode MS"/>
          <w:lang w:eastAsia="en-US"/>
        </w:rPr>
        <w:t xml:space="preserve"> други</w:t>
      </w:r>
      <w:r w:rsidR="00A51CB7" w:rsidRPr="001318C7">
        <w:rPr>
          <w:rFonts w:eastAsia="Arial Unicode MS"/>
          <w:lang w:eastAsia="en-US"/>
        </w:rPr>
        <w:t>х</w:t>
      </w:r>
      <w:r w:rsidR="003669B1" w:rsidRPr="001318C7">
        <w:rPr>
          <w:rFonts w:eastAsia="Arial Unicode MS"/>
          <w:lang w:eastAsia="en-US"/>
        </w:rPr>
        <w:t xml:space="preserve"> устройств</w:t>
      </w:r>
      <w:r w:rsidR="00A51CB7" w:rsidRPr="001318C7">
        <w:rPr>
          <w:rFonts w:eastAsia="Arial Unicode MS"/>
          <w:lang w:eastAsia="en-US"/>
        </w:rPr>
        <w:t>, расположенных по</w:t>
      </w:r>
      <w:r w:rsidR="003669B1" w:rsidRPr="001318C7">
        <w:rPr>
          <w:rFonts w:eastAsia="Arial Unicode MS"/>
          <w:lang w:eastAsia="en-US"/>
        </w:rPr>
        <w:t xml:space="preserve">близости, </w:t>
      </w:r>
      <w:r w:rsidR="00A51CB7" w:rsidRPr="001318C7">
        <w:rPr>
          <w:rFonts w:eastAsia="Arial Unicode MS"/>
          <w:lang w:eastAsia="en-US"/>
        </w:rPr>
        <w:t>при его</w:t>
      </w:r>
      <w:r w:rsidR="003669B1" w:rsidRPr="001318C7">
        <w:rPr>
          <w:rFonts w:eastAsia="Arial Unicode MS"/>
          <w:lang w:eastAsia="en-US"/>
        </w:rPr>
        <w:t xml:space="preserve"> использ</w:t>
      </w:r>
      <w:r w:rsidR="00A51CB7" w:rsidRPr="001318C7">
        <w:rPr>
          <w:rFonts w:eastAsia="Arial Unicode MS"/>
          <w:lang w:eastAsia="en-US"/>
        </w:rPr>
        <w:t>о</w:t>
      </w:r>
      <w:r w:rsidR="00A51CB7" w:rsidRPr="001318C7">
        <w:rPr>
          <w:rFonts w:eastAsia="Arial Unicode MS"/>
          <w:lang w:eastAsia="en-US"/>
        </w:rPr>
        <w:t xml:space="preserve">вании с нарушением </w:t>
      </w:r>
      <w:r w:rsidR="003669B1" w:rsidRPr="001318C7">
        <w:rPr>
          <w:rFonts w:eastAsia="Arial Unicode MS"/>
          <w:lang w:eastAsia="en-US"/>
        </w:rPr>
        <w:t>инструкци</w:t>
      </w:r>
      <w:r w:rsidR="00A51CB7" w:rsidRPr="001318C7">
        <w:rPr>
          <w:rFonts w:eastAsia="Arial Unicode MS"/>
          <w:lang w:eastAsia="en-US"/>
        </w:rPr>
        <w:t>й</w:t>
      </w:r>
      <w:r w:rsidR="003669B1" w:rsidRPr="001318C7">
        <w:rPr>
          <w:rFonts w:eastAsia="Arial Unicode MS"/>
          <w:lang w:eastAsia="en-US"/>
        </w:rPr>
        <w:t xml:space="preserve"> (хотя нет гарантии, что </w:t>
      </w:r>
      <w:r w:rsidR="00A51CB7" w:rsidRPr="001318C7">
        <w:rPr>
          <w:rFonts w:eastAsia="Arial Unicode MS"/>
          <w:lang w:eastAsia="en-US"/>
        </w:rPr>
        <w:t>такие помехи не возникнут в той или иной ситуации</w:t>
      </w:r>
      <w:r w:rsidR="003669B1" w:rsidRPr="001318C7">
        <w:rPr>
          <w:rFonts w:eastAsia="Arial Unicode MS"/>
          <w:lang w:eastAsia="en-US"/>
        </w:rPr>
        <w:t>).</w:t>
      </w:r>
    </w:p>
    <w:p w:rsidR="003669B1" w:rsidRPr="00055780" w:rsidRDefault="00A51CB7" w:rsidP="003669B1">
      <w:p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При возникновении помех рекомендуются принять следующие меры</w:t>
      </w:r>
      <w:r w:rsidR="003669B1" w:rsidRPr="001318C7">
        <w:rPr>
          <w:rFonts w:eastAsia="Arial Unicode MS"/>
          <w:lang w:eastAsia="en-US"/>
        </w:rPr>
        <w:t xml:space="preserve">: </w:t>
      </w:r>
      <w:r w:rsidRPr="001318C7">
        <w:rPr>
          <w:rFonts w:eastAsia="Arial Unicode MS"/>
          <w:lang w:eastAsia="en-US"/>
        </w:rPr>
        <w:t xml:space="preserve">изменить </w:t>
      </w:r>
      <w:r w:rsidR="003669B1" w:rsidRPr="001318C7">
        <w:rPr>
          <w:rFonts w:eastAsia="Arial Unicode MS"/>
          <w:lang w:eastAsia="en-US"/>
        </w:rPr>
        <w:t>ориент</w:t>
      </w:r>
      <w:r w:rsidR="009E599B" w:rsidRPr="001318C7">
        <w:rPr>
          <w:rFonts w:eastAsia="Arial Unicode MS"/>
          <w:lang w:eastAsia="en-US"/>
        </w:rPr>
        <w:t>а</w:t>
      </w:r>
      <w:r w:rsidR="009E599B" w:rsidRPr="001318C7">
        <w:rPr>
          <w:rFonts w:eastAsia="Arial Unicode MS"/>
          <w:lang w:eastAsia="en-US"/>
        </w:rPr>
        <w:t xml:space="preserve">цию </w:t>
      </w:r>
      <w:r w:rsidR="003669B1" w:rsidRPr="001318C7">
        <w:rPr>
          <w:rFonts w:eastAsia="Arial Unicode MS"/>
          <w:lang w:eastAsia="en-US"/>
        </w:rPr>
        <w:t xml:space="preserve">или </w:t>
      </w:r>
      <w:r w:rsidR="009E599B" w:rsidRPr="001318C7">
        <w:rPr>
          <w:rFonts w:eastAsia="Arial Unicode MS"/>
          <w:lang w:eastAsia="en-US"/>
        </w:rPr>
        <w:t>местоположение</w:t>
      </w:r>
      <w:r w:rsidR="003669B1" w:rsidRPr="001318C7">
        <w:rPr>
          <w:rFonts w:eastAsia="Arial Unicode MS"/>
          <w:lang w:eastAsia="en-US"/>
        </w:rPr>
        <w:t xml:space="preserve"> приемно</w:t>
      </w:r>
      <w:r w:rsidR="009E599B" w:rsidRPr="001318C7">
        <w:rPr>
          <w:rFonts w:eastAsia="Arial Unicode MS"/>
          <w:lang w:eastAsia="en-US"/>
        </w:rPr>
        <w:t>го</w:t>
      </w:r>
      <w:r w:rsidR="003669B1" w:rsidRPr="001318C7">
        <w:rPr>
          <w:rFonts w:eastAsia="Arial Unicode MS"/>
          <w:lang w:eastAsia="en-US"/>
        </w:rPr>
        <w:t xml:space="preserve"> устрой</w:t>
      </w:r>
      <w:r w:rsidR="009E599B" w:rsidRPr="001318C7">
        <w:rPr>
          <w:rFonts w:eastAsia="Arial Unicode MS"/>
          <w:lang w:eastAsia="en-US"/>
        </w:rPr>
        <w:t>ства</w:t>
      </w:r>
      <w:r w:rsidR="003669B1" w:rsidRPr="001318C7">
        <w:rPr>
          <w:rFonts w:eastAsia="Arial Unicode MS"/>
          <w:lang w:eastAsia="en-US"/>
        </w:rPr>
        <w:t>; увелич</w:t>
      </w:r>
      <w:r w:rsidR="009E599B" w:rsidRPr="001318C7">
        <w:rPr>
          <w:rFonts w:eastAsia="Arial Unicode MS"/>
          <w:lang w:eastAsia="en-US"/>
        </w:rPr>
        <w:t>ить</w:t>
      </w:r>
      <w:r w:rsidR="003669B1" w:rsidRPr="001318C7">
        <w:rPr>
          <w:rFonts w:eastAsia="Arial Unicode MS"/>
          <w:lang w:eastAsia="en-US"/>
        </w:rPr>
        <w:t xml:space="preserve"> </w:t>
      </w:r>
      <w:r w:rsidR="009E599B" w:rsidRPr="001318C7">
        <w:rPr>
          <w:rFonts w:eastAsia="Arial Unicode MS"/>
          <w:lang w:eastAsia="en-US"/>
        </w:rPr>
        <w:t>расстояние</w:t>
      </w:r>
      <w:r w:rsidR="003669B1" w:rsidRPr="001318C7">
        <w:rPr>
          <w:rFonts w:eastAsia="Arial Unicode MS"/>
          <w:lang w:eastAsia="en-US"/>
        </w:rPr>
        <w:t xml:space="preserve"> между </w:t>
      </w:r>
      <w:r w:rsidR="009E599B" w:rsidRPr="001318C7">
        <w:rPr>
          <w:rFonts w:eastAsia="Arial Unicode MS"/>
          <w:lang w:eastAsia="en-US"/>
        </w:rPr>
        <w:t>рентген-аппаратом и приемным устройством</w:t>
      </w:r>
      <w:r w:rsidR="003669B1" w:rsidRPr="001318C7">
        <w:rPr>
          <w:rFonts w:eastAsia="Arial Unicode MS"/>
          <w:lang w:eastAsia="en-US"/>
        </w:rPr>
        <w:t xml:space="preserve">; </w:t>
      </w:r>
      <w:r w:rsidR="009E599B" w:rsidRPr="001318C7">
        <w:rPr>
          <w:rFonts w:eastAsia="Arial Unicode MS"/>
          <w:lang w:eastAsia="en-US"/>
        </w:rPr>
        <w:t>про</w:t>
      </w:r>
      <w:r w:rsidR="003669B1" w:rsidRPr="001318C7">
        <w:rPr>
          <w:rFonts w:eastAsia="Arial Unicode MS"/>
          <w:lang w:eastAsia="en-US"/>
        </w:rPr>
        <w:t xml:space="preserve">консультируйтесь с производителем устройства или </w:t>
      </w:r>
      <w:r w:rsidR="009E599B" w:rsidRPr="001318C7">
        <w:rPr>
          <w:rFonts w:eastAsia="Arial Unicode MS"/>
          <w:lang w:eastAsia="en-US"/>
        </w:rPr>
        <w:t>специалистом по обслуживанию оборудования</w:t>
      </w:r>
      <w:r w:rsidR="003669B1" w:rsidRPr="001318C7">
        <w:rPr>
          <w:rFonts w:eastAsia="Arial Unicode MS"/>
          <w:lang w:eastAsia="en-US"/>
        </w:rPr>
        <w:t>.</w:t>
      </w:r>
    </w:p>
    <w:p w:rsidR="001318C7" w:rsidRPr="00055780" w:rsidRDefault="001318C7" w:rsidP="001318C7">
      <w:pPr>
        <w:jc w:val="both"/>
        <w:rPr>
          <w:rFonts w:eastAsia="Arial Unicode MS"/>
        </w:rPr>
      </w:pPr>
    </w:p>
    <w:tbl>
      <w:tblPr>
        <w:tblW w:w="9476" w:type="dxa"/>
        <w:tblLook w:val="01E0"/>
      </w:tblPr>
      <w:tblGrid>
        <w:gridCol w:w="864"/>
        <w:gridCol w:w="8612"/>
      </w:tblGrid>
      <w:tr w:rsidR="00A07E91" w:rsidRPr="00313B35" w:rsidTr="00313B35">
        <w:tc>
          <w:tcPr>
            <w:tcW w:w="864" w:type="dxa"/>
          </w:tcPr>
          <w:p w:rsidR="00A07E91" w:rsidRPr="00313B35" w:rsidRDefault="0079369D" w:rsidP="00313B35">
            <w:pPr>
              <w:spacing w:before="120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noProof/>
              </w:rPr>
              <w:drawing>
                <wp:inline distT="0" distB="0" distL="0" distR="0">
                  <wp:extent cx="345440" cy="345440"/>
                  <wp:effectExtent l="19050" t="0" r="0" b="0"/>
                  <wp:docPr id="13" name="Рисунок 13" descr="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40" cy="345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:rsidR="00A07E91" w:rsidRPr="00313B35" w:rsidRDefault="00A07E91" w:rsidP="00313B35">
            <w:pPr>
              <w:spacing w:before="120"/>
              <w:jc w:val="both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При несоблюдении инструкций по эксплуатации рентгеновский аппарат может быть опасным для оператора и окружающих.</w:t>
            </w:r>
          </w:p>
        </w:tc>
      </w:tr>
    </w:tbl>
    <w:p w:rsidR="00A07E91" w:rsidRPr="001318C7" w:rsidRDefault="00A07E91" w:rsidP="003669B1">
      <w:pPr>
        <w:spacing w:before="120"/>
        <w:jc w:val="both"/>
        <w:rPr>
          <w:rFonts w:eastAsia="Arial Unicode MS"/>
          <w:lang w:eastAsia="en-US"/>
        </w:rPr>
      </w:pPr>
    </w:p>
    <w:tbl>
      <w:tblPr>
        <w:tblW w:w="0" w:type="auto"/>
        <w:tblLook w:val="01E0"/>
      </w:tblPr>
      <w:tblGrid>
        <w:gridCol w:w="4786"/>
        <w:gridCol w:w="4785"/>
      </w:tblGrid>
      <w:tr w:rsidR="00A07E91" w:rsidRPr="00313B35" w:rsidTr="00313B35">
        <w:tc>
          <w:tcPr>
            <w:tcW w:w="4786" w:type="dxa"/>
          </w:tcPr>
          <w:p w:rsidR="00A07E91" w:rsidRPr="00313B35" w:rsidRDefault="00A07E91" w:rsidP="00313B35">
            <w:pPr>
              <w:spacing w:before="120"/>
              <w:jc w:val="both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Максимальная радиационная защита опер</w:t>
            </w:r>
            <w:r w:rsidRPr="00313B35">
              <w:rPr>
                <w:rFonts w:eastAsia="Arial Unicode MS"/>
                <w:lang w:eastAsia="en-US"/>
              </w:rPr>
              <w:t>а</w:t>
            </w:r>
            <w:r w:rsidRPr="00313B35">
              <w:rPr>
                <w:rFonts w:eastAsia="Arial Unicode MS"/>
                <w:lang w:eastAsia="en-US"/>
              </w:rPr>
              <w:t>тора обеспечивается в пределах конусоо</w:t>
            </w:r>
            <w:r w:rsidRPr="00313B35">
              <w:rPr>
                <w:rFonts w:eastAsia="Arial Unicode MS"/>
                <w:lang w:eastAsia="en-US"/>
              </w:rPr>
              <w:t>б</w:t>
            </w:r>
            <w:r w:rsidRPr="00313B35">
              <w:rPr>
                <w:rFonts w:eastAsia="Arial Unicode MS"/>
                <w:lang w:eastAsia="en-US"/>
              </w:rPr>
              <w:t>разной зоны непосредственно за экраном обратного рассеяния. Весь персонал, доп</w:t>
            </w:r>
            <w:r w:rsidRPr="00313B35">
              <w:rPr>
                <w:rFonts w:eastAsia="Arial Unicode MS"/>
                <w:lang w:eastAsia="en-US"/>
              </w:rPr>
              <w:t>у</w:t>
            </w:r>
            <w:r w:rsidRPr="00313B35">
              <w:rPr>
                <w:rFonts w:eastAsia="Arial Unicode MS"/>
                <w:lang w:eastAsia="en-US"/>
              </w:rPr>
              <w:t>щенный к эксплуатации  оборудования, должен быть подробно ознакомлен с прав</w:t>
            </w:r>
            <w:r w:rsidRPr="00313B35">
              <w:rPr>
                <w:rFonts w:eastAsia="Arial Unicode MS"/>
                <w:lang w:eastAsia="en-US"/>
              </w:rPr>
              <w:t>и</w:t>
            </w:r>
            <w:r w:rsidRPr="00313B35">
              <w:rPr>
                <w:rFonts w:eastAsia="Arial Unicode MS"/>
                <w:lang w:eastAsia="en-US"/>
              </w:rPr>
              <w:t>лами техниками безопасности и устано</w:t>
            </w:r>
            <w:r w:rsidRPr="00313B35">
              <w:rPr>
                <w:rFonts w:eastAsia="Arial Unicode MS"/>
                <w:lang w:eastAsia="en-US"/>
              </w:rPr>
              <w:t>в</w:t>
            </w:r>
            <w:r w:rsidRPr="00313B35">
              <w:rPr>
                <w:rFonts w:eastAsia="Arial Unicode MS"/>
                <w:lang w:eastAsia="en-US"/>
              </w:rPr>
              <w:t>ленными максимально допустимыми доз</w:t>
            </w:r>
            <w:r w:rsidRPr="00313B35">
              <w:rPr>
                <w:rFonts w:eastAsia="Arial Unicode MS"/>
                <w:lang w:eastAsia="en-US"/>
              </w:rPr>
              <w:t>а</w:t>
            </w:r>
            <w:r w:rsidRPr="00313B35">
              <w:rPr>
                <w:rFonts w:eastAsia="Arial Unicode MS"/>
                <w:lang w:eastAsia="en-US"/>
              </w:rPr>
              <w:t>ми. Следуйте всем инструкциям внутренней программы радиационной защиты береме</w:t>
            </w:r>
            <w:r w:rsidRPr="00313B35">
              <w:rPr>
                <w:rFonts w:eastAsia="Arial Unicode MS"/>
                <w:lang w:eastAsia="en-US"/>
              </w:rPr>
              <w:t>н</w:t>
            </w:r>
            <w:r w:rsidRPr="00313B35">
              <w:rPr>
                <w:rFonts w:eastAsia="Arial Unicode MS"/>
                <w:lang w:eastAsia="en-US"/>
              </w:rPr>
              <w:t>ных пациентов и операторов. При реализ</w:t>
            </w:r>
            <w:r w:rsidRPr="00313B35">
              <w:rPr>
                <w:rFonts w:eastAsia="Arial Unicode MS"/>
                <w:lang w:eastAsia="en-US"/>
              </w:rPr>
              <w:t>а</w:t>
            </w:r>
            <w:r w:rsidRPr="00313B35">
              <w:rPr>
                <w:rFonts w:eastAsia="Arial Unicode MS"/>
                <w:lang w:eastAsia="en-US"/>
              </w:rPr>
              <w:t>ции программы радиационной защиты пр</w:t>
            </w:r>
            <w:r w:rsidRPr="00313B35">
              <w:rPr>
                <w:rFonts w:eastAsia="Arial Unicode MS"/>
                <w:lang w:eastAsia="en-US"/>
              </w:rPr>
              <w:t>о</w:t>
            </w:r>
            <w:r w:rsidRPr="00313B35">
              <w:rPr>
                <w:rFonts w:eastAsia="Arial Unicode MS"/>
                <w:lang w:eastAsia="en-US"/>
              </w:rPr>
              <w:t>консультируйтесь с любыми государстве</w:t>
            </w:r>
            <w:r w:rsidRPr="00313B35">
              <w:rPr>
                <w:rFonts w:eastAsia="Arial Unicode MS"/>
                <w:lang w:eastAsia="en-US"/>
              </w:rPr>
              <w:t>н</w:t>
            </w:r>
            <w:r w:rsidRPr="00313B35">
              <w:rPr>
                <w:rFonts w:eastAsia="Arial Unicode MS"/>
                <w:lang w:eastAsia="en-US"/>
              </w:rPr>
              <w:t>ными, региональными и местными пост</w:t>
            </w:r>
            <w:r w:rsidRPr="00313B35">
              <w:rPr>
                <w:rFonts w:eastAsia="Arial Unicode MS"/>
                <w:lang w:eastAsia="en-US"/>
              </w:rPr>
              <w:t>а</w:t>
            </w:r>
            <w:r w:rsidRPr="00313B35">
              <w:rPr>
                <w:rFonts w:eastAsia="Arial Unicode MS"/>
                <w:lang w:eastAsia="en-US"/>
              </w:rPr>
              <w:t>новлениями, регулирующими правила р</w:t>
            </w:r>
            <w:r w:rsidRPr="00313B35">
              <w:rPr>
                <w:rFonts w:eastAsia="Arial Unicode MS"/>
                <w:lang w:eastAsia="en-US"/>
              </w:rPr>
              <w:t>а</w:t>
            </w:r>
            <w:r w:rsidRPr="00313B35">
              <w:rPr>
                <w:rFonts w:eastAsia="Arial Unicode MS"/>
                <w:lang w:eastAsia="en-US"/>
              </w:rPr>
              <w:t>диационной защиты и использования рен</w:t>
            </w:r>
            <w:r w:rsidRPr="00313B35">
              <w:rPr>
                <w:rFonts w:eastAsia="Arial Unicode MS"/>
                <w:lang w:eastAsia="en-US"/>
              </w:rPr>
              <w:t>т</w:t>
            </w:r>
            <w:r w:rsidRPr="00313B35">
              <w:rPr>
                <w:rFonts w:eastAsia="Arial Unicode MS"/>
                <w:lang w:eastAsia="en-US"/>
              </w:rPr>
              <w:t>геновского оборудования. Обеспечьте на</w:t>
            </w:r>
            <w:r w:rsidRPr="00313B35">
              <w:rPr>
                <w:rFonts w:eastAsia="Arial Unicode MS"/>
                <w:lang w:eastAsia="en-US"/>
              </w:rPr>
              <w:t>д</w:t>
            </w:r>
            <w:r w:rsidRPr="00313B35">
              <w:rPr>
                <w:rFonts w:eastAsia="Arial Unicode MS"/>
                <w:lang w:eastAsia="en-US"/>
              </w:rPr>
              <w:t>лежащую регистрацию любых таких норм</w:t>
            </w:r>
            <w:r w:rsidRPr="00313B35">
              <w:rPr>
                <w:rFonts w:eastAsia="Arial Unicode MS"/>
                <w:lang w:eastAsia="en-US"/>
              </w:rPr>
              <w:t>а</w:t>
            </w:r>
            <w:r w:rsidRPr="00313B35">
              <w:rPr>
                <w:rFonts w:eastAsia="Arial Unicode MS"/>
                <w:lang w:eastAsia="en-US"/>
              </w:rPr>
              <w:t>тивных актов и выполнение их требований.</w:t>
            </w:r>
          </w:p>
          <w:p w:rsidR="00A07E91" w:rsidRPr="00313B35" w:rsidRDefault="00A07E91" w:rsidP="00313B35">
            <w:pPr>
              <w:spacing w:before="120"/>
              <w:jc w:val="both"/>
              <w:rPr>
                <w:rFonts w:eastAsia="Arial Unicode MS"/>
                <w:lang w:eastAsia="en-US"/>
              </w:rPr>
            </w:pPr>
          </w:p>
        </w:tc>
        <w:tc>
          <w:tcPr>
            <w:tcW w:w="4785" w:type="dxa"/>
          </w:tcPr>
          <w:p w:rsidR="00A07E91" w:rsidRPr="00313B35" w:rsidRDefault="00D71976" w:rsidP="00313B35">
            <w:pPr>
              <w:spacing w:before="120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0;text-align:left;margin-left:3.85pt;margin-top:208.1pt;width:58.5pt;height:9.65pt;z-index:251643904;mso-position-horizontal-relative:text;mso-position-vertical-relative:text" filled="f" stroked="f">
                  <v:textbox inset="0,0,0,0">
                    <w:txbxContent>
                      <w:p w:rsidR="00055780" w:rsidRPr="005759CB" w:rsidRDefault="00055780" w:rsidP="005759CB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Уровень пола</w:t>
                        </w:r>
                      </w:p>
                    </w:txbxContent>
                  </v:textbox>
                </v:shape>
              </w:pict>
            </w:r>
            <w:r>
              <w:rPr>
                <w:rFonts w:eastAsia="Arial Unicode MS"/>
                <w:noProof/>
              </w:rPr>
              <w:pict>
                <v:shape id="_x0000_s1031" type="#_x0000_t202" style="position:absolute;left:0;text-align:left;margin-left:126.85pt;margin-top:289.6pt;width:22pt;height:9.65pt;z-index:251642880;mso-position-horizontal-relative:text;mso-position-vertical-relative:text" filled="f" stroked="f">
                  <v:textbox inset="0,0,0,0">
                    <w:txbxContent>
                      <w:p w:rsidR="00055780" w:rsidRPr="005759CB" w:rsidRDefault="00055780" w:rsidP="005759CB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6</w:t>
                        </w:r>
                        <w:r w:rsidRPr="005759CB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0 см</w:t>
                        </w:r>
                      </w:p>
                    </w:txbxContent>
                  </v:textbox>
                </v:shape>
              </w:pict>
            </w:r>
            <w:r>
              <w:rPr>
                <w:rFonts w:eastAsia="Arial Unicode MS"/>
                <w:noProof/>
              </w:rPr>
              <w:pict>
                <v:shape id="_x0000_s1030" type="#_x0000_t202" style="position:absolute;left:0;text-align:left;margin-left:124.35pt;margin-top:207.1pt;width:22pt;height:9.65pt;z-index:251641856;mso-position-horizontal-relative:text;mso-position-vertical-relative:text" filled="f" stroked="f">
                  <v:textbox inset="0,0,0,0">
                    <w:txbxContent>
                      <w:p w:rsidR="00055780" w:rsidRPr="005759CB" w:rsidRDefault="00055780" w:rsidP="005759CB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6</w:t>
                        </w:r>
                        <w:r w:rsidRPr="005759CB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0 см</w:t>
                        </w:r>
                      </w:p>
                    </w:txbxContent>
                  </v:textbox>
                </v:shape>
              </w:pict>
            </w:r>
            <w:r>
              <w:rPr>
                <w:rFonts w:eastAsia="Arial Unicode MS"/>
                <w:noProof/>
              </w:rPr>
              <w:pict>
                <v:shape id="_x0000_s1029" type="#_x0000_t202" style="position:absolute;left:0;text-align:left;margin-left:181.35pt;margin-top:103.6pt;width:30pt;height:9.15pt;z-index:251640832;mso-position-horizontal-relative:text;mso-position-vertical-relative:text" filled="f" stroked="f">
                  <v:textbox inset="0,0,0,0">
                    <w:txbxContent>
                      <w:p w:rsidR="00055780" w:rsidRPr="005759CB" w:rsidRDefault="00055780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759CB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200 см</w:t>
                        </w:r>
                      </w:p>
                    </w:txbxContent>
                  </v:textbox>
                </v:shape>
              </w:pict>
            </w:r>
            <w:r>
              <w:rPr>
                <w:rFonts w:eastAsia="Arial Unicode MS"/>
                <w:noProof/>
              </w:rPr>
              <w:pict>
                <v:shape id="_x0000_s1026" type="#_x0000_t202" style="position:absolute;left:0;text-align:left;margin-left:118.5pt;margin-top:89.5pt;width:53.5pt;height:33.9pt;z-index:251637760;mso-position-horizontal-relative:text;mso-position-vertical-relative:text" filled="f" stroked="f">
                  <v:textbox inset="0,0,0,0">
                    <w:txbxContent>
                      <w:p w:rsidR="00055780" w:rsidRPr="005759CB" w:rsidRDefault="00055780" w:rsidP="005759CB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5759CB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Безопасная зона для оператора</w:t>
                        </w:r>
                      </w:p>
                    </w:txbxContent>
                  </v:textbox>
                </v:shape>
              </w:pict>
            </w:r>
            <w:r>
              <w:rPr>
                <w:rFonts w:eastAsia="Arial Unicode MS"/>
                <w:noProof/>
              </w:rPr>
              <w:pict>
                <v:shape id="_x0000_s1027" type="#_x0000_t202" style="position:absolute;left:0;text-align:left;margin-left:28.65pt;margin-top:220.85pt;width:61pt;height:82.15pt;z-index:251638784;mso-position-horizontal-relative:text;mso-position-vertical-relative:text" stroked="f">
                  <v:textbox inset="0,0,0,0">
                    <w:txbxContent>
                      <w:p w:rsidR="00055780" w:rsidRDefault="00055780"/>
                    </w:txbxContent>
                  </v:textbox>
                </v:shape>
              </w:pict>
            </w:r>
            <w:r>
              <w:rPr>
                <w:rFonts w:eastAsia="Arial Unicode MS"/>
                <w:noProof/>
              </w:rPr>
              <w:pict>
                <v:shape id="_x0000_s1028" type="#_x0000_t202" style="position:absolute;left:0;text-align:left;margin-left:27.15pt;margin-top:2.85pt;width:63.5pt;height:79.65pt;z-index:251639808;mso-position-horizontal-relative:text;mso-position-vertical-relative:text" stroked="f">
                  <v:textbox inset="0,0,0,0">
                    <w:txbxContent>
                      <w:p w:rsidR="00055780" w:rsidRDefault="00055780"/>
                    </w:txbxContent>
                  </v:textbox>
                </v:shape>
              </w:pict>
            </w:r>
            <w:r w:rsidR="0079369D">
              <w:rPr>
                <w:rFonts w:eastAsia="Arial Unicode MS"/>
                <w:noProof/>
              </w:rPr>
              <w:drawing>
                <wp:inline distT="0" distB="0" distL="0" distR="0">
                  <wp:extent cx="1950720" cy="3759200"/>
                  <wp:effectExtent l="19050" t="0" r="0" b="0"/>
                  <wp:docPr id="14" name="Рисунок 14" descr="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375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59CB" w:rsidRPr="00313B35" w:rsidTr="00313B35">
        <w:tc>
          <w:tcPr>
            <w:tcW w:w="4786" w:type="dxa"/>
          </w:tcPr>
          <w:p w:rsidR="005759CB" w:rsidRPr="00313B35" w:rsidRDefault="005759CB" w:rsidP="00313B35">
            <w:pPr>
              <w:spacing w:before="120"/>
              <w:jc w:val="both"/>
              <w:rPr>
                <w:rFonts w:ascii="Arial" w:eastAsia="Arial Unicode MS" w:hAnsi="Arial" w:cs="Arial"/>
                <w:sz w:val="20"/>
                <w:lang w:eastAsia="en-US"/>
              </w:rPr>
            </w:pPr>
          </w:p>
        </w:tc>
        <w:tc>
          <w:tcPr>
            <w:tcW w:w="4785" w:type="dxa"/>
          </w:tcPr>
          <w:p w:rsidR="005759CB" w:rsidRPr="00313B35" w:rsidRDefault="005759CB" w:rsidP="00313B35">
            <w:pPr>
              <w:spacing w:before="120"/>
              <w:jc w:val="both"/>
              <w:rPr>
                <w:rFonts w:ascii="Arial" w:eastAsia="Arial Unicode MS" w:hAnsi="Arial" w:cs="Arial"/>
                <w:sz w:val="20"/>
                <w:lang w:eastAsia="en-US"/>
              </w:rPr>
            </w:pPr>
            <w:r w:rsidRPr="00313B35">
              <w:rPr>
                <w:rFonts w:ascii="Arial" w:eastAsia="Arial Unicode MS" w:hAnsi="Arial" w:cs="Arial"/>
                <w:sz w:val="20"/>
                <w:lang w:eastAsia="en-US"/>
              </w:rPr>
              <w:t>Рис. Границы безопасной зоны</w:t>
            </w:r>
            <w:r w:rsidRPr="00313B35">
              <w:rPr>
                <w:rFonts w:ascii="Arial" w:eastAsia="Arial Unicode MS" w:hAnsi="Arial" w:cs="Arial"/>
                <w:color w:val="0000FF"/>
                <w:sz w:val="20"/>
                <w:lang w:eastAsia="en-US"/>
              </w:rPr>
              <w:t xml:space="preserve"> </w:t>
            </w:r>
            <w:r w:rsidRPr="00313B35">
              <w:rPr>
                <w:rFonts w:ascii="Arial" w:eastAsia="Arial Unicode MS" w:hAnsi="Arial" w:cs="Arial"/>
                <w:sz w:val="20"/>
                <w:lang w:eastAsia="en-US"/>
              </w:rPr>
              <w:t>для оператора</w:t>
            </w:r>
          </w:p>
          <w:p w:rsidR="005759CB" w:rsidRPr="00313B35" w:rsidRDefault="005759CB" w:rsidP="00313B35">
            <w:pPr>
              <w:spacing w:before="120"/>
              <w:jc w:val="center"/>
              <w:rPr>
                <w:rFonts w:ascii="Arial" w:eastAsia="Arial Unicode MS" w:hAnsi="Arial" w:cs="Arial"/>
                <w:sz w:val="20"/>
                <w:lang w:eastAsia="en-US"/>
              </w:rPr>
            </w:pPr>
          </w:p>
        </w:tc>
      </w:tr>
    </w:tbl>
    <w:p w:rsidR="003669B1" w:rsidRPr="001318C7" w:rsidRDefault="001322E8" w:rsidP="003669B1">
      <w:pPr>
        <w:spacing w:before="120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Чтобы уменьшить вероятность прерывания процедуры и предотвращения случайного о</w:t>
      </w:r>
      <w:r w:rsidRPr="001318C7">
        <w:rPr>
          <w:rFonts w:eastAsia="Arial Unicode MS"/>
          <w:lang w:eastAsia="en-US"/>
        </w:rPr>
        <w:t>б</w:t>
      </w:r>
      <w:r w:rsidRPr="001318C7">
        <w:rPr>
          <w:rFonts w:eastAsia="Arial Unicode MS"/>
          <w:lang w:eastAsia="en-US"/>
        </w:rPr>
        <w:t>лучения окружающих, н</w:t>
      </w:r>
      <w:r w:rsidR="003669B1" w:rsidRPr="001318C7">
        <w:rPr>
          <w:rFonts w:eastAsia="Arial Unicode MS"/>
          <w:lang w:eastAsia="en-US"/>
        </w:rPr>
        <w:t xml:space="preserve">е включайте </w:t>
      </w:r>
      <w:r w:rsidR="00D360A6" w:rsidRPr="001318C7">
        <w:rPr>
          <w:rFonts w:eastAsia="Arial Unicode MS"/>
          <w:lang w:eastAsia="en-US"/>
        </w:rPr>
        <w:t xml:space="preserve">рентген-аппарат </w:t>
      </w:r>
      <w:r w:rsidR="003669B1" w:rsidRPr="001318C7">
        <w:rPr>
          <w:rFonts w:eastAsia="Arial Unicode MS"/>
          <w:lang w:eastAsia="en-US"/>
        </w:rPr>
        <w:t>PROX</w:t>
      </w:r>
      <w:r w:rsidR="00D360A6" w:rsidRPr="001318C7">
        <w:rPr>
          <w:rFonts w:eastAsia="Arial Unicode MS"/>
          <w:lang w:eastAsia="en-US"/>
        </w:rPr>
        <w:t xml:space="preserve"> до тех пор</w:t>
      </w:r>
      <w:r w:rsidR="003669B1" w:rsidRPr="001318C7">
        <w:rPr>
          <w:rFonts w:eastAsia="Arial Unicode MS"/>
          <w:lang w:eastAsia="en-US"/>
        </w:rPr>
        <w:t xml:space="preserve">, пока пациент и оператор не </w:t>
      </w:r>
      <w:r w:rsidR="00D360A6" w:rsidRPr="001318C7">
        <w:rPr>
          <w:rFonts w:eastAsia="Arial Unicode MS"/>
          <w:lang w:eastAsia="en-US"/>
        </w:rPr>
        <w:t xml:space="preserve">займут свои места </w:t>
      </w:r>
      <w:r w:rsidR="003669B1" w:rsidRPr="001318C7">
        <w:rPr>
          <w:rFonts w:eastAsia="Arial Unicode MS"/>
          <w:lang w:eastAsia="en-US"/>
        </w:rPr>
        <w:t xml:space="preserve">и </w:t>
      </w:r>
      <w:r w:rsidR="00D360A6" w:rsidRPr="001318C7">
        <w:rPr>
          <w:rFonts w:eastAsia="Arial Unicode MS"/>
          <w:lang w:eastAsia="en-US"/>
        </w:rPr>
        <w:t>не подготовятся к съёмке</w:t>
      </w:r>
      <w:r w:rsidR="003669B1" w:rsidRPr="001318C7">
        <w:rPr>
          <w:rFonts w:eastAsia="Arial Unicode MS"/>
          <w:lang w:eastAsia="en-US"/>
        </w:rPr>
        <w:t xml:space="preserve">. Не </w:t>
      </w:r>
      <w:r w:rsidRPr="001318C7">
        <w:rPr>
          <w:rFonts w:eastAsia="Arial Unicode MS"/>
          <w:lang w:eastAsia="en-US"/>
        </w:rPr>
        <w:t>включайте режим экспоз</w:t>
      </w:r>
      <w:r w:rsidRPr="001318C7">
        <w:rPr>
          <w:rFonts w:eastAsia="Arial Unicode MS"/>
          <w:lang w:eastAsia="en-US"/>
        </w:rPr>
        <w:t>и</w:t>
      </w:r>
      <w:r w:rsidRPr="001318C7">
        <w:rPr>
          <w:rFonts w:eastAsia="Arial Unicode MS"/>
          <w:lang w:eastAsia="en-US"/>
        </w:rPr>
        <w:t>ции, если кто-либо</w:t>
      </w:r>
      <w:r w:rsidR="003669B1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 xml:space="preserve">находится непосредственно за </w:t>
      </w:r>
      <w:r w:rsidR="003669B1" w:rsidRPr="001318C7">
        <w:rPr>
          <w:rFonts w:eastAsia="Arial Unicode MS"/>
          <w:lang w:eastAsia="en-US"/>
        </w:rPr>
        <w:t>пациент</w:t>
      </w:r>
      <w:r w:rsidRPr="001318C7">
        <w:rPr>
          <w:rFonts w:eastAsia="Arial Unicode MS"/>
          <w:lang w:eastAsia="en-US"/>
        </w:rPr>
        <w:t>ом</w:t>
      </w:r>
      <w:r w:rsidR="003669B1" w:rsidRPr="001318C7">
        <w:rPr>
          <w:rFonts w:eastAsia="Arial Unicode MS"/>
          <w:lang w:eastAsia="en-US"/>
        </w:rPr>
        <w:t xml:space="preserve"> (в направлени</w:t>
      </w:r>
      <w:r w:rsidRPr="001318C7">
        <w:rPr>
          <w:rFonts w:eastAsia="Arial Unicode MS"/>
          <w:lang w:eastAsia="en-US"/>
        </w:rPr>
        <w:t>и</w:t>
      </w:r>
      <w:r w:rsidR="003669B1" w:rsidRPr="001318C7">
        <w:rPr>
          <w:rFonts w:eastAsia="Arial Unicode MS"/>
          <w:lang w:eastAsia="en-US"/>
        </w:rPr>
        <w:t xml:space="preserve"> рентгено</w:t>
      </w:r>
      <w:r w:rsidR="003669B1" w:rsidRPr="001318C7">
        <w:rPr>
          <w:rFonts w:eastAsia="Arial Unicode MS"/>
          <w:lang w:eastAsia="en-US"/>
        </w:rPr>
        <w:t>в</w:t>
      </w:r>
      <w:r w:rsidR="003669B1" w:rsidRPr="001318C7">
        <w:rPr>
          <w:rFonts w:eastAsia="Arial Unicode MS"/>
          <w:lang w:eastAsia="en-US"/>
        </w:rPr>
        <w:t xml:space="preserve">ского </w:t>
      </w:r>
      <w:r w:rsidRPr="001318C7">
        <w:rPr>
          <w:rFonts w:eastAsia="Arial Unicode MS"/>
          <w:lang w:eastAsia="en-US"/>
        </w:rPr>
        <w:t>излучения</w:t>
      </w:r>
      <w:r w:rsidR="003669B1" w:rsidRPr="001318C7">
        <w:rPr>
          <w:rFonts w:eastAsia="Arial Unicode MS"/>
          <w:lang w:eastAsia="en-US"/>
        </w:rPr>
        <w:t xml:space="preserve">). </w:t>
      </w:r>
      <w:r w:rsidRPr="001318C7">
        <w:rPr>
          <w:rFonts w:eastAsia="Arial Unicode MS"/>
          <w:lang w:eastAsia="en-US"/>
        </w:rPr>
        <w:t>Аварийное отключение излучения производится</w:t>
      </w:r>
      <w:r w:rsidR="003669B1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путем резкого</w:t>
      </w:r>
      <w:r w:rsidR="003669B1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отпу</w:t>
      </w:r>
      <w:r w:rsidRPr="001318C7">
        <w:rPr>
          <w:rFonts w:eastAsia="Arial Unicode MS"/>
          <w:lang w:eastAsia="en-US"/>
        </w:rPr>
        <w:t>с</w:t>
      </w:r>
      <w:r w:rsidRPr="001318C7">
        <w:rPr>
          <w:rFonts w:eastAsia="Arial Unicode MS"/>
          <w:lang w:eastAsia="en-US"/>
        </w:rPr>
        <w:t>кания</w:t>
      </w:r>
      <w:r w:rsidR="003669B1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нажатого</w:t>
      </w:r>
      <w:r w:rsidR="003669B1" w:rsidRPr="001318C7">
        <w:rPr>
          <w:rFonts w:eastAsia="Arial Unicode MS"/>
          <w:lang w:eastAsia="en-US"/>
        </w:rPr>
        <w:t xml:space="preserve"> спусково</w:t>
      </w:r>
      <w:r w:rsidRPr="001318C7">
        <w:rPr>
          <w:rFonts w:eastAsia="Arial Unicode MS"/>
          <w:lang w:eastAsia="en-US"/>
        </w:rPr>
        <w:t>го</w:t>
      </w:r>
      <w:r w:rsidR="003669B1" w:rsidRPr="001318C7">
        <w:rPr>
          <w:rFonts w:eastAsia="Arial Unicode MS"/>
          <w:lang w:eastAsia="en-US"/>
        </w:rPr>
        <w:t xml:space="preserve"> механизм</w:t>
      </w:r>
      <w:r w:rsidRPr="001318C7">
        <w:rPr>
          <w:rFonts w:eastAsia="Arial Unicode MS"/>
          <w:lang w:eastAsia="en-US"/>
        </w:rPr>
        <w:t>а.</w:t>
      </w:r>
    </w:p>
    <w:p w:rsidR="00997105" w:rsidRPr="001318C7" w:rsidRDefault="00997105" w:rsidP="003669B1">
      <w:pPr>
        <w:spacing w:before="120"/>
        <w:jc w:val="both"/>
        <w:rPr>
          <w:rFonts w:eastAsia="Arial Unicode MS"/>
          <w:b/>
          <w:lang w:eastAsia="en-US"/>
        </w:rPr>
        <w:sectPr w:rsidR="00997105" w:rsidRPr="001318C7" w:rsidSect="00180C8E">
          <w:pgSz w:w="11907" w:h="16840" w:code="9"/>
          <w:pgMar w:top="1134" w:right="1134" w:bottom="1134" w:left="1418" w:header="720" w:footer="720" w:gutter="0"/>
          <w:cols w:space="708"/>
          <w:noEndnote/>
          <w:docGrid w:linePitch="326"/>
        </w:sectPr>
      </w:pPr>
    </w:p>
    <w:p w:rsidR="001322E8" w:rsidRPr="001318C7" w:rsidRDefault="001322E8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bookmarkStart w:id="31" w:name="_Toc282199568"/>
      <w:bookmarkStart w:id="32" w:name="_Toc282199913"/>
      <w:r w:rsidRPr="001318C7">
        <w:rPr>
          <w:rFonts w:eastAsia="Arial Unicode MS"/>
          <w:b/>
          <w:lang w:eastAsia="en-US"/>
        </w:rPr>
        <w:lastRenderedPageBreak/>
        <w:t>2.3 Безопасная зона для оператора</w:t>
      </w:r>
      <w:bookmarkEnd w:id="31"/>
      <w:bookmarkEnd w:id="32"/>
      <w:r w:rsidRPr="001318C7">
        <w:rPr>
          <w:rFonts w:eastAsia="Arial Unicode MS"/>
          <w:b/>
          <w:lang w:eastAsia="en-US"/>
        </w:rPr>
        <w:t xml:space="preserve"> </w:t>
      </w:r>
    </w:p>
    <w:p w:rsidR="003669B1" w:rsidRPr="001318C7" w:rsidRDefault="003718F5" w:rsidP="003669B1">
      <w:pPr>
        <w:spacing w:before="120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 xml:space="preserve">Для эксплуатации </w:t>
      </w:r>
      <w:r w:rsidR="001322E8" w:rsidRPr="001318C7">
        <w:rPr>
          <w:rFonts w:eastAsia="Arial Unicode MS"/>
          <w:lang w:eastAsia="en-US"/>
        </w:rPr>
        <w:t>рентген-аппарат</w:t>
      </w:r>
      <w:r w:rsidRPr="001318C7">
        <w:rPr>
          <w:rFonts w:eastAsia="Arial Unicode MS"/>
          <w:lang w:eastAsia="en-US"/>
        </w:rPr>
        <w:t xml:space="preserve">а требуется </w:t>
      </w:r>
      <w:r w:rsidR="003669B1" w:rsidRPr="001318C7">
        <w:rPr>
          <w:rFonts w:eastAsia="Arial Unicode MS"/>
          <w:lang w:eastAsia="en-US"/>
        </w:rPr>
        <w:t>оператор</w:t>
      </w:r>
      <w:r w:rsidRPr="001318C7">
        <w:rPr>
          <w:rFonts w:eastAsia="Arial Unicode MS"/>
          <w:lang w:eastAsia="en-US"/>
        </w:rPr>
        <w:t>. Конструкция рентген-аппарата обеспечивает для оператора безопасная зона для площадтью</w:t>
      </w:r>
      <w:r w:rsidR="003669B1" w:rsidRPr="001318C7">
        <w:rPr>
          <w:rFonts w:eastAsia="Arial Unicode MS"/>
          <w:lang w:eastAsia="en-US"/>
        </w:rPr>
        <w:t xml:space="preserve"> не мен</w:t>
      </w:r>
      <w:r w:rsidRPr="001318C7">
        <w:rPr>
          <w:rFonts w:eastAsia="Arial Unicode MS"/>
          <w:lang w:eastAsia="en-US"/>
        </w:rPr>
        <w:t>е</w:t>
      </w:r>
      <w:r w:rsidR="003669B1" w:rsidRPr="001318C7">
        <w:rPr>
          <w:rFonts w:eastAsia="Arial Unicode MS"/>
          <w:lang w:eastAsia="en-US"/>
        </w:rPr>
        <w:t xml:space="preserve"> 60 x 60 см и вы</w:t>
      </w:r>
      <w:r w:rsidRPr="001318C7">
        <w:rPr>
          <w:rFonts w:eastAsia="Arial Unicode MS"/>
          <w:lang w:eastAsia="en-US"/>
        </w:rPr>
        <w:t>сотой</w:t>
      </w:r>
      <w:r w:rsidR="003669B1" w:rsidRPr="001318C7">
        <w:rPr>
          <w:rFonts w:eastAsia="Arial Unicode MS"/>
          <w:lang w:eastAsia="en-US"/>
        </w:rPr>
        <w:t xml:space="preserve"> не мен</w:t>
      </w:r>
      <w:r w:rsidRPr="001318C7">
        <w:rPr>
          <w:rFonts w:eastAsia="Arial Unicode MS"/>
          <w:lang w:eastAsia="en-US"/>
        </w:rPr>
        <w:t>е</w:t>
      </w:r>
      <w:r w:rsidR="003669B1" w:rsidRPr="001318C7">
        <w:rPr>
          <w:rFonts w:eastAsia="Arial Unicode MS"/>
          <w:lang w:eastAsia="en-US"/>
        </w:rPr>
        <w:t>е 200 см</w:t>
      </w:r>
      <w:r w:rsidRPr="001318C7">
        <w:rPr>
          <w:rFonts w:eastAsia="Arial Unicode MS"/>
          <w:lang w:eastAsia="en-US"/>
        </w:rPr>
        <w:t xml:space="preserve">. В кабинете, в котором производится съёмка, на видном месте должна быть вывешена следующая </w:t>
      </w:r>
      <w:r w:rsidR="003669B1" w:rsidRPr="001318C7">
        <w:rPr>
          <w:rFonts w:eastAsia="Arial Unicode MS"/>
          <w:lang w:eastAsia="en-US"/>
        </w:rPr>
        <w:t>информаци</w:t>
      </w:r>
      <w:r w:rsidRPr="001318C7">
        <w:rPr>
          <w:rFonts w:eastAsia="Arial Unicode MS"/>
          <w:lang w:eastAsia="en-US"/>
        </w:rPr>
        <w:t>я:</w:t>
      </w:r>
    </w:p>
    <w:p w:rsidR="003669B1" w:rsidRPr="001318C7" w:rsidRDefault="003718F5" w:rsidP="003718F5">
      <w:pPr>
        <w:numPr>
          <w:ilvl w:val="0"/>
          <w:numId w:val="1"/>
        </w:numPr>
        <w:spacing w:before="120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 xml:space="preserve">Тип </w:t>
      </w:r>
      <w:r w:rsidR="003669B1" w:rsidRPr="001318C7">
        <w:rPr>
          <w:rFonts w:eastAsia="Arial Unicode MS"/>
          <w:lang w:eastAsia="en-US"/>
        </w:rPr>
        <w:t>рентгеноскопии</w:t>
      </w:r>
      <w:r w:rsidRPr="001318C7">
        <w:rPr>
          <w:rFonts w:eastAsia="Arial Unicode MS"/>
          <w:lang w:eastAsia="en-US"/>
        </w:rPr>
        <w:t>, на которую рассчитана</w:t>
      </w:r>
      <w:r w:rsidR="003669B1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безопасная зона для оператора</w:t>
      </w:r>
      <w:r w:rsidR="003669B1" w:rsidRPr="001318C7">
        <w:rPr>
          <w:rFonts w:eastAsia="Arial Unicode MS"/>
          <w:lang w:eastAsia="en-US"/>
        </w:rPr>
        <w:t>.</w:t>
      </w:r>
    </w:p>
    <w:p w:rsidR="003718F5" w:rsidRPr="001318C7" w:rsidRDefault="003669B1" w:rsidP="003669B1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 xml:space="preserve">Расположение </w:t>
      </w:r>
      <w:r w:rsidR="003718F5" w:rsidRPr="001318C7">
        <w:rPr>
          <w:rFonts w:eastAsia="Arial Unicode MS"/>
          <w:lang w:eastAsia="en-US"/>
        </w:rPr>
        <w:t xml:space="preserve">безопасной зоны для оператора, </w:t>
      </w:r>
      <w:r w:rsidRPr="001318C7">
        <w:rPr>
          <w:rFonts w:eastAsia="Arial Unicode MS"/>
          <w:lang w:eastAsia="en-US"/>
        </w:rPr>
        <w:t xml:space="preserve">включая </w:t>
      </w:r>
      <w:r w:rsidR="003718F5" w:rsidRPr="001318C7">
        <w:rPr>
          <w:rFonts w:eastAsia="Arial Unicode MS"/>
          <w:lang w:eastAsia="en-US"/>
        </w:rPr>
        <w:t>положение</w:t>
      </w:r>
      <w:r w:rsidRPr="001318C7">
        <w:rPr>
          <w:rFonts w:eastAsia="Arial Unicode MS"/>
          <w:lang w:eastAsia="en-US"/>
        </w:rPr>
        <w:t xml:space="preserve"> е</w:t>
      </w:r>
      <w:r w:rsidR="003718F5" w:rsidRPr="001318C7">
        <w:rPr>
          <w:rFonts w:eastAsia="Arial Unicode MS"/>
          <w:lang w:eastAsia="en-US"/>
        </w:rPr>
        <w:t>ё</w:t>
      </w:r>
      <w:r w:rsidRPr="001318C7">
        <w:rPr>
          <w:rFonts w:eastAsia="Arial Unicode MS"/>
          <w:lang w:eastAsia="en-US"/>
        </w:rPr>
        <w:t xml:space="preserve"> границ </w:t>
      </w:r>
      <w:r w:rsidRPr="001318C7">
        <w:rPr>
          <w:rFonts w:eastAsia="Arial Unicode MS"/>
          <w:lang w:eastAsia="en-US"/>
        </w:rPr>
        <w:softHyphen/>
        <w:t>относительно рентгеновского оборудования.</w:t>
      </w:r>
    </w:p>
    <w:p w:rsidR="003669B1" w:rsidRPr="001318C7" w:rsidRDefault="00BE3CF4" w:rsidP="003669B1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Описание</w:t>
      </w:r>
      <w:r w:rsidR="003669B1" w:rsidRPr="001318C7">
        <w:rPr>
          <w:rFonts w:eastAsia="Arial Unicode MS"/>
          <w:lang w:eastAsia="en-US"/>
        </w:rPr>
        <w:t xml:space="preserve"> съемных защитных </w:t>
      </w:r>
      <w:r w:rsidRPr="001318C7">
        <w:rPr>
          <w:rFonts w:eastAsia="Arial Unicode MS"/>
          <w:lang w:eastAsia="en-US"/>
        </w:rPr>
        <w:t>приспособлений</w:t>
      </w:r>
      <w:r w:rsidR="003669B1" w:rsidRPr="001318C7">
        <w:rPr>
          <w:rFonts w:eastAsia="Arial Unicode MS"/>
          <w:lang w:eastAsia="en-US"/>
        </w:rPr>
        <w:t xml:space="preserve"> для использования с рентгеновским оборудованием и информаци</w:t>
      </w:r>
      <w:r w:rsidRPr="001318C7">
        <w:rPr>
          <w:rFonts w:eastAsia="Arial Unicode MS"/>
          <w:lang w:eastAsia="en-US"/>
        </w:rPr>
        <w:t>я</w:t>
      </w:r>
      <w:r w:rsidR="003669B1" w:rsidRPr="001318C7">
        <w:rPr>
          <w:rFonts w:eastAsia="Arial Unicode MS"/>
          <w:lang w:eastAsia="en-US"/>
        </w:rPr>
        <w:t xml:space="preserve"> об их применении и использовани</w:t>
      </w:r>
      <w:r w:rsidRPr="001318C7">
        <w:rPr>
          <w:rFonts w:eastAsia="Arial Unicode MS"/>
          <w:lang w:eastAsia="en-US"/>
        </w:rPr>
        <w:t>и</w:t>
      </w:r>
      <w:r w:rsidR="003669B1" w:rsidRPr="001318C7">
        <w:rPr>
          <w:rFonts w:eastAsia="Arial Unicode MS"/>
          <w:lang w:eastAsia="en-US"/>
        </w:rPr>
        <w:t>.</w:t>
      </w:r>
    </w:p>
    <w:p w:rsidR="00BE3CF4" w:rsidRPr="001318C7" w:rsidRDefault="00BE3CF4" w:rsidP="003669B1">
      <w:pPr>
        <w:spacing w:before="120"/>
        <w:jc w:val="both"/>
        <w:rPr>
          <w:rFonts w:eastAsia="Arial Unicode MS"/>
          <w:lang w:eastAsia="en-US"/>
        </w:rPr>
      </w:pPr>
    </w:p>
    <w:p w:rsidR="003669B1" w:rsidRPr="001318C7" w:rsidRDefault="003669B1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bookmarkStart w:id="33" w:name="_Toc282199569"/>
      <w:bookmarkStart w:id="34" w:name="_Toc282199914"/>
      <w:r w:rsidRPr="001318C7">
        <w:rPr>
          <w:rFonts w:eastAsia="Arial Unicode MS"/>
          <w:b/>
          <w:lang w:eastAsia="en-US"/>
        </w:rPr>
        <w:t xml:space="preserve">2.4 </w:t>
      </w:r>
      <w:r w:rsidR="00BE3CF4" w:rsidRPr="001318C7">
        <w:rPr>
          <w:rFonts w:eastAsia="Arial Unicode MS"/>
          <w:b/>
          <w:lang w:eastAsia="en-US"/>
        </w:rPr>
        <w:t xml:space="preserve">Гарантии и инструкции </w:t>
      </w:r>
      <w:r w:rsidRPr="001318C7">
        <w:rPr>
          <w:rFonts w:eastAsia="Arial Unicode MS"/>
          <w:b/>
          <w:lang w:eastAsia="en-US"/>
        </w:rPr>
        <w:t>производителя - электромагнитн</w:t>
      </w:r>
      <w:r w:rsidR="00BE3CF4" w:rsidRPr="001318C7">
        <w:rPr>
          <w:rFonts w:eastAsia="Arial Unicode MS"/>
          <w:b/>
          <w:lang w:eastAsia="en-US"/>
        </w:rPr>
        <w:t>о</w:t>
      </w:r>
      <w:r w:rsidRPr="001318C7">
        <w:rPr>
          <w:rFonts w:eastAsia="Arial Unicode MS"/>
          <w:b/>
          <w:lang w:eastAsia="en-US"/>
        </w:rPr>
        <w:t xml:space="preserve">е </w:t>
      </w:r>
      <w:r w:rsidR="00BE3CF4" w:rsidRPr="001318C7">
        <w:rPr>
          <w:rFonts w:eastAsia="Arial Unicode MS"/>
          <w:b/>
          <w:lang w:eastAsia="en-US"/>
        </w:rPr>
        <w:t>излучение</w:t>
      </w:r>
      <w:bookmarkEnd w:id="33"/>
      <w:bookmarkEnd w:id="34"/>
    </w:p>
    <w:p w:rsidR="005759CB" w:rsidRPr="001318C7" w:rsidRDefault="005759CB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</w:p>
    <w:tbl>
      <w:tblPr>
        <w:tblW w:w="0" w:type="auto"/>
        <w:tblInd w:w="5" w:type="dxa"/>
        <w:tblLayout w:type="fixed"/>
        <w:tblCellMar>
          <w:left w:w="85" w:type="dxa"/>
          <w:right w:w="85" w:type="dxa"/>
        </w:tblCellMar>
        <w:tblLook w:val="0000"/>
      </w:tblPr>
      <w:tblGrid>
        <w:gridCol w:w="2491"/>
        <w:gridCol w:w="1417"/>
        <w:gridCol w:w="5448"/>
      </w:tblGrid>
      <w:tr w:rsidR="003669B1" w:rsidRPr="001318C7" w:rsidTr="00C94ECC">
        <w:trPr>
          <w:trHeight w:val="322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B1" w:rsidRPr="001318C7" w:rsidRDefault="00C94ECC" w:rsidP="00D50353">
            <w:pPr>
              <w:spacing w:before="60" w:after="60"/>
              <w:jc w:val="center"/>
              <w:rPr>
                <w:rFonts w:eastAsia="Arial Unicode MS"/>
              </w:rPr>
            </w:pPr>
            <w:r w:rsidRPr="001318C7">
              <w:rPr>
                <w:rFonts w:eastAsia="Arial Unicode MS"/>
                <w:lang w:eastAsia="en-US"/>
              </w:rPr>
              <w:t>Гарантии и инструкции производителя - электромагнитное излучение</w:t>
            </w:r>
          </w:p>
        </w:tc>
      </w:tr>
      <w:tr w:rsidR="003669B1" w:rsidRPr="001318C7" w:rsidTr="00C94ECC">
        <w:trPr>
          <w:trHeight w:val="61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ECC" w:rsidRPr="001318C7" w:rsidRDefault="00C94ECC" w:rsidP="00D50353">
            <w:pPr>
              <w:spacing w:before="60" w:after="60"/>
              <w:rPr>
                <w:rFonts w:eastAsia="Arial Unicode MS"/>
                <w:sz w:val="22"/>
                <w:lang w:eastAsia="en-US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 xml:space="preserve">Рентген-аппарат </w:t>
            </w:r>
            <w:r w:rsidR="003669B1" w:rsidRPr="001318C7">
              <w:rPr>
                <w:rFonts w:eastAsia="Arial Unicode MS"/>
                <w:sz w:val="22"/>
                <w:lang w:eastAsia="en-US"/>
              </w:rPr>
              <w:t xml:space="preserve">PROX предназначен для использования в электромагнитной среде, </w:t>
            </w:r>
            <w:r w:rsidRPr="001318C7">
              <w:rPr>
                <w:rFonts w:eastAsia="Arial Unicode MS"/>
                <w:sz w:val="22"/>
                <w:lang w:eastAsia="en-US"/>
              </w:rPr>
              <w:t>описанной</w:t>
            </w:r>
            <w:r w:rsidR="003669B1" w:rsidRPr="001318C7">
              <w:rPr>
                <w:rFonts w:eastAsia="Arial Unicode MS"/>
                <w:sz w:val="22"/>
                <w:lang w:eastAsia="en-US"/>
              </w:rPr>
              <w:t xml:space="preserve"> ниже. </w:t>
            </w:r>
          </w:p>
          <w:p w:rsidR="003669B1" w:rsidRPr="001318C7" w:rsidRDefault="003669B1" w:rsidP="00D50353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>Пользовател</w:t>
            </w:r>
            <w:r w:rsidR="00C94ECC" w:rsidRPr="001318C7">
              <w:rPr>
                <w:rFonts w:eastAsia="Arial Unicode MS"/>
                <w:sz w:val="22"/>
                <w:lang w:eastAsia="en-US"/>
              </w:rPr>
              <w:t>и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 </w:t>
            </w:r>
            <w:r w:rsidR="00C94ECC" w:rsidRPr="001318C7">
              <w:rPr>
                <w:rFonts w:eastAsia="Arial Unicode MS"/>
                <w:sz w:val="22"/>
                <w:lang w:eastAsia="en-US"/>
              </w:rPr>
              <w:t xml:space="preserve">рентген-аппарата </w:t>
            </w:r>
            <w:r w:rsidRPr="001318C7">
              <w:rPr>
                <w:rFonts w:eastAsia="Arial Unicode MS"/>
                <w:sz w:val="22"/>
                <w:lang w:eastAsia="en-US"/>
              </w:rPr>
              <w:t>долж</w:t>
            </w:r>
            <w:r w:rsidR="00C94ECC" w:rsidRPr="001318C7">
              <w:rPr>
                <w:rFonts w:eastAsia="Arial Unicode MS"/>
                <w:sz w:val="22"/>
                <w:lang w:eastAsia="en-US"/>
              </w:rPr>
              <w:t>ны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 </w:t>
            </w:r>
            <w:r w:rsidR="00D50353" w:rsidRPr="001318C7">
              <w:rPr>
                <w:rFonts w:eastAsia="Arial Unicode MS"/>
                <w:sz w:val="22"/>
                <w:lang w:eastAsia="en-US"/>
              </w:rPr>
              <w:t>соблюдать нижеописанные условия использования</w:t>
            </w:r>
            <w:r w:rsidRPr="001318C7">
              <w:rPr>
                <w:rFonts w:eastAsia="Arial Unicode MS"/>
                <w:sz w:val="22"/>
                <w:lang w:eastAsia="en-US"/>
              </w:rPr>
              <w:t>.</w:t>
            </w:r>
          </w:p>
        </w:tc>
      </w:tr>
      <w:tr w:rsidR="003669B1" w:rsidRPr="001318C7" w:rsidTr="001318C7">
        <w:trPr>
          <w:trHeight w:val="307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B1" w:rsidRPr="001318C7" w:rsidRDefault="000D5CA9" w:rsidP="00D50353">
            <w:pPr>
              <w:spacing w:before="60" w:after="60"/>
              <w:jc w:val="center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 xml:space="preserve">Испытания </w:t>
            </w:r>
            <w:r w:rsidR="00D50353" w:rsidRPr="001318C7">
              <w:rPr>
                <w:rFonts w:eastAsia="Arial Unicode MS"/>
                <w:sz w:val="22"/>
                <w:lang w:eastAsia="en-US"/>
              </w:rPr>
              <w:t>на</w:t>
            </w:r>
            <w:r w:rsidR="003669B1" w:rsidRPr="001318C7">
              <w:rPr>
                <w:rFonts w:eastAsia="Arial Unicode MS"/>
                <w:sz w:val="22"/>
                <w:lang w:eastAsia="en-US"/>
              </w:rPr>
              <w:t xml:space="preserve"> </w:t>
            </w:r>
            <w:r w:rsidR="00B66A7C" w:rsidRPr="001318C7">
              <w:rPr>
                <w:rFonts w:eastAsia="Arial Unicode MS"/>
                <w:sz w:val="22"/>
                <w:lang w:eastAsia="en-US"/>
              </w:rPr>
              <w:br/>
            </w:r>
            <w:r w:rsidRPr="001318C7">
              <w:rPr>
                <w:rFonts w:eastAsia="Arial Unicode MS"/>
                <w:sz w:val="22"/>
                <w:lang w:eastAsia="en-US"/>
              </w:rPr>
              <w:t>электромагнитное изл</w:t>
            </w:r>
            <w:r w:rsidRPr="001318C7">
              <w:rPr>
                <w:rFonts w:eastAsia="Arial Unicode MS"/>
                <w:sz w:val="22"/>
                <w:lang w:eastAsia="en-US"/>
              </w:rPr>
              <w:t>у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чение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B1" w:rsidRPr="001318C7" w:rsidRDefault="003669B1" w:rsidP="00D50353">
            <w:pPr>
              <w:spacing w:before="60" w:after="60"/>
              <w:jc w:val="center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>Соответс</w:t>
            </w:r>
            <w:r w:rsidRPr="001318C7">
              <w:rPr>
                <w:rFonts w:eastAsia="Arial Unicode MS"/>
                <w:sz w:val="22"/>
                <w:lang w:eastAsia="en-US"/>
              </w:rPr>
              <w:t>т</w:t>
            </w:r>
            <w:r w:rsidRPr="001318C7">
              <w:rPr>
                <w:rFonts w:eastAsia="Arial Unicode MS"/>
                <w:sz w:val="22"/>
                <w:lang w:eastAsia="en-US"/>
              </w:rPr>
              <w:t>вие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9B1" w:rsidRPr="001318C7" w:rsidRDefault="003669B1" w:rsidP="00D50353">
            <w:pPr>
              <w:spacing w:before="60" w:after="60"/>
              <w:jc w:val="center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>Электромагнитн</w:t>
            </w:r>
            <w:r w:rsidR="00D50353" w:rsidRPr="001318C7">
              <w:rPr>
                <w:rFonts w:eastAsia="Arial Unicode MS"/>
                <w:sz w:val="22"/>
                <w:lang w:eastAsia="en-US"/>
              </w:rPr>
              <w:t>ая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 </w:t>
            </w:r>
            <w:r w:rsidR="00D50353" w:rsidRPr="001318C7">
              <w:rPr>
                <w:rFonts w:eastAsia="Arial Unicode MS"/>
                <w:sz w:val="22"/>
                <w:lang w:eastAsia="en-US"/>
              </w:rPr>
              <w:t>среда – инструкции</w:t>
            </w:r>
          </w:p>
        </w:tc>
      </w:tr>
      <w:tr w:rsidR="003669B1" w:rsidRPr="001318C7" w:rsidTr="001318C7">
        <w:trPr>
          <w:trHeight w:val="1219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B1" w:rsidRPr="001318C7" w:rsidRDefault="00B66A7C" w:rsidP="00D50353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>ВЧ и</w:t>
            </w:r>
            <w:r w:rsidR="00D50353" w:rsidRPr="001318C7">
              <w:rPr>
                <w:rFonts w:eastAsia="Arial Unicode MS"/>
                <w:sz w:val="22"/>
                <w:lang w:eastAsia="en-US"/>
              </w:rPr>
              <w:t>злучени</w:t>
            </w:r>
            <w:r w:rsidR="003669B1" w:rsidRPr="001318C7">
              <w:rPr>
                <w:rFonts w:eastAsia="Arial Unicode MS"/>
                <w:sz w:val="22"/>
                <w:lang w:eastAsia="en-US"/>
              </w:rPr>
              <w:t xml:space="preserve">я </w:t>
            </w:r>
            <w:r w:rsidRPr="001318C7">
              <w:rPr>
                <w:rFonts w:eastAsia="Arial Unicode MS"/>
                <w:sz w:val="22"/>
                <w:lang w:val="en-US" w:eastAsia="en-US"/>
              </w:rPr>
              <w:t>CISPR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 </w:t>
            </w:r>
            <w:r w:rsidR="003669B1" w:rsidRPr="001318C7">
              <w:rPr>
                <w:rFonts w:eastAsia="Arial Unicode MS"/>
                <w:sz w:val="22"/>
                <w:lang w:eastAsia="en-US"/>
              </w:rPr>
              <w:t>11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 (по классификации Специального межд</w:t>
            </w:r>
            <w:r w:rsidRPr="001318C7">
              <w:rPr>
                <w:rFonts w:eastAsia="Arial Unicode MS"/>
                <w:sz w:val="22"/>
                <w:lang w:eastAsia="en-US"/>
              </w:rPr>
              <w:t>у</w:t>
            </w:r>
            <w:r w:rsidRPr="001318C7">
              <w:rPr>
                <w:rFonts w:eastAsia="Arial Unicode MS"/>
                <w:sz w:val="22"/>
                <w:lang w:eastAsia="en-US"/>
              </w:rPr>
              <w:t>народного комитета по радио интерференции)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B1" w:rsidRPr="001318C7" w:rsidRDefault="003669B1" w:rsidP="00D50353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>Группа 1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B1" w:rsidRPr="001318C7" w:rsidRDefault="00D50353" w:rsidP="00D50353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 xml:space="preserve">Рентген-аппарат </w:t>
            </w:r>
            <w:r w:rsidR="003669B1" w:rsidRPr="001318C7">
              <w:rPr>
                <w:rFonts w:eastAsia="Arial Unicode MS"/>
                <w:sz w:val="22"/>
                <w:lang w:eastAsia="en-US"/>
              </w:rPr>
              <w:t xml:space="preserve">PROX использует </w:t>
            </w:r>
            <w:r w:rsidR="008329F8" w:rsidRPr="001318C7">
              <w:rPr>
                <w:rFonts w:eastAsia="Arial Unicode MS"/>
                <w:sz w:val="22"/>
                <w:lang w:eastAsia="en-US"/>
              </w:rPr>
              <w:t xml:space="preserve">ВЧ </w:t>
            </w:r>
            <w:r w:rsidR="003669B1" w:rsidRPr="001318C7">
              <w:rPr>
                <w:rFonts w:eastAsia="Arial Unicode MS"/>
                <w:sz w:val="22"/>
                <w:lang w:eastAsia="en-US"/>
              </w:rPr>
              <w:t xml:space="preserve">энергию только для </w:t>
            </w:r>
            <w:r w:rsidR="008329F8" w:rsidRPr="001318C7">
              <w:rPr>
                <w:rFonts w:eastAsia="Arial Unicode MS"/>
                <w:sz w:val="22"/>
                <w:lang w:eastAsia="en-US"/>
              </w:rPr>
              <w:t>своих</w:t>
            </w:r>
            <w:r w:rsidR="003669B1" w:rsidRPr="001318C7">
              <w:rPr>
                <w:rFonts w:eastAsia="Arial Unicode MS"/>
                <w:sz w:val="22"/>
                <w:lang w:eastAsia="en-US"/>
              </w:rPr>
              <w:t xml:space="preserve"> внутренн</w:t>
            </w:r>
            <w:r w:rsidR="008329F8" w:rsidRPr="001318C7">
              <w:rPr>
                <w:rFonts w:eastAsia="Arial Unicode MS"/>
                <w:sz w:val="22"/>
                <w:lang w:eastAsia="en-US"/>
              </w:rPr>
              <w:t>их</w:t>
            </w:r>
            <w:r w:rsidR="003669B1" w:rsidRPr="001318C7">
              <w:rPr>
                <w:rFonts w:eastAsia="Arial Unicode MS"/>
                <w:sz w:val="22"/>
                <w:lang w:eastAsia="en-US"/>
              </w:rPr>
              <w:t xml:space="preserve"> функци</w:t>
            </w:r>
            <w:r w:rsidR="008329F8" w:rsidRPr="001318C7">
              <w:rPr>
                <w:rFonts w:eastAsia="Arial Unicode MS"/>
                <w:sz w:val="22"/>
                <w:lang w:eastAsia="en-US"/>
              </w:rPr>
              <w:t>й</w:t>
            </w:r>
            <w:r w:rsidR="003669B1" w:rsidRPr="001318C7">
              <w:rPr>
                <w:rFonts w:eastAsia="Arial Unicode MS"/>
                <w:sz w:val="22"/>
                <w:lang w:eastAsia="en-US"/>
              </w:rPr>
              <w:t>. Поэтому</w:t>
            </w:r>
            <w:r w:rsidR="008329F8" w:rsidRPr="001318C7">
              <w:rPr>
                <w:rFonts w:eastAsia="Arial Unicode MS"/>
                <w:sz w:val="22"/>
                <w:lang w:eastAsia="en-US"/>
              </w:rPr>
              <w:t xml:space="preserve"> уровень</w:t>
            </w:r>
            <w:r w:rsidR="003669B1" w:rsidRPr="001318C7">
              <w:rPr>
                <w:rFonts w:eastAsia="Arial Unicode MS"/>
                <w:sz w:val="22"/>
                <w:lang w:eastAsia="en-US"/>
              </w:rPr>
              <w:t xml:space="preserve"> его </w:t>
            </w:r>
            <w:r w:rsidR="008329F8" w:rsidRPr="001318C7">
              <w:rPr>
                <w:rFonts w:eastAsia="Arial Unicode MS"/>
                <w:sz w:val="22"/>
                <w:lang w:eastAsia="en-US"/>
              </w:rPr>
              <w:t xml:space="preserve">ВЧ </w:t>
            </w:r>
            <w:r w:rsidRPr="001318C7">
              <w:rPr>
                <w:rFonts w:eastAsia="Arial Unicode MS"/>
                <w:sz w:val="22"/>
                <w:lang w:eastAsia="en-US"/>
              </w:rPr>
              <w:t>излучени</w:t>
            </w:r>
            <w:r w:rsidR="003669B1" w:rsidRPr="001318C7">
              <w:rPr>
                <w:rFonts w:eastAsia="Arial Unicode MS"/>
                <w:sz w:val="22"/>
                <w:lang w:eastAsia="en-US"/>
              </w:rPr>
              <w:t>я очень низ</w:t>
            </w:r>
            <w:r w:rsidR="008329F8" w:rsidRPr="001318C7">
              <w:rPr>
                <w:rFonts w:eastAsia="Arial Unicode MS"/>
                <w:sz w:val="22"/>
                <w:lang w:eastAsia="en-US"/>
              </w:rPr>
              <w:t>о</w:t>
            </w:r>
            <w:r w:rsidR="003669B1" w:rsidRPr="001318C7">
              <w:rPr>
                <w:rFonts w:eastAsia="Arial Unicode MS"/>
                <w:sz w:val="22"/>
                <w:lang w:eastAsia="en-US"/>
              </w:rPr>
              <w:t xml:space="preserve">к и </w:t>
            </w:r>
            <w:r w:rsidR="008329F8" w:rsidRPr="001318C7">
              <w:rPr>
                <w:rFonts w:eastAsia="Arial Unicode MS"/>
                <w:sz w:val="22"/>
                <w:lang w:eastAsia="en-US"/>
              </w:rPr>
              <w:t>вероятность создания</w:t>
            </w:r>
            <w:r w:rsidR="003669B1" w:rsidRPr="001318C7">
              <w:rPr>
                <w:rFonts w:eastAsia="Arial Unicode MS"/>
                <w:sz w:val="22"/>
                <w:lang w:eastAsia="en-US"/>
              </w:rPr>
              <w:t xml:space="preserve"> </w:t>
            </w:r>
            <w:r w:rsidR="008329F8" w:rsidRPr="001318C7">
              <w:rPr>
                <w:rFonts w:eastAsia="Arial Unicode MS"/>
                <w:sz w:val="22"/>
                <w:lang w:eastAsia="en-US"/>
              </w:rPr>
              <w:t>п</w:t>
            </w:r>
            <w:r w:rsidR="008329F8" w:rsidRPr="001318C7">
              <w:rPr>
                <w:rFonts w:eastAsia="Arial Unicode MS"/>
                <w:sz w:val="22"/>
                <w:lang w:eastAsia="en-US"/>
              </w:rPr>
              <w:t>о</w:t>
            </w:r>
            <w:r w:rsidR="008329F8" w:rsidRPr="001318C7">
              <w:rPr>
                <w:rFonts w:eastAsia="Arial Unicode MS"/>
                <w:sz w:val="22"/>
                <w:lang w:eastAsia="en-US"/>
              </w:rPr>
              <w:t>мех</w:t>
            </w:r>
            <w:r w:rsidR="003669B1" w:rsidRPr="001318C7">
              <w:rPr>
                <w:rFonts w:eastAsia="Arial Unicode MS"/>
                <w:sz w:val="22"/>
                <w:lang w:eastAsia="en-US"/>
              </w:rPr>
              <w:t xml:space="preserve"> </w:t>
            </w:r>
            <w:r w:rsidR="008329F8" w:rsidRPr="001318C7">
              <w:rPr>
                <w:rFonts w:eastAsia="Arial Unicode MS"/>
                <w:sz w:val="22"/>
                <w:lang w:eastAsia="en-US"/>
              </w:rPr>
              <w:t>для близрасположенного</w:t>
            </w:r>
            <w:r w:rsidR="003669B1" w:rsidRPr="001318C7">
              <w:rPr>
                <w:rFonts w:eastAsia="Arial Unicode MS"/>
                <w:sz w:val="22"/>
                <w:lang w:eastAsia="en-US"/>
              </w:rPr>
              <w:t xml:space="preserve"> </w:t>
            </w:r>
            <w:r w:rsidR="008329F8" w:rsidRPr="001318C7">
              <w:rPr>
                <w:rFonts w:eastAsia="Arial Unicode MS"/>
                <w:sz w:val="22"/>
                <w:lang w:eastAsia="en-US"/>
              </w:rPr>
              <w:t>электронного оборудов</w:t>
            </w:r>
            <w:r w:rsidR="008329F8" w:rsidRPr="001318C7">
              <w:rPr>
                <w:rFonts w:eastAsia="Arial Unicode MS"/>
                <w:sz w:val="22"/>
                <w:lang w:eastAsia="en-US"/>
              </w:rPr>
              <w:t>а</w:t>
            </w:r>
            <w:r w:rsidR="008329F8" w:rsidRPr="001318C7">
              <w:rPr>
                <w:rFonts w:eastAsia="Arial Unicode MS"/>
                <w:sz w:val="22"/>
                <w:lang w:eastAsia="en-US"/>
              </w:rPr>
              <w:t>ни</w:t>
            </w:r>
            <w:r w:rsidR="00B66A7C" w:rsidRPr="001318C7">
              <w:rPr>
                <w:rFonts w:eastAsia="Arial Unicode MS"/>
                <w:sz w:val="22"/>
                <w:lang w:eastAsia="en-US"/>
              </w:rPr>
              <w:t>я</w:t>
            </w:r>
            <w:r w:rsidR="008329F8" w:rsidRPr="001318C7">
              <w:rPr>
                <w:rFonts w:eastAsia="Arial Unicode MS"/>
                <w:sz w:val="22"/>
                <w:lang w:eastAsia="en-US"/>
              </w:rPr>
              <w:t xml:space="preserve"> </w:t>
            </w:r>
            <w:r w:rsidR="00B66A7C" w:rsidRPr="001318C7">
              <w:rPr>
                <w:rFonts w:eastAsia="Arial Unicode MS"/>
                <w:sz w:val="22"/>
                <w:lang w:eastAsia="en-US"/>
              </w:rPr>
              <w:t>крайне невелика</w:t>
            </w:r>
            <w:r w:rsidR="003669B1" w:rsidRPr="001318C7">
              <w:rPr>
                <w:rFonts w:eastAsia="Arial Unicode MS"/>
                <w:sz w:val="22"/>
                <w:lang w:eastAsia="en-US"/>
              </w:rPr>
              <w:t>.</w:t>
            </w:r>
          </w:p>
        </w:tc>
      </w:tr>
      <w:tr w:rsidR="00B66A7C" w:rsidRPr="001318C7" w:rsidTr="001318C7">
        <w:trPr>
          <w:trHeight w:val="610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6A7C" w:rsidRPr="001318C7" w:rsidRDefault="00B66A7C" w:rsidP="000D5CA9">
            <w:pPr>
              <w:spacing w:before="60" w:after="60"/>
              <w:rPr>
                <w:rFonts w:eastAsia="Arial Unicode MS"/>
                <w:sz w:val="22"/>
                <w:lang w:eastAsia="en-US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 xml:space="preserve">ВЧ излучения </w:t>
            </w:r>
            <w:r w:rsidRPr="001318C7">
              <w:rPr>
                <w:rFonts w:eastAsia="Arial Unicode MS"/>
                <w:sz w:val="22"/>
                <w:lang w:val="en-US" w:eastAsia="en-US"/>
              </w:rPr>
              <w:t>CISPR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 11 (по классификации Специального межд</w:t>
            </w:r>
            <w:r w:rsidRPr="001318C7">
              <w:rPr>
                <w:rFonts w:eastAsia="Arial Unicode MS"/>
                <w:sz w:val="22"/>
                <w:lang w:eastAsia="en-US"/>
              </w:rPr>
              <w:t>у</w:t>
            </w:r>
            <w:r w:rsidRPr="001318C7">
              <w:rPr>
                <w:rFonts w:eastAsia="Arial Unicode MS"/>
                <w:sz w:val="22"/>
                <w:lang w:eastAsia="en-US"/>
              </w:rPr>
              <w:t>народного комитета по радио интерференции)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6A7C" w:rsidRPr="001318C7" w:rsidRDefault="00B66A7C" w:rsidP="00D50353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>Класс B</w:t>
            </w:r>
          </w:p>
        </w:tc>
        <w:tc>
          <w:tcPr>
            <w:tcW w:w="54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6A7C" w:rsidRPr="001318C7" w:rsidRDefault="00B66A7C" w:rsidP="00D50353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>Рентген-аппарат PROX отвечает требованиям для и</w:t>
            </w:r>
            <w:r w:rsidRPr="001318C7">
              <w:rPr>
                <w:rFonts w:eastAsia="Arial Unicode MS"/>
                <w:sz w:val="22"/>
                <w:lang w:eastAsia="en-US"/>
              </w:rPr>
              <w:t>с</w:t>
            </w:r>
            <w:r w:rsidRPr="001318C7">
              <w:rPr>
                <w:rFonts w:eastAsia="Arial Unicode MS"/>
                <w:sz w:val="22"/>
                <w:lang w:eastAsia="en-US"/>
              </w:rPr>
              <w:t>пользования в любых помещениях, включая жилые п</w:t>
            </w:r>
            <w:r w:rsidRPr="001318C7">
              <w:rPr>
                <w:rFonts w:eastAsia="Arial Unicode MS"/>
                <w:sz w:val="22"/>
                <w:lang w:eastAsia="en-US"/>
              </w:rPr>
              <w:t>о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мещения и помещения, непосредственно соединенные с общественной низковольтной сетью </w:t>
            </w:r>
            <w:r w:rsidR="00FD473E" w:rsidRPr="001318C7">
              <w:rPr>
                <w:rFonts w:eastAsia="Arial Unicode MS"/>
                <w:sz w:val="22"/>
                <w:lang w:eastAsia="en-US"/>
              </w:rPr>
              <w:t>электро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питания </w:t>
            </w:r>
            <w:r w:rsidR="003A634F" w:rsidRPr="001318C7">
              <w:rPr>
                <w:rFonts w:eastAsia="Arial Unicode MS"/>
                <w:sz w:val="22"/>
                <w:lang w:eastAsia="en-US"/>
              </w:rPr>
              <w:t xml:space="preserve">жилых </w:t>
            </w:r>
            <w:r w:rsidRPr="001318C7">
              <w:rPr>
                <w:rFonts w:eastAsia="Arial Unicode MS"/>
                <w:sz w:val="22"/>
                <w:lang w:eastAsia="en-US"/>
              </w:rPr>
              <w:t>здани</w:t>
            </w:r>
            <w:r w:rsidR="00FD473E" w:rsidRPr="001318C7">
              <w:rPr>
                <w:rFonts w:eastAsia="Arial Unicode MS"/>
                <w:sz w:val="22"/>
                <w:lang w:eastAsia="en-US"/>
              </w:rPr>
              <w:t>й</w:t>
            </w:r>
            <w:r w:rsidRPr="001318C7">
              <w:rPr>
                <w:rFonts w:eastAsia="Arial Unicode MS"/>
                <w:sz w:val="22"/>
                <w:lang w:eastAsia="en-US"/>
              </w:rPr>
              <w:t>.</w:t>
            </w:r>
          </w:p>
        </w:tc>
      </w:tr>
      <w:tr w:rsidR="00B66A7C" w:rsidRPr="001318C7" w:rsidTr="001318C7">
        <w:trPr>
          <w:trHeight w:val="614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6A7C" w:rsidRPr="001318C7" w:rsidRDefault="00B66A7C" w:rsidP="00D50353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>Гармонические излуч</w:t>
            </w:r>
            <w:r w:rsidRPr="001318C7">
              <w:rPr>
                <w:rFonts w:eastAsia="Arial Unicode MS"/>
                <w:sz w:val="22"/>
                <w:lang w:eastAsia="en-US"/>
              </w:rPr>
              <w:t>е</w:t>
            </w:r>
            <w:r w:rsidRPr="001318C7">
              <w:rPr>
                <w:rFonts w:eastAsia="Arial Unicode MS"/>
                <w:sz w:val="22"/>
                <w:lang w:eastAsia="en-US"/>
              </w:rPr>
              <w:t>ния IEC 61000-3-2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6A7C" w:rsidRPr="001318C7" w:rsidRDefault="00B66A7C" w:rsidP="00D50353">
            <w:pPr>
              <w:spacing w:before="60" w:after="60"/>
              <w:rPr>
                <w:rFonts w:eastAsia="Arial Unicode MS"/>
                <w:color w:val="0000FF"/>
                <w:sz w:val="22"/>
              </w:rPr>
            </w:pPr>
          </w:p>
        </w:tc>
        <w:tc>
          <w:tcPr>
            <w:tcW w:w="5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6A7C" w:rsidRPr="001318C7" w:rsidRDefault="00B66A7C" w:rsidP="00D50353">
            <w:pPr>
              <w:spacing w:before="60" w:after="60"/>
              <w:rPr>
                <w:rFonts w:eastAsia="Arial Unicode MS"/>
                <w:color w:val="0000FF"/>
                <w:sz w:val="22"/>
              </w:rPr>
            </w:pPr>
          </w:p>
        </w:tc>
      </w:tr>
      <w:tr w:rsidR="00B66A7C" w:rsidRPr="001318C7" w:rsidTr="001318C7">
        <w:trPr>
          <w:trHeight w:val="922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6A7C" w:rsidRPr="001318C7" w:rsidRDefault="003A634F" w:rsidP="00D50353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 xml:space="preserve">Колебания напряжения </w:t>
            </w:r>
            <w:r w:rsidR="00B66A7C" w:rsidRPr="001318C7">
              <w:rPr>
                <w:rFonts w:eastAsia="Arial Unicode MS"/>
                <w:sz w:val="22"/>
                <w:lang w:eastAsia="en-US"/>
              </w:rPr>
              <w:t xml:space="preserve">/ 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фликкер-шум IEC </w:t>
            </w:r>
            <w:r w:rsidR="00B66A7C" w:rsidRPr="001318C7">
              <w:rPr>
                <w:rFonts w:eastAsia="Arial Unicode MS"/>
                <w:sz w:val="22"/>
                <w:lang w:eastAsia="en-US"/>
              </w:rPr>
              <w:t>61000-3-3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6A7C" w:rsidRPr="001318C7" w:rsidRDefault="00B66A7C" w:rsidP="00D50353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>Соответс</w:t>
            </w:r>
            <w:r w:rsidRPr="001318C7">
              <w:rPr>
                <w:rFonts w:eastAsia="Arial Unicode MS"/>
                <w:sz w:val="22"/>
                <w:lang w:eastAsia="en-US"/>
              </w:rPr>
              <w:t>т</w:t>
            </w:r>
            <w:r w:rsidRPr="001318C7">
              <w:rPr>
                <w:rFonts w:eastAsia="Arial Unicode MS"/>
                <w:sz w:val="22"/>
                <w:lang w:eastAsia="en-US"/>
              </w:rPr>
              <w:t>вует</w:t>
            </w:r>
          </w:p>
        </w:tc>
        <w:tc>
          <w:tcPr>
            <w:tcW w:w="5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6A7C" w:rsidRPr="001318C7" w:rsidRDefault="00B66A7C" w:rsidP="00D50353">
            <w:pPr>
              <w:spacing w:before="60" w:after="60"/>
              <w:rPr>
                <w:rFonts w:eastAsia="Arial Unicode MS"/>
                <w:color w:val="0000FF"/>
                <w:sz w:val="22"/>
              </w:rPr>
            </w:pPr>
          </w:p>
        </w:tc>
      </w:tr>
    </w:tbl>
    <w:p w:rsidR="00997105" w:rsidRPr="001318C7" w:rsidRDefault="00997105" w:rsidP="003A634F">
      <w:pPr>
        <w:spacing w:before="120" w:after="120"/>
        <w:jc w:val="both"/>
        <w:rPr>
          <w:rFonts w:eastAsia="Arial Unicode MS"/>
          <w:b/>
          <w:lang w:eastAsia="en-US"/>
        </w:rPr>
        <w:sectPr w:rsidR="00997105" w:rsidRPr="001318C7" w:rsidSect="00180C8E">
          <w:pgSz w:w="11907" w:h="16840" w:code="9"/>
          <w:pgMar w:top="1134" w:right="1134" w:bottom="1134" w:left="1418" w:header="720" w:footer="720" w:gutter="0"/>
          <w:cols w:space="708"/>
          <w:noEndnote/>
          <w:docGrid w:linePitch="326"/>
        </w:sectPr>
      </w:pPr>
    </w:p>
    <w:p w:rsidR="003A634F" w:rsidRPr="001318C7" w:rsidRDefault="003A634F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bookmarkStart w:id="35" w:name="_Toc282199570"/>
      <w:bookmarkStart w:id="36" w:name="_Toc282199915"/>
      <w:r w:rsidRPr="001318C7">
        <w:rPr>
          <w:rFonts w:eastAsia="Arial Unicode MS"/>
          <w:b/>
          <w:lang w:eastAsia="en-US"/>
        </w:rPr>
        <w:lastRenderedPageBreak/>
        <w:t xml:space="preserve">2.5 Гарантии и инструкции производителя </w:t>
      </w:r>
      <w:r w:rsidR="000D5CA9" w:rsidRPr="001318C7">
        <w:rPr>
          <w:rFonts w:eastAsia="Arial Unicode MS"/>
          <w:b/>
          <w:lang w:eastAsia="en-US"/>
        </w:rPr>
        <w:t>–</w:t>
      </w:r>
      <w:r w:rsidRPr="001318C7">
        <w:rPr>
          <w:rFonts w:eastAsia="Arial Unicode MS"/>
          <w:b/>
          <w:lang w:eastAsia="en-US"/>
        </w:rPr>
        <w:t xml:space="preserve"> </w:t>
      </w:r>
      <w:r w:rsidR="000D5CA9" w:rsidRPr="001318C7">
        <w:rPr>
          <w:rFonts w:eastAsia="Arial Unicode MS"/>
          <w:b/>
          <w:lang w:eastAsia="en-US"/>
        </w:rPr>
        <w:t xml:space="preserve">защита от </w:t>
      </w:r>
      <w:r w:rsidRPr="001318C7">
        <w:rPr>
          <w:rFonts w:eastAsia="Arial Unicode MS"/>
          <w:b/>
          <w:lang w:eastAsia="en-US"/>
        </w:rPr>
        <w:t>электромагнитн</w:t>
      </w:r>
      <w:r w:rsidR="000D5CA9" w:rsidRPr="001318C7">
        <w:rPr>
          <w:rFonts w:eastAsia="Arial Unicode MS"/>
          <w:b/>
          <w:lang w:eastAsia="en-US"/>
        </w:rPr>
        <w:t>ых помех</w:t>
      </w:r>
      <w:bookmarkEnd w:id="35"/>
      <w:bookmarkEnd w:id="36"/>
      <w:r w:rsidRPr="001318C7">
        <w:rPr>
          <w:rFonts w:eastAsia="Arial Unicode MS"/>
          <w:b/>
          <w:lang w:eastAsia="en-US"/>
        </w:rPr>
        <w:t xml:space="preserve"> </w:t>
      </w:r>
    </w:p>
    <w:p w:rsidR="005759CB" w:rsidRPr="001318C7" w:rsidRDefault="005759CB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</w:p>
    <w:tbl>
      <w:tblPr>
        <w:tblW w:w="0" w:type="auto"/>
        <w:tblInd w:w="5" w:type="dxa"/>
        <w:tblLayout w:type="fixed"/>
        <w:tblCellMar>
          <w:left w:w="85" w:type="dxa"/>
          <w:right w:w="85" w:type="dxa"/>
        </w:tblCellMar>
        <w:tblLook w:val="0000"/>
      </w:tblPr>
      <w:tblGrid>
        <w:gridCol w:w="1727"/>
        <w:gridCol w:w="1728"/>
        <w:gridCol w:w="1728"/>
        <w:gridCol w:w="4031"/>
      </w:tblGrid>
      <w:tr w:rsidR="003669B1" w:rsidRPr="001318C7" w:rsidTr="00D50353">
        <w:trPr>
          <w:trHeight w:val="283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B1" w:rsidRPr="001318C7" w:rsidRDefault="000D5CA9" w:rsidP="000D5CA9">
            <w:pPr>
              <w:spacing w:before="60" w:after="60"/>
              <w:jc w:val="center"/>
              <w:rPr>
                <w:rFonts w:eastAsia="Arial Unicode MS"/>
                <w:color w:val="0000FF"/>
              </w:rPr>
            </w:pPr>
            <w:r w:rsidRPr="001318C7">
              <w:rPr>
                <w:rFonts w:eastAsia="Arial Unicode MS"/>
                <w:lang w:eastAsia="en-US"/>
              </w:rPr>
              <w:t>Гарантии и инструкции производителя – защита от электромагнитных помех</w:t>
            </w:r>
          </w:p>
        </w:tc>
      </w:tr>
      <w:tr w:rsidR="000D5CA9" w:rsidRPr="001318C7" w:rsidTr="00D50353">
        <w:trPr>
          <w:trHeight w:val="523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CA9" w:rsidRPr="001318C7" w:rsidRDefault="000D5CA9" w:rsidP="000D5CA9">
            <w:pPr>
              <w:spacing w:before="60" w:after="60"/>
              <w:rPr>
                <w:rFonts w:eastAsia="Arial Unicode MS"/>
                <w:sz w:val="22"/>
                <w:lang w:eastAsia="en-US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 xml:space="preserve">Рентген-аппарат PROX предназначен для использования в электромагнитной среде, описанной ниже. </w:t>
            </w:r>
          </w:p>
          <w:p w:rsidR="000D5CA9" w:rsidRPr="001318C7" w:rsidRDefault="000D5CA9" w:rsidP="000D5CA9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>Пользователи рентген-аппарата должны соблюдать нижеописанные условия использования.</w:t>
            </w:r>
          </w:p>
        </w:tc>
      </w:tr>
      <w:tr w:rsidR="000D5CA9" w:rsidRPr="001318C7" w:rsidTr="000D5CA9">
        <w:trPr>
          <w:trHeight w:val="269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A9" w:rsidRPr="001318C7" w:rsidRDefault="000D5CA9" w:rsidP="000D5CA9">
            <w:pPr>
              <w:spacing w:before="60" w:after="60"/>
              <w:jc w:val="center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>Испытания на защиту от эле</w:t>
            </w:r>
            <w:r w:rsidRPr="001318C7">
              <w:rPr>
                <w:rFonts w:eastAsia="Arial Unicode MS"/>
                <w:sz w:val="22"/>
                <w:lang w:eastAsia="en-US"/>
              </w:rPr>
              <w:t>к</w:t>
            </w:r>
            <w:r w:rsidRPr="001318C7">
              <w:rPr>
                <w:rFonts w:eastAsia="Arial Unicode MS"/>
                <w:sz w:val="22"/>
                <w:lang w:eastAsia="en-US"/>
              </w:rPr>
              <w:t>тромагнитных помех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A9" w:rsidRPr="001318C7" w:rsidRDefault="000D5CA9" w:rsidP="000D5CA9">
            <w:pPr>
              <w:spacing w:before="60" w:after="60"/>
              <w:jc w:val="center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val="en-US" w:eastAsia="en-US"/>
              </w:rPr>
              <w:t xml:space="preserve">Условия </w:t>
            </w:r>
            <w:r w:rsidRPr="001318C7">
              <w:rPr>
                <w:rFonts w:eastAsia="Arial Unicode MS"/>
                <w:sz w:val="22"/>
                <w:lang w:eastAsia="en-US"/>
              </w:rPr>
              <w:t>исп</w:t>
            </w:r>
            <w:r w:rsidRPr="001318C7">
              <w:rPr>
                <w:rFonts w:eastAsia="Arial Unicode MS"/>
                <w:sz w:val="22"/>
                <w:lang w:eastAsia="en-US"/>
              </w:rPr>
              <w:t>ы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таний </w:t>
            </w:r>
            <w:r w:rsidRPr="001318C7">
              <w:rPr>
                <w:rFonts w:eastAsia="Arial Unicode MS"/>
                <w:sz w:val="22"/>
                <w:lang w:val="en-US" w:eastAsia="en-US"/>
              </w:rPr>
              <w:br/>
            </w:r>
            <w:r w:rsidRPr="001318C7">
              <w:rPr>
                <w:rFonts w:eastAsia="Arial Unicode MS"/>
                <w:sz w:val="22"/>
                <w:lang w:eastAsia="en-US"/>
              </w:rPr>
              <w:t>IEC 60601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A9" w:rsidRPr="001318C7" w:rsidRDefault="000D5CA9" w:rsidP="000D5CA9">
            <w:pPr>
              <w:spacing w:before="60" w:after="60"/>
              <w:jc w:val="center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>Уровень соо</w:t>
            </w:r>
            <w:r w:rsidRPr="001318C7">
              <w:rPr>
                <w:rFonts w:eastAsia="Arial Unicode MS"/>
                <w:sz w:val="22"/>
                <w:lang w:eastAsia="en-US"/>
              </w:rPr>
              <w:t>т</w:t>
            </w:r>
            <w:r w:rsidRPr="001318C7">
              <w:rPr>
                <w:rFonts w:eastAsia="Arial Unicode MS"/>
                <w:sz w:val="22"/>
                <w:lang w:eastAsia="en-US"/>
              </w:rPr>
              <w:t>ветствия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A9" w:rsidRPr="001318C7" w:rsidRDefault="000D5CA9" w:rsidP="000D5CA9">
            <w:pPr>
              <w:spacing w:before="60" w:after="60"/>
              <w:jc w:val="center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>Электромагнитная среда – инструкции</w:t>
            </w:r>
          </w:p>
        </w:tc>
      </w:tr>
      <w:tr w:rsidR="000D5CA9" w:rsidRPr="001318C7" w:rsidTr="000D5CA9">
        <w:trPr>
          <w:trHeight w:val="1046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CA9" w:rsidRPr="001318C7" w:rsidRDefault="000D5CA9" w:rsidP="000D5CA9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>Электростат</w:t>
            </w:r>
            <w:r w:rsidRPr="001318C7">
              <w:rPr>
                <w:rFonts w:eastAsia="Arial Unicode MS"/>
                <w:sz w:val="22"/>
                <w:lang w:eastAsia="en-US"/>
              </w:rPr>
              <w:t>и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ческий разряд </w:t>
            </w:r>
            <w:r w:rsidRPr="001318C7">
              <w:rPr>
                <w:rFonts w:eastAsia="Arial Unicode MS"/>
                <w:sz w:val="22"/>
                <w:lang w:val="en-US" w:eastAsia="en-US"/>
              </w:rPr>
              <w:t>IEC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 61000-4-2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CA9" w:rsidRPr="001318C7" w:rsidRDefault="000D5CA9" w:rsidP="000D5CA9">
            <w:pPr>
              <w:spacing w:before="60" w:after="60"/>
              <w:rPr>
                <w:rFonts w:eastAsia="Arial Unicode MS"/>
                <w:sz w:val="22"/>
                <w:lang w:eastAsia="en-US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sym w:font="Symbol" w:char="F0B1"/>
            </w:r>
            <w:r w:rsidRPr="001318C7">
              <w:rPr>
                <w:rFonts w:eastAsia="Arial Unicode MS"/>
                <w:sz w:val="22"/>
                <w:lang w:eastAsia="en-US"/>
              </w:rPr>
              <w:t>6 кВ (контакт)</w:t>
            </w:r>
          </w:p>
          <w:p w:rsidR="000D5CA9" w:rsidRPr="001318C7" w:rsidRDefault="000D5CA9" w:rsidP="000D5CA9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sym w:font="Symbol" w:char="F0B1"/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8 кВ (воздух)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CA9" w:rsidRPr="001318C7" w:rsidRDefault="000D5CA9" w:rsidP="000D5CA9">
            <w:pPr>
              <w:spacing w:before="60" w:after="60"/>
              <w:rPr>
                <w:rFonts w:eastAsia="Arial Unicode MS"/>
                <w:sz w:val="22"/>
                <w:lang w:eastAsia="en-US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sym w:font="Symbol" w:char="F0B1"/>
            </w:r>
            <w:r w:rsidRPr="001318C7">
              <w:rPr>
                <w:rFonts w:eastAsia="Arial Unicode MS"/>
                <w:sz w:val="22"/>
                <w:lang w:eastAsia="en-US"/>
              </w:rPr>
              <w:t>6 кВ (контакт)</w:t>
            </w:r>
          </w:p>
          <w:p w:rsidR="000D5CA9" w:rsidRPr="001318C7" w:rsidRDefault="000D5CA9" w:rsidP="000D5CA9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sym w:font="Symbol" w:char="F0B1"/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8 кВ (воздух)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CA9" w:rsidRPr="001318C7" w:rsidRDefault="000D5CA9" w:rsidP="000D5CA9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 xml:space="preserve">Полы должны быть деревянными или из керамической плитки по </w:t>
            </w:r>
            <w:r w:rsidR="00FF211F" w:rsidRPr="001318C7">
              <w:rPr>
                <w:rFonts w:eastAsia="Arial Unicode MS"/>
                <w:sz w:val="22"/>
                <w:lang w:eastAsia="en-US"/>
              </w:rPr>
              <w:t>бетону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. </w:t>
            </w:r>
            <w:r w:rsidR="00FF211F" w:rsidRPr="001318C7">
              <w:rPr>
                <w:rFonts w:eastAsia="Arial Unicode MS"/>
                <w:sz w:val="22"/>
                <w:lang w:eastAsia="en-US"/>
              </w:rPr>
              <w:t>В сл</w:t>
            </w:r>
            <w:r w:rsidR="00FF211F" w:rsidRPr="001318C7">
              <w:rPr>
                <w:rFonts w:eastAsia="Arial Unicode MS"/>
                <w:sz w:val="22"/>
                <w:lang w:eastAsia="en-US"/>
              </w:rPr>
              <w:t>у</w:t>
            </w:r>
            <w:r w:rsidR="00FF211F" w:rsidRPr="001318C7">
              <w:rPr>
                <w:rFonts w:eastAsia="Arial Unicode MS"/>
                <w:sz w:val="22"/>
                <w:lang w:eastAsia="en-US"/>
              </w:rPr>
              <w:t>чае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 покры</w:t>
            </w:r>
            <w:r w:rsidR="00FF211F" w:rsidRPr="001318C7">
              <w:rPr>
                <w:rFonts w:eastAsia="Arial Unicode MS"/>
                <w:sz w:val="22"/>
                <w:lang w:eastAsia="en-US"/>
              </w:rPr>
              <w:t xml:space="preserve">тия полов </w:t>
            </w:r>
            <w:r w:rsidRPr="001318C7">
              <w:rPr>
                <w:rFonts w:eastAsia="Arial Unicode MS"/>
                <w:sz w:val="22"/>
                <w:lang w:eastAsia="en-US"/>
              </w:rPr>
              <w:t>синтетическим м</w:t>
            </w:r>
            <w:r w:rsidRPr="001318C7">
              <w:rPr>
                <w:rFonts w:eastAsia="Arial Unicode MS"/>
                <w:sz w:val="22"/>
                <w:lang w:eastAsia="en-US"/>
              </w:rPr>
              <w:t>а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териалом относительная влажность должна составить </w:t>
            </w:r>
            <w:r w:rsidR="00FF211F" w:rsidRPr="001318C7">
              <w:rPr>
                <w:rFonts w:eastAsia="Arial Unicode MS"/>
                <w:sz w:val="22"/>
                <w:lang w:eastAsia="en-US"/>
              </w:rPr>
              <w:t>не менее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 30%.</w:t>
            </w:r>
          </w:p>
        </w:tc>
      </w:tr>
      <w:tr w:rsidR="00FF211F" w:rsidRPr="001318C7" w:rsidTr="006C41A5">
        <w:trPr>
          <w:trHeight w:val="1046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11F" w:rsidRPr="001318C7" w:rsidRDefault="00FF211F" w:rsidP="000D5CA9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>Кратковреме</w:t>
            </w:r>
            <w:r w:rsidRPr="001318C7">
              <w:rPr>
                <w:rFonts w:eastAsia="Arial Unicode MS"/>
                <w:sz w:val="22"/>
                <w:lang w:eastAsia="en-US"/>
              </w:rPr>
              <w:t>н</w:t>
            </w:r>
            <w:r w:rsidRPr="001318C7">
              <w:rPr>
                <w:rFonts w:eastAsia="Arial Unicode MS"/>
                <w:sz w:val="22"/>
                <w:lang w:eastAsia="en-US"/>
              </w:rPr>
              <w:t>ная неустойч</w:t>
            </w:r>
            <w:r w:rsidRPr="001318C7">
              <w:rPr>
                <w:rFonts w:eastAsia="Arial Unicode MS"/>
                <w:sz w:val="22"/>
                <w:lang w:eastAsia="en-US"/>
              </w:rPr>
              <w:t>и</w:t>
            </w:r>
            <w:r w:rsidRPr="001318C7">
              <w:rPr>
                <w:rFonts w:eastAsia="Arial Unicode MS"/>
                <w:sz w:val="22"/>
                <w:lang w:eastAsia="en-US"/>
              </w:rPr>
              <w:t>вость электр</w:t>
            </w:r>
            <w:r w:rsidRPr="001318C7">
              <w:rPr>
                <w:rFonts w:eastAsia="Arial Unicode MS"/>
                <w:sz w:val="22"/>
                <w:lang w:eastAsia="en-US"/>
              </w:rPr>
              <w:t>о</w:t>
            </w:r>
            <w:r w:rsidR="006C41A5" w:rsidRPr="001318C7">
              <w:rPr>
                <w:rFonts w:eastAsia="Arial Unicode MS"/>
                <w:sz w:val="22"/>
                <w:lang w:eastAsia="en-US"/>
              </w:rPr>
              <w:t>питания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 </w:t>
            </w:r>
            <w:r w:rsidR="006C41A5" w:rsidRPr="001318C7">
              <w:rPr>
                <w:rFonts w:eastAsia="Arial Unicode MS"/>
                <w:sz w:val="22"/>
                <w:lang w:eastAsia="en-US"/>
              </w:rPr>
              <w:br/>
            </w:r>
            <w:r w:rsidRPr="001318C7">
              <w:rPr>
                <w:rFonts w:eastAsia="Arial Unicode MS"/>
                <w:sz w:val="22"/>
                <w:lang w:eastAsia="en-US"/>
              </w:rPr>
              <w:t>IEC 61000-4-4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11F" w:rsidRPr="001318C7" w:rsidRDefault="00FF211F" w:rsidP="000D5CA9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sym w:font="Symbol" w:char="F0B1"/>
            </w:r>
            <w:r w:rsidRPr="001318C7">
              <w:rPr>
                <w:rFonts w:eastAsia="Arial Unicode MS"/>
                <w:sz w:val="22"/>
                <w:lang w:eastAsia="en-US"/>
              </w:rPr>
              <w:t>2 кВ для линий электропитания. ±1 кВ для линий ввода/вывода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11F" w:rsidRPr="001318C7" w:rsidRDefault="00FF211F" w:rsidP="00FF211F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sym w:font="Symbol" w:char="F0B1"/>
            </w:r>
            <w:r w:rsidRPr="001318C7">
              <w:rPr>
                <w:rFonts w:eastAsia="Arial Unicode MS"/>
                <w:sz w:val="22"/>
                <w:lang w:eastAsia="en-US"/>
              </w:rPr>
              <w:t>2 кВ для линий электропитания. ±1 кВ для линий ввода/вывода</w:t>
            </w:r>
          </w:p>
        </w:tc>
        <w:tc>
          <w:tcPr>
            <w:tcW w:w="40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F211F" w:rsidRPr="001318C7" w:rsidRDefault="00FF211F" w:rsidP="006C41A5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>Качество питания электросети должно быть типичн</w:t>
            </w:r>
            <w:r w:rsidR="006C41A5" w:rsidRPr="001318C7">
              <w:rPr>
                <w:rFonts w:eastAsia="Arial Unicode MS"/>
                <w:sz w:val="22"/>
                <w:lang w:eastAsia="en-US"/>
              </w:rPr>
              <w:t>ым для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 коммерческ</w:t>
            </w:r>
            <w:r w:rsidR="006C41A5" w:rsidRPr="001318C7">
              <w:rPr>
                <w:rFonts w:eastAsia="Arial Unicode MS"/>
                <w:sz w:val="22"/>
                <w:lang w:eastAsia="en-US"/>
              </w:rPr>
              <w:t>их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 или </w:t>
            </w:r>
            <w:r w:rsidR="006C41A5" w:rsidRPr="001318C7">
              <w:rPr>
                <w:rFonts w:eastAsia="Arial Unicode MS"/>
                <w:sz w:val="22"/>
                <w:lang w:eastAsia="en-US"/>
              </w:rPr>
              <w:t>медицинских учреждений</w:t>
            </w:r>
            <w:r w:rsidRPr="001318C7">
              <w:rPr>
                <w:rFonts w:eastAsia="Arial Unicode MS"/>
                <w:sz w:val="22"/>
                <w:lang w:eastAsia="en-US"/>
              </w:rPr>
              <w:t>.</w:t>
            </w:r>
          </w:p>
        </w:tc>
      </w:tr>
      <w:tr w:rsidR="006C41A5" w:rsidRPr="001318C7" w:rsidTr="000D5CA9">
        <w:trPr>
          <w:trHeight w:val="105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1A5" w:rsidRPr="001318C7" w:rsidRDefault="006C41A5" w:rsidP="000D5CA9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>Выброс напр</w:t>
            </w:r>
            <w:r w:rsidRPr="001318C7">
              <w:rPr>
                <w:rFonts w:eastAsia="Arial Unicode MS"/>
                <w:sz w:val="22"/>
                <w:lang w:eastAsia="en-US"/>
              </w:rPr>
              <w:t>я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жения </w:t>
            </w:r>
            <w:r w:rsidRPr="001318C7">
              <w:rPr>
                <w:rFonts w:eastAsia="Arial Unicode MS"/>
                <w:sz w:val="22"/>
                <w:lang w:eastAsia="en-US"/>
              </w:rPr>
              <w:br/>
              <w:t>IEC 61000-4-5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1A5" w:rsidRPr="001318C7" w:rsidRDefault="006C41A5" w:rsidP="000D5CA9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>±1 кВ -</w:t>
            </w:r>
            <w:r w:rsidRPr="001318C7">
              <w:rPr>
                <w:sz w:val="22"/>
              </w:rPr>
              <w:t xml:space="preserve"> </w:t>
            </w:r>
            <w:r w:rsidRPr="001318C7">
              <w:rPr>
                <w:rFonts w:eastAsia="Arial Unicode MS"/>
                <w:sz w:val="22"/>
                <w:lang w:eastAsia="en-US"/>
              </w:rPr>
              <w:t>дифф</w:t>
            </w:r>
            <w:r w:rsidRPr="001318C7">
              <w:rPr>
                <w:rFonts w:eastAsia="Arial Unicode MS"/>
                <w:sz w:val="22"/>
                <w:lang w:eastAsia="en-US"/>
              </w:rPr>
              <w:t>е</w:t>
            </w:r>
            <w:r w:rsidRPr="001318C7">
              <w:rPr>
                <w:rFonts w:eastAsia="Arial Unicode MS"/>
                <w:sz w:val="22"/>
                <w:lang w:eastAsia="en-US"/>
              </w:rPr>
              <w:t>ренциальный режим.</w:t>
            </w:r>
          </w:p>
          <w:p w:rsidR="006C41A5" w:rsidRPr="001318C7" w:rsidRDefault="006C41A5" w:rsidP="000D5CA9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sym w:font="Symbol" w:char="F0B1"/>
            </w:r>
            <w:r w:rsidRPr="001318C7">
              <w:rPr>
                <w:rFonts w:eastAsia="Arial Unicode MS"/>
                <w:sz w:val="22"/>
                <w:lang w:eastAsia="en-US"/>
              </w:rPr>
              <w:t>2 кВ -</w:t>
            </w:r>
            <w:r w:rsidRPr="001318C7">
              <w:rPr>
                <w:sz w:val="22"/>
              </w:rPr>
              <w:t xml:space="preserve"> </w:t>
            </w:r>
            <w:r w:rsidRPr="001318C7">
              <w:rPr>
                <w:rFonts w:eastAsia="Arial Unicode MS"/>
                <w:sz w:val="22"/>
                <w:lang w:eastAsia="en-US"/>
              </w:rPr>
              <w:t>общий режим.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1A5" w:rsidRPr="001318C7" w:rsidRDefault="006C41A5" w:rsidP="001131D6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>±1 кВ -</w:t>
            </w:r>
            <w:r w:rsidRPr="001318C7">
              <w:rPr>
                <w:sz w:val="22"/>
              </w:rPr>
              <w:t xml:space="preserve"> </w:t>
            </w:r>
            <w:r w:rsidRPr="001318C7">
              <w:rPr>
                <w:rFonts w:eastAsia="Arial Unicode MS"/>
                <w:sz w:val="22"/>
                <w:lang w:eastAsia="en-US"/>
              </w:rPr>
              <w:t>дифф</w:t>
            </w:r>
            <w:r w:rsidRPr="001318C7">
              <w:rPr>
                <w:rFonts w:eastAsia="Arial Unicode MS"/>
                <w:sz w:val="22"/>
                <w:lang w:eastAsia="en-US"/>
              </w:rPr>
              <w:t>е</w:t>
            </w:r>
            <w:r w:rsidRPr="001318C7">
              <w:rPr>
                <w:rFonts w:eastAsia="Arial Unicode MS"/>
                <w:sz w:val="22"/>
                <w:lang w:eastAsia="en-US"/>
              </w:rPr>
              <w:t>ренциальный режим.</w:t>
            </w:r>
          </w:p>
          <w:p w:rsidR="006C41A5" w:rsidRPr="001318C7" w:rsidRDefault="006C41A5" w:rsidP="001131D6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sym w:font="Symbol" w:char="F0B1"/>
            </w:r>
            <w:r w:rsidRPr="001318C7">
              <w:rPr>
                <w:rFonts w:eastAsia="Arial Unicode MS"/>
                <w:sz w:val="22"/>
                <w:lang w:eastAsia="en-US"/>
              </w:rPr>
              <w:t>2 кВ -</w:t>
            </w:r>
            <w:r w:rsidRPr="001318C7">
              <w:rPr>
                <w:sz w:val="22"/>
              </w:rPr>
              <w:t xml:space="preserve"> </w:t>
            </w:r>
            <w:r w:rsidRPr="001318C7">
              <w:rPr>
                <w:rFonts w:eastAsia="Arial Unicode MS"/>
                <w:sz w:val="22"/>
                <w:lang w:eastAsia="en-US"/>
              </w:rPr>
              <w:t>общий режим.</w:t>
            </w:r>
          </w:p>
        </w:tc>
        <w:tc>
          <w:tcPr>
            <w:tcW w:w="40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41A5" w:rsidRPr="001318C7" w:rsidRDefault="006C41A5" w:rsidP="000D5CA9">
            <w:pPr>
              <w:spacing w:before="60" w:after="60"/>
              <w:rPr>
                <w:rFonts w:eastAsia="Arial Unicode MS"/>
                <w:color w:val="0000FF"/>
                <w:sz w:val="22"/>
              </w:rPr>
            </w:pPr>
          </w:p>
        </w:tc>
      </w:tr>
      <w:tr w:rsidR="005515D0" w:rsidRPr="001318C7" w:rsidTr="000D5CA9">
        <w:trPr>
          <w:trHeight w:val="3130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5D0" w:rsidRPr="001318C7" w:rsidRDefault="005515D0" w:rsidP="000D5CA9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>Падения напр</w:t>
            </w:r>
            <w:r w:rsidRPr="001318C7">
              <w:rPr>
                <w:rFonts w:eastAsia="Arial Unicode MS"/>
                <w:sz w:val="22"/>
                <w:lang w:eastAsia="en-US"/>
              </w:rPr>
              <w:t>я</w:t>
            </w:r>
            <w:r w:rsidRPr="001318C7">
              <w:rPr>
                <w:rFonts w:eastAsia="Arial Unicode MS"/>
                <w:sz w:val="22"/>
                <w:lang w:eastAsia="en-US"/>
              </w:rPr>
              <w:t>жения, короткие прерывания и перепады н</w:t>
            </w:r>
            <w:r w:rsidRPr="001318C7">
              <w:rPr>
                <w:rFonts w:eastAsia="Arial Unicode MS"/>
                <w:sz w:val="22"/>
                <w:lang w:eastAsia="en-US"/>
              </w:rPr>
              <w:t>а</w:t>
            </w:r>
            <w:r w:rsidRPr="001318C7">
              <w:rPr>
                <w:rFonts w:eastAsia="Arial Unicode MS"/>
                <w:sz w:val="22"/>
                <w:lang w:eastAsia="en-US"/>
              </w:rPr>
              <w:t>пряжения в л</w:t>
            </w:r>
            <w:r w:rsidRPr="001318C7">
              <w:rPr>
                <w:rFonts w:eastAsia="Arial Unicode MS"/>
                <w:sz w:val="22"/>
                <w:lang w:eastAsia="en-US"/>
              </w:rPr>
              <w:t>и</w:t>
            </w:r>
            <w:r w:rsidRPr="001318C7">
              <w:rPr>
                <w:rFonts w:eastAsia="Arial Unicode MS"/>
                <w:sz w:val="22"/>
                <w:lang w:eastAsia="en-US"/>
              </w:rPr>
              <w:t>ниях питания IEC 61000-4-11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5D0" w:rsidRPr="001318C7" w:rsidRDefault="005515D0" w:rsidP="005515D0">
            <w:pPr>
              <w:spacing w:before="60" w:after="60"/>
              <w:rPr>
                <w:rFonts w:eastAsia="Arial Unicode MS"/>
                <w:sz w:val="22"/>
                <w:lang w:eastAsia="en-US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 xml:space="preserve">&lt;5% </w:t>
            </w:r>
            <w:r w:rsidRPr="001318C7">
              <w:rPr>
                <w:rFonts w:eastAsia="Arial Unicode MS"/>
                <w:sz w:val="22"/>
                <w:lang w:val="en-US" w:eastAsia="en-US"/>
              </w:rPr>
              <w:t>U</w:t>
            </w:r>
            <w:r w:rsidRPr="001318C7">
              <w:rPr>
                <w:rFonts w:eastAsia="Arial Unicode MS"/>
                <w:sz w:val="22"/>
                <w:vertAlign w:val="subscript"/>
                <w:lang w:val="en-US" w:eastAsia="en-US"/>
              </w:rPr>
              <w:t>T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 </w:t>
            </w:r>
            <w:r w:rsidRPr="001318C7">
              <w:rPr>
                <w:rFonts w:eastAsia="Arial Unicode MS"/>
                <w:sz w:val="22"/>
                <w:lang w:eastAsia="en-US"/>
              </w:rPr>
              <w:br/>
              <w:t>(&gt; 95%-ое пад</w:t>
            </w:r>
            <w:r w:rsidRPr="001318C7">
              <w:rPr>
                <w:rFonts w:eastAsia="Arial Unicode MS"/>
                <w:sz w:val="22"/>
                <w:lang w:eastAsia="en-US"/>
              </w:rPr>
              <w:t>е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ние </w:t>
            </w:r>
            <w:r w:rsidRPr="001318C7">
              <w:rPr>
                <w:rFonts w:eastAsia="Arial Unicode MS"/>
                <w:sz w:val="22"/>
                <w:lang w:val="en-US" w:eastAsia="en-US"/>
              </w:rPr>
              <w:t>U</w:t>
            </w:r>
            <w:r w:rsidRPr="001318C7">
              <w:rPr>
                <w:rFonts w:eastAsia="Arial Unicode MS"/>
                <w:sz w:val="22"/>
                <w:vertAlign w:val="subscript"/>
                <w:lang w:val="en-US" w:eastAsia="en-US"/>
              </w:rPr>
              <w:t>T</w:t>
            </w:r>
            <w:r w:rsidRPr="001318C7">
              <w:rPr>
                <w:rFonts w:eastAsia="Arial Unicode MS"/>
                <w:sz w:val="22"/>
                <w:lang w:eastAsia="en-US"/>
              </w:rPr>
              <w:t>) в теч</w:t>
            </w:r>
            <w:r w:rsidRPr="001318C7">
              <w:rPr>
                <w:rFonts w:eastAsia="Arial Unicode MS"/>
                <w:sz w:val="22"/>
                <w:lang w:eastAsia="en-US"/>
              </w:rPr>
              <w:t>е</w:t>
            </w:r>
            <w:r w:rsidRPr="001318C7">
              <w:rPr>
                <w:rFonts w:eastAsia="Arial Unicode MS"/>
                <w:sz w:val="22"/>
                <w:lang w:eastAsia="en-US"/>
              </w:rPr>
              <w:t>ние 0,5 цикла. 40%</w:t>
            </w:r>
            <w:r w:rsidRPr="001318C7">
              <w:rPr>
                <w:sz w:val="22"/>
              </w:rPr>
              <w:t xml:space="preserve"> </w:t>
            </w:r>
            <w:r w:rsidRPr="001318C7">
              <w:rPr>
                <w:rFonts w:eastAsia="Arial Unicode MS"/>
                <w:sz w:val="22"/>
                <w:lang w:val="en-US" w:eastAsia="en-US"/>
              </w:rPr>
              <w:t>U</w:t>
            </w:r>
            <w:r w:rsidRPr="001318C7">
              <w:rPr>
                <w:rFonts w:eastAsia="Arial Unicode MS"/>
                <w:sz w:val="22"/>
                <w:vertAlign w:val="subscript"/>
                <w:lang w:val="en-US" w:eastAsia="en-US"/>
              </w:rPr>
              <w:t>T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 </w:t>
            </w:r>
            <w:r w:rsidRPr="001318C7">
              <w:rPr>
                <w:rFonts w:eastAsia="Arial Unicode MS"/>
                <w:sz w:val="22"/>
                <w:lang w:eastAsia="en-US"/>
              </w:rPr>
              <w:br/>
              <w:t>(60%-ое пад</w:t>
            </w:r>
            <w:r w:rsidRPr="001318C7">
              <w:rPr>
                <w:rFonts w:eastAsia="Arial Unicode MS"/>
                <w:sz w:val="22"/>
                <w:lang w:eastAsia="en-US"/>
              </w:rPr>
              <w:t>е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ние </w:t>
            </w:r>
            <w:r w:rsidRPr="001318C7">
              <w:rPr>
                <w:rFonts w:eastAsia="Arial Unicode MS"/>
                <w:sz w:val="22"/>
                <w:lang w:val="en-US" w:eastAsia="en-US"/>
              </w:rPr>
              <w:t>U</w:t>
            </w:r>
            <w:r w:rsidRPr="001318C7">
              <w:rPr>
                <w:rFonts w:eastAsia="Arial Unicode MS"/>
                <w:sz w:val="22"/>
                <w:vertAlign w:val="subscript"/>
                <w:lang w:val="en-US" w:eastAsia="en-US"/>
              </w:rPr>
              <w:t>T</w:t>
            </w:r>
            <w:r w:rsidRPr="001318C7">
              <w:rPr>
                <w:rFonts w:eastAsia="Arial Unicode MS"/>
                <w:sz w:val="22"/>
                <w:lang w:eastAsia="en-US"/>
              </w:rPr>
              <w:t>) в теч</w:t>
            </w:r>
            <w:r w:rsidRPr="001318C7">
              <w:rPr>
                <w:rFonts w:eastAsia="Arial Unicode MS"/>
                <w:sz w:val="22"/>
                <w:lang w:eastAsia="en-US"/>
              </w:rPr>
              <w:t>е</w:t>
            </w:r>
            <w:r w:rsidRPr="001318C7">
              <w:rPr>
                <w:rFonts w:eastAsia="Arial Unicode MS"/>
                <w:sz w:val="22"/>
                <w:lang w:eastAsia="en-US"/>
              </w:rPr>
              <w:t>ние 5 циклов.</w:t>
            </w:r>
          </w:p>
          <w:p w:rsidR="005515D0" w:rsidRPr="001318C7" w:rsidRDefault="005515D0" w:rsidP="005515D0">
            <w:pPr>
              <w:spacing w:before="60" w:after="60"/>
              <w:rPr>
                <w:rFonts w:eastAsia="Arial Unicode MS"/>
                <w:sz w:val="22"/>
                <w:lang w:eastAsia="en-US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>70%</w:t>
            </w:r>
            <w:r w:rsidRPr="001318C7">
              <w:rPr>
                <w:sz w:val="22"/>
              </w:rPr>
              <w:t xml:space="preserve"> </w:t>
            </w:r>
            <w:r w:rsidRPr="001318C7">
              <w:rPr>
                <w:rFonts w:eastAsia="Arial Unicode MS"/>
                <w:sz w:val="22"/>
                <w:lang w:val="en-US" w:eastAsia="en-US"/>
              </w:rPr>
              <w:t>U</w:t>
            </w:r>
            <w:r w:rsidRPr="001318C7">
              <w:rPr>
                <w:rFonts w:eastAsia="Arial Unicode MS"/>
                <w:sz w:val="22"/>
                <w:vertAlign w:val="subscript"/>
                <w:lang w:val="en-US" w:eastAsia="en-US"/>
              </w:rPr>
              <w:t>T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 </w:t>
            </w:r>
            <w:r w:rsidRPr="001318C7">
              <w:rPr>
                <w:rFonts w:eastAsia="Arial Unicode MS"/>
                <w:sz w:val="22"/>
                <w:lang w:eastAsia="en-US"/>
              </w:rPr>
              <w:br/>
              <w:t>(30%-ое пад</w:t>
            </w:r>
            <w:r w:rsidRPr="001318C7">
              <w:rPr>
                <w:rFonts w:eastAsia="Arial Unicode MS"/>
                <w:sz w:val="22"/>
                <w:lang w:eastAsia="en-US"/>
              </w:rPr>
              <w:t>е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ние </w:t>
            </w:r>
            <w:r w:rsidRPr="001318C7">
              <w:rPr>
                <w:rFonts w:eastAsia="Arial Unicode MS"/>
                <w:sz w:val="22"/>
                <w:lang w:val="en-US" w:eastAsia="en-US"/>
              </w:rPr>
              <w:t>U</w:t>
            </w:r>
            <w:r w:rsidRPr="001318C7">
              <w:rPr>
                <w:rFonts w:eastAsia="Arial Unicode MS"/>
                <w:sz w:val="22"/>
                <w:vertAlign w:val="subscript"/>
                <w:lang w:val="en-US" w:eastAsia="en-US"/>
              </w:rPr>
              <w:t>T</w:t>
            </w:r>
            <w:r w:rsidRPr="001318C7">
              <w:rPr>
                <w:rFonts w:eastAsia="Arial Unicode MS"/>
                <w:sz w:val="22"/>
                <w:lang w:eastAsia="en-US"/>
              </w:rPr>
              <w:t>) в теч</w:t>
            </w:r>
            <w:r w:rsidRPr="001318C7">
              <w:rPr>
                <w:rFonts w:eastAsia="Arial Unicode MS"/>
                <w:sz w:val="22"/>
                <w:lang w:eastAsia="en-US"/>
              </w:rPr>
              <w:t>е</w:t>
            </w:r>
            <w:r w:rsidRPr="001318C7">
              <w:rPr>
                <w:rFonts w:eastAsia="Arial Unicode MS"/>
                <w:sz w:val="22"/>
                <w:lang w:eastAsia="en-US"/>
              </w:rPr>
              <w:t>ние 25 циклов.</w:t>
            </w:r>
          </w:p>
          <w:p w:rsidR="005515D0" w:rsidRPr="001318C7" w:rsidRDefault="005515D0" w:rsidP="000D5CA9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>5%</w:t>
            </w:r>
            <w:r w:rsidRPr="001318C7">
              <w:rPr>
                <w:sz w:val="22"/>
              </w:rPr>
              <w:t xml:space="preserve"> </w:t>
            </w:r>
            <w:r w:rsidRPr="001318C7">
              <w:rPr>
                <w:rFonts w:eastAsia="Arial Unicode MS"/>
                <w:sz w:val="22"/>
                <w:lang w:val="en-US" w:eastAsia="en-US"/>
              </w:rPr>
              <w:t>U</w:t>
            </w:r>
            <w:r w:rsidRPr="001318C7">
              <w:rPr>
                <w:rFonts w:eastAsia="Arial Unicode MS"/>
                <w:sz w:val="22"/>
                <w:vertAlign w:val="subscript"/>
                <w:lang w:val="en-US" w:eastAsia="en-US"/>
              </w:rPr>
              <w:t>T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 </w:t>
            </w:r>
            <w:r w:rsidRPr="001318C7">
              <w:rPr>
                <w:rFonts w:eastAsia="Arial Unicode MS"/>
                <w:sz w:val="22"/>
                <w:lang w:eastAsia="en-US"/>
              </w:rPr>
              <w:br/>
              <w:t>(&gt;95%-ое пад</w:t>
            </w:r>
            <w:r w:rsidRPr="001318C7">
              <w:rPr>
                <w:rFonts w:eastAsia="Arial Unicode MS"/>
                <w:sz w:val="22"/>
                <w:lang w:eastAsia="en-US"/>
              </w:rPr>
              <w:t>е</w:t>
            </w:r>
            <w:r w:rsidRPr="001318C7">
              <w:rPr>
                <w:rFonts w:eastAsia="Arial Unicode MS"/>
                <w:sz w:val="22"/>
                <w:lang w:eastAsia="en-US"/>
              </w:rPr>
              <w:t>ние 5 секунд.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5D0" w:rsidRPr="001318C7" w:rsidRDefault="005515D0" w:rsidP="005515D0">
            <w:pPr>
              <w:spacing w:before="60" w:after="60"/>
              <w:rPr>
                <w:rFonts w:eastAsia="Arial Unicode MS"/>
                <w:sz w:val="22"/>
                <w:lang w:eastAsia="en-US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 xml:space="preserve">&lt;0% </w:t>
            </w:r>
            <w:r w:rsidRPr="001318C7">
              <w:rPr>
                <w:rFonts w:eastAsia="Arial Unicode MS"/>
                <w:sz w:val="22"/>
                <w:lang w:val="en-US" w:eastAsia="en-US"/>
              </w:rPr>
              <w:t>U</w:t>
            </w:r>
            <w:r w:rsidRPr="001318C7">
              <w:rPr>
                <w:rFonts w:eastAsia="Arial Unicode MS"/>
                <w:sz w:val="22"/>
                <w:vertAlign w:val="subscript"/>
                <w:lang w:val="en-US" w:eastAsia="en-US"/>
              </w:rPr>
              <w:t>T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 </w:t>
            </w:r>
            <w:r w:rsidRPr="001318C7">
              <w:rPr>
                <w:rFonts w:eastAsia="Arial Unicode MS"/>
                <w:sz w:val="22"/>
                <w:lang w:eastAsia="en-US"/>
              </w:rPr>
              <w:br/>
              <w:t>(100%-ое пад</w:t>
            </w:r>
            <w:r w:rsidRPr="001318C7">
              <w:rPr>
                <w:rFonts w:eastAsia="Arial Unicode MS"/>
                <w:sz w:val="22"/>
                <w:lang w:eastAsia="en-US"/>
              </w:rPr>
              <w:t>е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ние </w:t>
            </w:r>
            <w:r w:rsidRPr="001318C7">
              <w:rPr>
                <w:rFonts w:eastAsia="Arial Unicode MS"/>
                <w:sz w:val="22"/>
                <w:lang w:val="en-US" w:eastAsia="en-US"/>
              </w:rPr>
              <w:t>U</w:t>
            </w:r>
            <w:r w:rsidRPr="001318C7">
              <w:rPr>
                <w:rFonts w:eastAsia="Arial Unicode MS"/>
                <w:sz w:val="22"/>
                <w:vertAlign w:val="subscript"/>
                <w:lang w:val="en-US" w:eastAsia="en-US"/>
              </w:rPr>
              <w:t>T</w:t>
            </w:r>
            <w:r w:rsidRPr="001318C7">
              <w:rPr>
                <w:rFonts w:eastAsia="Arial Unicode MS"/>
                <w:sz w:val="22"/>
                <w:lang w:eastAsia="en-US"/>
              </w:rPr>
              <w:t>) в теч</w:t>
            </w:r>
            <w:r w:rsidRPr="001318C7">
              <w:rPr>
                <w:rFonts w:eastAsia="Arial Unicode MS"/>
                <w:sz w:val="22"/>
                <w:lang w:eastAsia="en-US"/>
              </w:rPr>
              <w:t>е</w:t>
            </w:r>
            <w:r w:rsidRPr="001318C7">
              <w:rPr>
                <w:rFonts w:eastAsia="Arial Unicode MS"/>
                <w:sz w:val="22"/>
                <w:lang w:eastAsia="en-US"/>
              </w:rPr>
              <w:t>ние 0,5 цикла. 40%</w:t>
            </w:r>
            <w:r w:rsidRPr="001318C7">
              <w:rPr>
                <w:sz w:val="22"/>
              </w:rPr>
              <w:t xml:space="preserve"> </w:t>
            </w:r>
            <w:r w:rsidRPr="001318C7">
              <w:rPr>
                <w:rFonts w:eastAsia="Arial Unicode MS"/>
                <w:sz w:val="22"/>
                <w:lang w:val="en-US" w:eastAsia="en-US"/>
              </w:rPr>
              <w:t>U</w:t>
            </w:r>
            <w:r w:rsidRPr="001318C7">
              <w:rPr>
                <w:rFonts w:eastAsia="Arial Unicode MS"/>
                <w:sz w:val="22"/>
                <w:vertAlign w:val="subscript"/>
                <w:lang w:val="en-US" w:eastAsia="en-US"/>
              </w:rPr>
              <w:t>T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 </w:t>
            </w:r>
            <w:r w:rsidRPr="001318C7">
              <w:rPr>
                <w:rFonts w:eastAsia="Arial Unicode MS"/>
                <w:sz w:val="22"/>
                <w:lang w:eastAsia="en-US"/>
              </w:rPr>
              <w:br/>
              <w:t>(60%-ое пад</w:t>
            </w:r>
            <w:r w:rsidRPr="001318C7">
              <w:rPr>
                <w:rFonts w:eastAsia="Arial Unicode MS"/>
                <w:sz w:val="22"/>
                <w:lang w:eastAsia="en-US"/>
              </w:rPr>
              <w:t>е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ние </w:t>
            </w:r>
            <w:r w:rsidRPr="001318C7">
              <w:rPr>
                <w:rFonts w:eastAsia="Arial Unicode MS"/>
                <w:sz w:val="22"/>
                <w:lang w:val="en-US" w:eastAsia="en-US"/>
              </w:rPr>
              <w:t>U</w:t>
            </w:r>
            <w:r w:rsidRPr="001318C7">
              <w:rPr>
                <w:rFonts w:eastAsia="Arial Unicode MS"/>
                <w:sz w:val="22"/>
                <w:vertAlign w:val="subscript"/>
                <w:lang w:val="en-US" w:eastAsia="en-US"/>
              </w:rPr>
              <w:t>T</w:t>
            </w:r>
            <w:r w:rsidRPr="001318C7">
              <w:rPr>
                <w:rFonts w:eastAsia="Arial Unicode MS"/>
                <w:sz w:val="22"/>
                <w:lang w:eastAsia="en-US"/>
              </w:rPr>
              <w:t>) в теч</w:t>
            </w:r>
            <w:r w:rsidRPr="001318C7">
              <w:rPr>
                <w:rFonts w:eastAsia="Arial Unicode MS"/>
                <w:sz w:val="22"/>
                <w:lang w:eastAsia="en-US"/>
              </w:rPr>
              <w:t>е</w:t>
            </w:r>
            <w:r w:rsidRPr="001318C7">
              <w:rPr>
                <w:rFonts w:eastAsia="Arial Unicode MS"/>
                <w:sz w:val="22"/>
                <w:lang w:eastAsia="en-US"/>
              </w:rPr>
              <w:t>ние 5 циклов.</w:t>
            </w:r>
          </w:p>
          <w:p w:rsidR="005515D0" w:rsidRPr="001318C7" w:rsidRDefault="005515D0" w:rsidP="005515D0">
            <w:pPr>
              <w:spacing w:before="60" w:after="60"/>
              <w:rPr>
                <w:rFonts w:eastAsia="Arial Unicode MS"/>
                <w:sz w:val="22"/>
                <w:lang w:eastAsia="en-US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>70%</w:t>
            </w:r>
            <w:r w:rsidRPr="001318C7">
              <w:rPr>
                <w:sz w:val="22"/>
              </w:rPr>
              <w:t xml:space="preserve"> </w:t>
            </w:r>
            <w:r w:rsidRPr="001318C7">
              <w:rPr>
                <w:rFonts w:eastAsia="Arial Unicode MS"/>
                <w:sz w:val="22"/>
                <w:lang w:val="en-US" w:eastAsia="en-US"/>
              </w:rPr>
              <w:t>U</w:t>
            </w:r>
            <w:r w:rsidRPr="001318C7">
              <w:rPr>
                <w:rFonts w:eastAsia="Arial Unicode MS"/>
                <w:sz w:val="22"/>
                <w:vertAlign w:val="subscript"/>
                <w:lang w:val="en-US" w:eastAsia="en-US"/>
              </w:rPr>
              <w:t>T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 </w:t>
            </w:r>
            <w:r w:rsidRPr="001318C7">
              <w:rPr>
                <w:rFonts w:eastAsia="Arial Unicode MS"/>
                <w:sz w:val="22"/>
                <w:lang w:eastAsia="en-US"/>
              </w:rPr>
              <w:br/>
              <w:t>(30%-ое пад</w:t>
            </w:r>
            <w:r w:rsidRPr="001318C7">
              <w:rPr>
                <w:rFonts w:eastAsia="Arial Unicode MS"/>
                <w:sz w:val="22"/>
                <w:lang w:eastAsia="en-US"/>
              </w:rPr>
              <w:t>е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ние </w:t>
            </w:r>
            <w:r w:rsidRPr="001318C7">
              <w:rPr>
                <w:rFonts w:eastAsia="Arial Unicode MS"/>
                <w:sz w:val="22"/>
                <w:lang w:val="en-US" w:eastAsia="en-US"/>
              </w:rPr>
              <w:t>U</w:t>
            </w:r>
            <w:r w:rsidRPr="001318C7">
              <w:rPr>
                <w:rFonts w:eastAsia="Arial Unicode MS"/>
                <w:sz w:val="22"/>
                <w:vertAlign w:val="subscript"/>
                <w:lang w:val="en-US" w:eastAsia="en-US"/>
              </w:rPr>
              <w:t>T</w:t>
            </w:r>
            <w:r w:rsidRPr="001318C7">
              <w:rPr>
                <w:rFonts w:eastAsia="Arial Unicode MS"/>
                <w:sz w:val="22"/>
                <w:lang w:eastAsia="en-US"/>
              </w:rPr>
              <w:t>) в теч</w:t>
            </w:r>
            <w:r w:rsidRPr="001318C7">
              <w:rPr>
                <w:rFonts w:eastAsia="Arial Unicode MS"/>
                <w:sz w:val="22"/>
                <w:lang w:eastAsia="en-US"/>
              </w:rPr>
              <w:t>е</w:t>
            </w:r>
            <w:r w:rsidRPr="001318C7">
              <w:rPr>
                <w:rFonts w:eastAsia="Arial Unicode MS"/>
                <w:sz w:val="22"/>
                <w:lang w:eastAsia="en-US"/>
              </w:rPr>
              <w:t>ние 25 циклов.</w:t>
            </w:r>
          </w:p>
          <w:p w:rsidR="005515D0" w:rsidRPr="001318C7" w:rsidRDefault="005515D0" w:rsidP="005515D0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>0%</w:t>
            </w:r>
            <w:r w:rsidRPr="001318C7">
              <w:rPr>
                <w:sz w:val="22"/>
              </w:rPr>
              <w:t xml:space="preserve"> </w:t>
            </w:r>
            <w:r w:rsidRPr="001318C7">
              <w:rPr>
                <w:rFonts w:eastAsia="Arial Unicode MS"/>
                <w:sz w:val="22"/>
                <w:lang w:val="en-US" w:eastAsia="en-US"/>
              </w:rPr>
              <w:t>U</w:t>
            </w:r>
            <w:r w:rsidRPr="001318C7">
              <w:rPr>
                <w:rFonts w:eastAsia="Arial Unicode MS"/>
                <w:sz w:val="22"/>
                <w:vertAlign w:val="subscript"/>
                <w:lang w:val="en-US" w:eastAsia="en-US"/>
              </w:rPr>
              <w:t>T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 </w:t>
            </w:r>
            <w:r w:rsidRPr="001318C7">
              <w:rPr>
                <w:rFonts w:eastAsia="Arial Unicode MS"/>
                <w:sz w:val="22"/>
                <w:lang w:eastAsia="en-US"/>
              </w:rPr>
              <w:br/>
              <w:t>(100%-ое пад</w:t>
            </w:r>
            <w:r w:rsidRPr="001318C7">
              <w:rPr>
                <w:rFonts w:eastAsia="Arial Unicode MS"/>
                <w:sz w:val="22"/>
                <w:lang w:eastAsia="en-US"/>
              </w:rPr>
              <w:t>е</w:t>
            </w:r>
            <w:r w:rsidRPr="001318C7">
              <w:rPr>
                <w:rFonts w:eastAsia="Arial Unicode MS"/>
                <w:sz w:val="22"/>
                <w:lang w:eastAsia="en-US"/>
              </w:rPr>
              <w:t>ние 5 секунд.</w:t>
            </w:r>
          </w:p>
        </w:tc>
        <w:tc>
          <w:tcPr>
            <w:tcW w:w="4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5D0" w:rsidRPr="001318C7" w:rsidRDefault="005515D0" w:rsidP="000D5CA9">
            <w:pPr>
              <w:spacing w:before="60" w:after="60"/>
              <w:rPr>
                <w:rFonts w:eastAsia="Arial Unicode MS"/>
                <w:color w:val="0000FF"/>
                <w:sz w:val="22"/>
              </w:rPr>
            </w:pPr>
          </w:p>
        </w:tc>
      </w:tr>
      <w:tr w:rsidR="005515D0" w:rsidRPr="001318C7" w:rsidTr="000D5CA9">
        <w:trPr>
          <w:trHeight w:val="1042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5D0" w:rsidRPr="001318C7" w:rsidRDefault="00997105" w:rsidP="000D5CA9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 xml:space="preserve">Магнитное поле промышленной частоты </w:t>
            </w:r>
            <w:r w:rsidR="005515D0" w:rsidRPr="001318C7">
              <w:rPr>
                <w:rFonts w:eastAsia="Arial Unicode MS"/>
                <w:sz w:val="22"/>
                <w:lang w:eastAsia="en-US"/>
              </w:rPr>
              <w:t>(50/60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 Гц</w:t>
            </w:r>
            <w:r w:rsidR="005515D0" w:rsidRPr="001318C7">
              <w:rPr>
                <w:rFonts w:eastAsia="Arial Unicode MS"/>
                <w:sz w:val="22"/>
                <w:lang w:eastAsia="en-US"/>
              </w:rPr>
              <w:t xml:space="preserve">) </w:t>
            </w:r>
            <w:r w:rsidRPr="001318C7">
              <w:rPr>
                <w:rFonts w:eastAsia="Arial Unicode MS"/>
                <w:sz w:val="22"/>
                <w:lang w:eastAsia="en-US"/>
              </w:rPr>
              <w:br/>
            </w:r>
            <w:r w:rsidR="005515D0" w:rsidRPr="001318C7">
              <w:rPr>
                <w:rFonts w:eastAsia="Arial Unicode MS"/>
                <w:sz w:val="22"/>
                <w:lang w:eastAsia="en-US"/>
              </w:rPr>
              <w:t>IEC 61000-4-8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5D0" w:rsidRPr="001318C7" w:rsidRDefault="005515D0" w:rsidP="000D5CA9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>3 А/м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5D0" w:rsidRPr="001318C7" w:rsidRDefault="005515D0" w:rsidP="000D5CA9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>3 А/м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5D0" w:rsidRPr="001318C7" w:rsidRDefault="00997105" w:rsidP="000D5CA9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>Магнитное поле промышленной част</w:t>
            </w:r>
            <w:r w:rsidRPr="001318C7">
              <w:rPr>
                <w:rFonts w:eastAsia="Arial Unicode MS"/>
                <w:sz w:val="22"/>
                <w:lang w:eastAsia="en-US"/>
              </w:rPr>
              <w:t>о</w:t>
            </w:r>
            <w:r w:rsidRPr="001318C7">
              <w:rPr>
                <w:rFonts w:eastAsia="Arial Unicode MS"/>
                <w:sz w:val="22"/>
                <w:lang w:eastAsia="en-US"/>
              </w:rPr>
              <w:t>ты</w:t>
            </w:r>
            <w:r w:rsidR="005515D0" w:rsidRPr="001318C7">
              <w:rPr>
                <w:rFonts w:eastAsia="Arial Unicode MS"/>
                <w:sz w:val="22"/>
                <w:lang w:eastAsia="en-US"/>
              </w:rPr>
              <w:t xml:space="preserve"> должн</w:t>
            </w:r>
            <w:r w:rsidRPr="001318C7">
              <w:rPr>
                <w:rFonts w:eastAsia="Arial Unicode MS"/>
                <w:sz w:val="22"/>
                <w:lang w:eastAsia="en-US"/>
              </w:rPr>
              <w:t>о</w:t>
            </w:r>
            <w:r w:rsidR="005515D0" w:rsidRPr="001318C7">
              <w:rPr>
                <w:rFonts w:eastAsia="Arial Unicode MS"/>
                <w:sz w:val="22"/>
                <w:lang w:eastAsia="en-US"/>
              </w:rPr>
              <w:t xml:space="preserve"> быть </w:t>
            </w:r>
            <w:r w:rsidRPr="001318C7">
              <w:rPr>
                <w:rFonts w:eastAsia="Arial Unicode MS"/>
                <w:sz w:val="22"/>
                <w:lang w:eastAsia="en-US"/>
              </w:rPr>
              <w:t>на уровне, типичном для коммерческих или медицинских у</w:t>
            </w:r>
            <w:r w:rsidRPr="001318C7">
              <w:rPr>
                <w:rFonts w:eastAsia="Arial Unicode MS"/>
                <w:sz w:val="22"/>
                <w:lang w:eastAsia="en-US"/>
              </w:rPr>
              <w:t>ч</w:t>
            </w:r>
            <w:r w:rsidRPr="001318C7">
              <w:rPr>
                <w:rFonts w:eastAsia="Arial Unicode MS"/>
                <w:sz w:val="22"/>
                <w:lang w:eastAsia="en-US"/>
              </w:rPr>
              <w:t>реждений</w:t>
            </w:r>
            <w:r w:rsidR="005515D0" w:rsidRPr="001318C7">
              <w:rPr>
                <w:rFonts w:eastAsia="Arial Unicode MS"/>
                <w:sz w:val="22"/>
                <w:lang w:eastAsia="en-US"/>
              </w:rPr>
              <w:t>.</w:t>
            </w:r>
          </w:p>
        </w:tc>
      </w:tr>
      <w:tr w:rsidR="005515D0" w:rsidRPr="001318C7" w:rsidTr="00D50353">
        <w:trPr>
          <w:trHeight w:val="283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5D0" w:rsidRPr="001318C7" w:rsidRDefault="00997105" w:rsidP="000D5CA9">
            <w:pPr>
              <w:spacing w:before="60" w:after="60"/>
              <w:rPr>
                <w:rFonts w:eastAsia="Arial Unicode MS"/>
                <w:sz w:val="22"/>
              </w:rPr>
            </w:pPr>
            <w:r w:rsidRPr="001318C7">
              <w:rPr>
                <w:rFonts w:eastAsia="Arial Unicode MS"/>
                <w:sz w:val="22"/>
                <w:lang w:eastAsia="en-US"/>
              </w:rPr>
              <w:t xml:space="preserve">ПРИМЕЧАНИЕ. </w:t>
            </w:r>
            <w:r w:rsidRPr="001318C7">
              <w:rPr>
                <w:sz w:val="22"/>
              </w:rPr>
              <w:t xml:space="preserve"> </w:t>
            </w:r>
            <w:r w:rsidRPr="001318C7">
              <w:rPr>
                <w:rFonts w:eastAsia="Arial Unicode MS"/>
                <w:sz w:val="22"/>
                <w:lang w:val="en-US" w:eastAsia="en-US"/>
              </w:rPr>
              <w:t>U</w:t>
            </w:r>
            <w:r w:rsidRPr="001318C7">
              <w:rPr>
                <w:rFonts w:eastAsia="Arial Unicode MS"/>
                <w:sz w:val="22"/>
                <w:vertAlign w:val="subscript"/>
                <w:lang w:val="en-US" w:eastAsia="en-US"/>
              </w:rPr>
              <w:t>T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 -</w:t>
            </w:r>
            <w:r w:rsidR="005515D0" w:rsidRPr="001318C7">
              <w:rPr>
                <w:rFonts w:eastAsia="Arial Unicode MS"/>
                <w:sz w:val="22"/>
                <w:lang w:eastAsia="en-US"/>
              </w:rPr>
              <w:t xml:space="preserve"> напряжение электросети </w:t>
            </w:r>
            <w:r w:rsidRPr="001318C7">
              <w:rPr>
                <w:rFonts w:eastAsia="Arial Unicode MS"/>
                <w:sz w:val="22"/>
                <w:lang w:eastAsia="en-US"/>
              </w:rPr>
              <w:t xml:space="preserve">переменного тока </w:t>
            </w:r>
            <w:r w:rsidR="005515D0" w:rsidRPr="001318C7">
              <w:rPr>
                <w:rFonts w:eastAsia="Arial Unicode MS"/>
                <w:sz w:val="22"/>
                <w:lang w:eastAsia="en-US"/>
              </w:rPr>
              <w:t>до применения испытател</w:t>
            </w:r>
            <w:r w:rsidR="005515D0" w:rsidRPr="001318C7">
              <w:rPr>
                <w:rFonts w:eastAsia="Arial Unicode MS"/>
                <w:sz w:val="22"/>
                <w:lang w:eastAsia="en-US"/>
              </w:rPr>
              <w:t>ь</w:t>
            </w:r>
            <w:r w:rsidR="005515D0" w:rsidRPr="001318C7">
              <w:rPr>
                <w:rFonts w:eastAsia="Arial Unicode MS"/>
                <w:sz w:val="22"/>
                <w:lang w:eastAsia="en-US"/>
              </w:rPr>
              <w:t>ного уровня.</w:t>
            </w:r>
          </w:p>
        </w:tc>
      </w:tr>
    </w:tbl>
    <w:p w:rsidR="00997105" w:rsidRPr="001318C7" w:rsidRDefault="00997105" w:rsidP="003669B1">
      <w:pPr>
        <w:spacing w:before="120"/>
        <w:jc w:val="both"/>
        <w:outlineLvl w:val="5"/>
        <w:rPr>
          <w:rFonts w:eastAsia="Arial Unicode MS"/>
          <w:color w:val="0000FF"/>
          <w:lang w:eastAsia="en-US"/>
        </w:rPr>
        <w:sectPr w:rsidR="00997105" w:rsidRPr="001318C7" w:rsidSect="00180C8E">
          <w:pgSz w:w="11907" w:h="16840" w:code="9"/>
          <w:pgMar w:top="1134" w:right="1134" w:bottom="1134" w:left="1418" w:header="720" w:footer="720" w:gutter="0"/>
          <w:cols w:space="708"/>
          <w:noEndnote/>
          <w:docGrid w:linePitch="326"/>
        </w:sectPr>
      </w:pPr>
      <w:bookmarkStart w:id="37" w:name="bookmark22"/>
    </w:p>
    <w:p w:rsidR="003669B1" w:rsidRPr="001318C7" w:rsidRDefault="003669B1" w:rsidP="002374D8">
      <w:pPr>
        <w:spacing w:before="120"/>
        <w:jc w:val="both"/>
        <w:outlineLvl w:val="0"/>
        <w:rPr>
          <w:rFonts w:eastAsia="Arial Unicode MS"/>
          <w:b/>
          <w:sz w:val="26"/>
          <w:lang w:eastAsia="en-US"/>
        </w:rPr>
      </w:pPr>
      <w:bookmarkStart w:id="38" w:name="_Toc282199571"/>
      <w:bookmarkStart w:id="39" w:name="_Toc282199916"/>
      <w:r w:rsidRPr="001318C7">
        <w:rPr>
          <w:rFonts w:eastAsia="Arial Unicode MS"/>
          <w:b/>
          <w:sz w:val="26"/>
          <w:lang w:eastAsia="en-US"/>
        </w:rPr>
        <w:lastRenderedPageBreak/>
        <w:t>3. Хранение и транспортировка</w:t>
      </w:r>
      <w:bookmarkEnd w:id="37"/>
      <w:bookmarkEnd w:id="38"/>
      <w:bookmarkEnd w:id="39"/>
    </w:p>
    <w:p w:rsidR="007C4131" w:rsidRPr="001318C7" w:rsidRDefault="007C4131" w:rsidP="003669B1">
      <w:p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Не допускать падения р</w:t>
      </w:r>
      <w:r w:rsidR="00D50353" w:rsidRPr="001318C7">
        <w:rPr>
          <w:rFonts w:eastAsia="Arial Unicode MS"/>
          <w:lang w:eastAsia="en-US"/>
        </w:rPr>
        <w:t>ентген-аппарат</w:t>
      </w:r>
      <w:r w:rsidRPr="001318C7">
        <w:rPr>
          <w:rFonts w:eastAsia="Arial Unicode MS"/>
          <w:lang w:eastAsia="en-US"/>
        </w:rPr>
        <w:t>а</w:t>
      </w:r>
      <w:r w:rsidR="003669B1" w:rsidRPr="001318C7">
        <w:rPr>
          <w:rFonts w:eastAsia="Arial Unicode MS"/>
          <w:lang w:eastAsia="en-US"/>
        </w:rPr>
        <w:t xml:space="preserve">. </w:t>
      </w:r>
    </w:p>
    <w:p w:rsidR="003669B1" w:rsidRPr="001318C7" w:rsidRDefault="007C4131" w:rsidP="003669B1">
      <w:pPr>
        <w:spacing w:before="120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В случае продолжительного периода бездействия включённого аппарата п</w:t>
      </w:r>
      <w:r w:rsidR="003669B1" w:rsidRPr="001318C7">
        <w:rPr>
          <w:rFonts w:eastAsia="Arial Unicode MS"/>
          <w:lang w:eastAsia="en-US"/>
        </w:rPr>
        <w:t>итание автом</w:t>
      </w:r>
      <w:r w:rsidR="003669B1" w:rsidRPr="001318C7">
        <w:rPr>
          <w:rFonts w:eastAsia="Arial Unicode MS"/>
          <w:lang w:eastAsia="en-US"/>
        </w:rPr>
        <w:t>а</w:t>
      </w:r>
      <w:r w:rsidR="003669B1" w:rsidRPr="001318C7">
        <w:rPr>
          <w:rFonts w:eastAsia="Arial Unicode MS"/>
          <w:lang w:eastAsia="en-US"/>
        </w:rPr>
        <w:t xml:space="preserve">тически </w:t>
      </w:r>
      <w:r w:rsidRPr="001318C7">
        <w:rPr>
          <w:rFonts w:eastAsia="Arial Unicode MS"/>
          <w:lang w:eastAsia="en-US"/>
        </w:rPr>
        <w:t xml:space="preserve">отключается. При </w:t>
      </w:r>
      <w:r w:rsidR="00985E84" w:rsidRPr="001318C7">
        <w:rPr>
          <w:rFonts w:eastAsia="Arial Unicode MS"/>
          <w:lang w:eastAsia="en-US"/>
        </w:rPr>
        <w:t xml:space="preserve">этом </w:t>
      </w:r>
      <w:r w:rsidR="002F229B" w:rsidRPr="001318C7">
        <w:rPr>
          <w:rFonts w:eastAsia="Arial Unicode MS"/>
          <w:lang w:eastAsia="en-US"/>
        </w:rPr>
        <w:t xml:space="preserve">теряется </w:t>
      </w:r>
      <w:r w:rsidR="003669B1" w:rsidRPr="001318C7">
        <w:rPr>
          <w:rFonts w:eastAsia="Arial Unicode MS"/>
          <w:lang w:eastAsia="en-US"/>
        </w:rPr>
        <w:t>некотор</w:t>
      </w:r>
      <w:r w:rsidR="002F229B" w:rsidRPr="001318C7">
        <w:rPr>
          <w:rFonts w:eastAsia="Arial Unicode MS"/>
          <w:lang w:eastAsia="en-US"/>
        </w:rPr>
        <w:t>ый заряд</w:t>
      </w:r>
      <w:r w:rsidR="003669B1" w:rsidRPr="001318C7">
        <w:rPr>
          <w:rFonts w:eastAsia="Arial Unicode MS"/>
          <w:lang w:eastAsia="en-US"/>
        </w:rPr>
        <w:t xml:space="preserve"> </w:t>
      </w:r>
      <w:r w:rsidR="002F229B" w:rsidRPr="001318C7">
        <w:rPr>
          <w:rFonts w:eastAsia="Arial Unicode MS"/>
          <w:lang w:eastAsia="en-US"/>
        </w:rPr>
        <w:t>батареи,</w:t>
      </w:r>
      <w:r w:rsidR="003669B1" w:rsidRPr="001318C7">
        <w:rPr>
          <w:rFonts w:eastAsia="Arial Unicode MS"/>
          <w:lang w:eastAsia="en-US"/>
        </w:rPr>
        <w:t xml:space="preserve"> </w:t>
      </w:r>
      <w:r w:rsidR="002F229B" w:rsidRPr="001318C7">
        <w:rPr>
          <w:rFonts w:eastAsia="Arial Unicode MS"/>
          <w:lang w:eastAsia="en-US"/>
        </w:rPr>
        <w:t>в результате чего н</w:t>
      </w:r>
      <w:r w:rsidR="002F229B" w:rsidRPr="001318C7">
        <w:rPr>
          <w:rFonts w:eastAsia="Arial Unicode MS"/>
          <w:lang w:eastAsia="en-US"/>
        </w:rPr>
        <w:t>о</w:t>
      </w:r>
      <w:r w:rsidR="002F229B" w:rsidRPr="001318C7">
        <w:rPr>
          <w:rFonts w:eastAsia="Arial Unicode MS"/>
          <w:lang w:eastAsia="en-US"/>
        </w:rPr>
        <w:t xml:space="preserve">минальное количество экспозиций между </w:t>
      </w:r>
      <w:r w:rsidR="003669B1" w:rsidRPr="001318C7">
        <w:rPr>
          <w:rFonts w:eastAsia="Arial Unicode MS"/>
          <w:lang w:eastAsia="en-US"/>
        </w:rPr>
        <w:t>зарядк</w:t>
      </w:r>
      <w:r w:rsidR="002F229B" w:rsidRPr="001318C7">
        <w:rPr>
          <w:rFonts w:eastAsia="Arial Unicode MS"/>
          <w:lang w:eastAsia="en-US"/>
        </w:rPr>
        <w:t>ами</w:t>
      </w:r>
      <w:r w:rsidR="003669B1" w:rsidRPr="001318C7">
        <w:rPr>
          <w:rFonts w:eastAsia="Arial Unicode MS"/>
          <w:lang w:eastAsia="en-US"/>
        </w:rPr>
        <w:t xml:space="preserve"> </w:t>
      </w:r>
      <w:r w:rsidR="002F229B" w:rsidRPr="001318C7">
        <w:rPr>
          <w:rFonts w:eastAsia="Arial Unicode MS"/>
          <w:lang w:eastAsia="en-US"/>
        </w:rPr>
        <w:t>аккумуляторной батареи несколько уменьшится</w:t>
      </w:r>
      <w:r w:rsidR="003669B1" w:rsidRPr="001318C7">
        <w:rPr>
          <w:rFonts w:eastAsia="Arial Unicode MS"/>
          <w:lang w:eastAsia="en-US"/>
        </w:rPr>
        <w:t xml:space="preserve">. </w:t>
      </w:r>
      <w:r w:rsidR="002F229B" w:rsidRPr="001318C7">
        <w:rPr>
          <w:rFonts w:eastAsia="Arial Unicode MS"/>
          <w:lang w:eastAsia="en-US"/>
        </w:rPr>
        <w:t>При</w:t>
      </w:r>
      <w:r w:rsidR="003669B1" w:rsidRPr="001318C7">
        <w:rPr>
          <w:rFonts w:eastAsia="Arial Unicode MS"/>
          <w:lang w:eastAsia="en-US"/>
        </w:rPr>
        <w:t xml:space="preserve"> длительно</w:t>
      </w:r>
      <w:r w:rsidR="002F229B" w:rsidRPr="001318C7">
        <w:rPr>
          <w:rFonts w:eastAsia="Arial Unicode MS"/>
          <w:lang w:eastAsia="en-US"/>
        </w:rPr>
        <w:t>м</w:t>
      </w:r>
      <w:r w:rsidR="003669B1" w:rsidRPr="001318C7">
        <w:rPr>
          <w:rFonts w:eastAsia="Arial Unicode MS"/>
          <w:lang w:eastAsia="en-US"/>
        </w:rPr>
        <w:t xml:space="preserve"> хранени</w:t>
      </w:r>
      <w:r w:rsidR="002F229B" w:rsidRPr="001318C7">
        <w:rPr>
          <w:rFonts w:eastAsia="Arial Unicode MS"/>
          <w:lang w:eastAsia="en-US"/>
        </w:rPr>
        <w:t xml:space="preserve">и рекомендуется </w:t>
      </w:r>
      <w:r w:rsidR="003669B1" w:rsidRPr="001318C7">
        <w:rPr>
          <w:rFonts w:eastAsia="Arial Unicode MS"/>
          <w:lang w:eastAsia="en-US"/>
        </w:rPr>
        <w:t>отсоедин</w:t>
      </w:r>
      <w:r w:rsidR="002F229B" w:rsidRPr="001318C7">
        <w:rPr>
          <w:rFonts w:eastAsia="Arial Unicode MS"/>
          <w:lang w:eastAsia="en-US"/>
        </w:rPr>
        <w:t>ять аккумуляторн</w:t>
      </w:r>
      <w:r w:rsidR="00C1684F" w:rsidRPr="001318C7">
        <w:rPr>
          <w:rFonts w:eastAsia="Arial Unicode MS"/>
          <w:lang w:eastAsia="en-US"/>
        </w:rPr>
        <w:t>ую</w:t>
      </w:r>
      <w:r w:rsidR="002F229B" w:rsidRPr="001318C7">
        <w:rPr>
          <w:rFonts w:eastAsia="Arial Unicode MS"/>
          <w:lang w:eastAsia="en-US"/>
        </w:rPr>
        <w:t xml:space="preserve"> </w:t>
      </w:r>
      <w:r w:rsidR="003669B1" w:rsidRPr="001318C7">
        <w:rPr>
          <w:rFonts w:eastAsia="Arial Unicode MS"/>
          <w:lang w:eastAsia="en-US"/>
        </w:rPr>
        <w:t>б</w:t>
      </w:r>
      <w:r w:rsidR="003669B1" w:rsidRPr="001318C7">
        <w:rPr>
          <w:rFonts w:eastAsia="Arial Unicode MS"/>
          <w:lang w:eastAsia="en-US"/>
        </w:rPr>
        <w:t>а</w:t>
      </w:r>
      <w:r w:rsidR="003669B1" w:rsidRPr="001318C7">
        <w:rPr>
          <w:rFonts w:eastAsia="Arial Unicode MS"/>
          <w:lang w:eastAsia="en-US"/>
        </w:rPr>
        <w:t xml:space="preserve">тарею. </w:t>
      </w:r>
      <w:r w:rsidR="00C1684F" w:rsidRPr="001318C7">
        <w:rPr>
          <w:rFonts w:eastAsia="Arial Unicode MS"/>
          <w:lang w:eastAsia="en-US"/>
        </w:rPr>
        <w:t>Рентген-аппарат следует хранить в условиях нормального</w:t>
      </w:r>
      <w:r w:rsidR="003669B1" w:rsidRPr="001318C7">
        <w:rPr>
          <w:rFonts w:eastAsia="Arial Unicode MS"/>
          <w:lang w:eastAsia="en-US"/>
        </w:rPr>
        <w:t xml:space="preserve"> давлени</w:t>
      </w:r>
      <w:r w:rsidR="00C1684F" w:rsidRPr="001318C7">
        <w:rPr>
          <w:rFonts w:eastAsia="Arial Unicode MS"/>
          <w:lang w:eastAsia="en-US"/>
        </w:rPr>
        <w:t>я</w:t>
      </w:r>
      <w:r w:rsidR="003669B1" w:rsidRPr="001318C7">
        <w:rPr>
          <w:rFonts w:eastAsia="Arial Unicode MS"/>
          <w:lang w:eastAsia="en-US"/>
        </w:rPr>
        <w:t>, температур</w:t>
      </w:r>
      <w:r w:rsidR="00C1684F" w:rsidRPr="001318C7">
        <w:rPr>
          <w:rFonts w:eastAsia="Arial Unicode MS"/>
          <w:lang w:eastAsia="en-US"/>
        </w:rPr>
        <w:t>ы и</w:t>
      </w:r>
      <w:r w:rsidR="003669B1" w:rsidRPr="001318C7">
        <w:rPr>
          <w:rFonts w:eastAsia="Arial Unicode MS"/>
          <w:lang w:eastAsia="en-US"/>
        </w:rPr>
        <w:t xml:space="preserve"> влажност</w:t>
      </w:r>
      <w:r w:rsidR="00C1684F" w:rsidRPr="001318C7">
        <w:rPr>
          <w:rFonts w:eastAsia="Arial Unicode MS"/>
          <w:lang w:eastAsia="en-US"/>
        </w:rPr>
        <w:t>и</w:t>
      </w:r>
      <w:r w:rsidR="003669B1" w:rsidRPr="001318C7">
        <w:rPr>
          <w:rFonts w:eastAsia="Arial Unicode MS"/>
          <w:lang w:eastAsia="en-US"/>
        </w:rPr>
        <w:t xml:space="preserve">, </w:t>
      </w:r>
      <w:r w:rsidR="00E971C6" w:rsidRPr="001318C7">
        <w:rPr>
          <w:rFonts w:eastAsia="Arial Unicode MS"/>
          <w:lang w:eastAsia="en-US"/>
        </w:rPr>
        <w:t xml:space="preserve">хорошей </w:t>
      </w:r>
      <w:r w:rsidR="003669B1" w:rsidRPr="001318C7">
        <w:rPr>
          <w:rFonts w:eastAsia="Arial Unicode MS"/>
          <w:lang w:eastAsia="en-US"/>
        </w:rPr>
        <w:t>вентиляци</w:t>
      </w:r>
      <w:r w:rsidR="00E971C6" w:rsidRPr="001318C7">
        <w:rPr>
          <w:rFonts w:eastAsia="Arial Unicode MS"/>
          <w:lang w:eastAsia="en-US"/>
        </w:rPr>
        <w:t>и</w:t>
      </w:r>
      <w:r w:rsidR="003669B1" w:rsidRPr="001318C7">
        <w:rPr>
          <w:rFonts w:eastAsia="Arial Unicode MS"/>
          <w:lang w:eastAsia="en-US"/>
        </w:rPr>
        <w:t xml:space="preserve">, </w:t>
      </w:r>
      <w:r w:rsidR="00E971C6" w:rsidRPr="001318C7">
        <w:rPr>
          <w:rFonts w:eastAsia="Arial Unicode MS"/>
          <w:lang w:eastAsia="en-US"/>
        </w:rPr>
        <w:t>защищать от воздействия прямых солнечных лучей</w:t>
      </w:r>
      <w:r w:rsidR="003669B1" w:rsidRPr="001318C7">
        <w:rPr>
          <w:rFonts w:eastAsia="Arial Unicode MS"/>
          <w:lang w:eastAsia="en-US"/>
        </w:rPr>
        <w:t>, п</w:t>
      </w:r>
      <w:r w:rsidR="003669B1" w:rsidRPr="001318C7">
        <w:rPr>
          <w:rFonts w:eastAsia="Arial Unicode MS"/>
          <w:lang w:eastAsia="en-US"/>
        </w:rPr>
        <w:t>ы</w:t>
      </w:r>
      <w:r w:rsidR="003669B1" w:rsidRPr="001318C7">
        <w:rPr>
          <w:rFonts w:eastAsia="Arial Unicode MS"/>
          <w:lang w:eastAsia="en-US"/>
        </w:rPr>
        <w:t>л</w:t>
      </w:r>
      <w:r w:rsidR="00E971C6" w:rsidRPr="001318C7">
        <w:rPr>
          <w:rFonts w:eastAsia="Arial Unicode MS"/>
          <w:lang w:eastAsia="en-US"/>
        </w:rPr>
        <w:t>и</w:t>
      </w:r>
      <w:r w:rsidR="003669B1" w:rsidRPr="001318C7">
        <w:rPr>
          <w:rFonts w:eastAsia="Arial Unicode MS"/>
          <w:lang w:eastAsia="en-US"/>
        </w:rPr>
        <w:t>, сол</w:t>
      </w:r>
      <w:r w:rsidR="00E971C6" w:rsidRPr="001318C7">
        <w:rPr>
          <w:rFonts w:eastAsia="Arial Unicode MS"/>
          <w:lang w:eastAsia="en-US"/>
        </w:rPr>
        <w:t>ей</w:t>
      </w:r>
      <w:r w:rsidR="003669B1" w:rsidRPr="001318C7">
        <w:rPr>
          <w:rFonts w:eastAsia="Arial Unicode MS"/>
          <w:lang w:eastAsia="en-US"/>
        </w:rPr>
        <w:t xml:space="preserve">, </w:t>
      </w:r>
      <w:r w:rsidR="00E971C6" w:rsidRPr="001318C7">
        <w:rPr>
          <w:rFonts w:eastAsia="Arial Unicode MS"/>
          <w:lang w:eastAsia="en-US"/>
        </w:rPr>
        <w:t xml:space="preserve">соединений </w:t>
      </w:r>
      <w:r w:rsidR="003669B1" w:rsidRPr="001318C7">
        <w:rPr>
          <w:rFonts w:eastAsia="Arial Unicode MS"/>
          <w:lang w:eastAsia="en-US"/>
        </w:rPr>
        <w:t>се</w:t>
      </w:r>
      <w:r w:rsidR="00E971C6" w:rsidRPr="001318C7">
        <w:rPr>
          <w:rFonts w:eastAsia="Arial Unicode MS"/>
          <w:lang w:eastAsia="en-US"/>
        </w:rPr>
        <w:t>ры</w:t>
      </w:r>
      <w:r w:rsidR="003669B1" w:rsidRPr="001318C7">
        <w:rPr>
          <w:rFonts w:eastAsia="Arial Unicode MS"/>
          <w:lang w:eastAsia="en-US"/>
        </w:rPr>
        <w:t>, и т.д.</w:t>
      </w:r>
    </w:p>
    <w:p w:rsidR="003669B1" w:rsidRPr="001318C7" w:rsidRDefault="003669B1" w:rsidP="003669B1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Соблюда</w:t>
      </w:r>
      <w:r w:rsidR="00E971C6" w:rsidRPr="001318C7">
        <w:rPr>
          <w:rFonts w:eastAsia="Arial Unicode MS"/>
          <w:lang w:eastAsia="en-US"/>
        </w:rPr>
        <w:t xml:space="preserve">йте </w:t>
      </w:r>
      <w:r w:rsidRPr="001318C7">
        <w:rPr>
          <w:rFonts w:eastAsia="Arial Unicode MS"/>
          <w:lang w:eastAsia="en-US"/>
        </w:rPr>
        <w:t>следующие рекомендуемые температурные условия:</w:t>
      </w:r>
    </w:p>
    <w:p w:rsidR="001318C7" w:rsidRDefault="0079369D" w:rsidP="001318C7">
      <w:pPr>
        <w:spacing w:before="120"/>
        <w:jc w:val="center"/>
        <w:rPr>
          <w:rFonts w:eastAsia="Arial Unicode MS"/>
          <w:lang w:val="en-US" w:eastAsia="en-US"/>
        </w:rPr>
      </w:pPr>
      <w:r>
        <w:rPr>
          <w:rFonts w:eastAsia="Arial Unicode MS"/>
          <w:noProof/>
        </w:rPr>
        <w:drawing>
          <wp:inline distT="0" distB="0" distL="0" distR="0">
            <wp:extent cx="3779520" cy="1117600"/>
            <wp:effectExtent l="19050" t="0" r="0" b="0"/>
            <wp:docPr id="15" name="Рисунок 15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111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8C7" w:rsidRDefault="00D71976" w:rsidP="001318C7">
      <w:pPr>
        <w:jc w:val="both"/>
        <w:rPr>
          <w:rFonts w:ascii="Arial" w:eastAsia="Arial Unicode MS" w:hAnsi="Arial" w:cs="Arial"/>
          <w:sz w:val="20"/>
          <w:lang w:val="en-US" w:eastAsia="en-US"/>
        </w:rPr>
      </w:pPr>
      <w:r w:rsidRPr="00D71976">
        <w:rPr>
          <w:rFonts w:eastAsia="Arial Unicode MS"/>
          <w:noProof/>
        </w:rPr>
        <w:pict>
          <v:shape id="_x0000_s1035" type="#_x0000_t202" style="position:absolute;left:0;text-align:left;margin-left:299.05pt;margin-top:4.1pt;width:74.75pt;height:14.15pt;z-index:251646976" stroked="f">
            <v:textbox inset="0,0,0,0">
              <w:txbxContent>
                <w:p w:rsidR="00055780" w:rsidRPr="001318C7" w:rsidRDefault="00055780" w:rsidP="001318C7">
                  <w:pPr>
                    <w:jc w:val="center"/>
                    <w:rPr>
                      <w:rFonts w:ascii="Arial" w:eastAsia="Arial Unicode MS" w:hAnsi="Arial" w:cs="Arial"/>
                      <w:sz w:val="20"/>
                      <w:lang w:eastAsia="en-US"/>
                    </w:rPr>
                  </w:pPr>
                  <w:r w:rsidRPr="001318C7">
                    <w:rPr>
                      <w:rFonts w:ascii="Arial" w:eastAsia="Arial Unicode MS" w:hAnsi="Arial" w:cs="Arial"/>
                      <w:sz w:val="20"/>
                      <w:lang w:eastAsia="en-US"/>
                    </w:rPr>
                    <w:t>Оптимальные</w:t>
                  </w:r>
                </w:p>
                <w:p w:rsidR="00055780" w:rsidRDefault="00055780"/>
              </w:txbxContent>
            </v:textbox>
          </v:shape>
        </w:pict>
      </w:r>
      <w:r w:rsidRPr="00D71976">
        <w:rPr>
          <w:rFonts w:eastAsia="Arial Unicode MS"/>
          <w:noProof/>
        </w:rPr>
        <w:pict>
          <v:shape id="_x0000_s1033" type="#_x0000_t202" style="position:absolute;left:0;text-align:left;margin-left:95.8pt;margin-top:3.55pt;width:74.75pt;height:14.15pt;z-index:251644928" stroked="f">
            <v:textbox inset="0,0,0,0">
              <w:txbxContent>
                <w:p w:rsidR="00055780" w:rsidRPr="001318C7" w:rsidRDefault="00055780" w:rsidP="001318C7">
                  <w:pPr>
                    <w:jc w:val="center"/>
                    <w:rPr>
                      <w:rFonts w:ascii="Arial" w:eastAsia="Arial Unicode MS" w:hAnsi="Arial" w:cs="Arial"/>
                      <w:sz w:val="20"/>
                      <w:lang w:eastAsia="en-US"/>
                    </w:rPr>
                  </w:pPr>
                  <w:r w:rsidRPr="001318C7">
                    <w:rPr>
                      <w:rFonts w:ascii="Arial" w:eastAsia="Arial Unicode MS" w:hAnsi="Arial" w:cs="Arial"/>
                      <w:sz w:val="20"/>
                      <w:lang w:eastAsia="en-US"/>
                    </w:rPr>
                    <w:t>Хранение</w:t>
                  </w:r>
                </w:p>
                <w:p w:rsidR="00055780" w:rsidRDefault="00055780"/>
              </w:txbxContent>
            </v:textbox>
          </v:shape>
        </w:pict>
      </w:r>
      <w:r w:rsidRPr="00D71976">
        <w:rPr>
          <w:rFonts w:eastAsia="Arial Unicode MS"/>
          <w:noProof/>
        </w:rPr>
        <w:pict>
          <v:shape id="_x0000_s1034" type="#_x0000_t202" style="position:absolute;left:0;text-align:left;margin-left:197.05pt;margin-top:3.55pt;width:74.75pt;height:14.15pt;z-index:251645952" stroked="f">
            <v:textbox inset="0,0,0,0">
              <w:txbxContent>
                <w:p w:rsidR="00055780" w:rsidRPr="001318C7" w:rsidRDefault="00055780" w:rsidP="001318C7">
                  <w:pPr>
                    <w:jc w:val="center"/>
                    <w:rPr>
                      <w:rFonts w:ascii="Arial" w:eastAsia="Arial Unicode MS" w:hAnsi="Arial" w:cs="Arial"/>
                      <w:sz w:val="20"/>
                      <w:lang w:eastAsia="en-US"/>
                    </w:rPr>
                  </w:pPr>
                  <w:r w:rsidRPr="001318C7">
                    <w:rPr>
                      <w:rFonts w:ascii="Arial" w:eastAsia="Arial Unicode MS" w:hAnsi="Arial" w:cs="Arial"/>
                      <w:sz w:val="20"/>
                      <w:lang w:eastAsia="en-US"/>
                    </w:rPr>
                    <w:t>Эксплуатация</w:t>
                  </w:r>
                </w:p>
                <w:p w:rsidR="00055780" w:rsidRDefault="00055780"/>
              </w:txbxContent>
            </v:textbox>
          </v:shape>
        </w:pict>
      </w:r>
    </w:p>
    <w:p w:rsidR="001318C7" w:rsidRDefault="001318C7" w:rsidP="001318C7">
      <w:pPr>
        <w:jc w:val="both"/>
        <w:rPr>
          <w:rFonts w:ascii="Arial" w:eastAsia="Arial Unicode MS" w:hAnsi="Arial" w:cs="Arial"/>
          <w:sz w:val="20"/>
          <w:lang w:val="en-US" w:eastAsia="en-US"/>
        </w:rPr>
      </w:pPr>
    </w:p>
    <w:p w:rsidR="00E971C6" w:rsidRPr="001318C7" w:rsidRDefault="00E971C6" w:rsidP="003669B1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Соблюдайте следующие рекомендуемые условия</w:t>
      </w:r>
      <w:r w:rsidR="003669B1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 xml:space="preserve">относительной </w:t>
      </w:r>
      <w:r w:rsidR="003669B1" w:rsidRPr="001318C7">
        <w:rPr>
          <w:rFonts w:eastAsia="Arial Unicode MS"/>
          <w:lang w:eastAsia="en-US"/>
        </w:rPr>
        <w:t>влажности</w:t>
      </w:r>
      <w:r w:rsidRPr="001318C7">
        <w:rPr>
          <w:rFonts w:eastAsia="Arial Unicode MS"/>
          <w:lang w:eastAsia="en-US"/>
        </w:rPr>
        <w:t>:</w:t>
      </w:r>
    </w:p>
    <w:p w:rsidR="00E971C6" w:rsidRPr="001318C7" w:rsidRDefault="00986FB2" w:rsidP="00986FB2">
      <w:pPr>
        <w:spacing w:before="120"/>
        <w:ind w:left="360"/>
        <w:jc w:val="both"/>
        <w:rPr>
          <w:rFonts w:eastAsia="Arial Unicode MS"/>
          <w:lang w:eastAsia="en-US"/>
        </w:rPr>
      </w:pPr>
      <w:r>
        <w:rPr>
          <w:rFonts w:eastAsia="Arial Unicode MS"/>
          <w:lang w:eastAsia="en-US"/>
        </w:rPr>
        <w:sym w:font="Wingdings 2" w:char="F0AF"/>
      </w:r>
      <w:r w:rsidRPr="00986FB2">
        <w:rPr>
          <w:rFonts w:eastAsia="Arial Unicode MS"/>
          <w:lang w:eastAsia="en-US"/>
        </w:rPr>
        <w:t xml:space="preserve"> </w:t>
      </w:r>
      <w:r w:rsidR="00E971C6" w:rsidRPr="001318C7">
        <w:rPr>
          <w:rFonts w:eastAsia="Arial Unicode MS"/>
          <w:lang w:eastAsia="en-US"/>
        </w:rPr>
        <w:t>Хранение: 5-90%</w:t>
      </w:r>
    </w:p>
    <w:p w:rsidR="00E971C6" w:rsidRPr="001318C7" w:rsidRDefault="00986FB2" w:rsidP="00986FB2">
      <w:pPr>
        <w:spacing w:before="120"/>
        <w:ind w:left="360"/>
        <w:jc w:val="both"/>
        <w:rPr>
          <w:rFonts w:eastAsia="Arial Unicode MS"/>
          <w:lang w:eastAsia="en-US"/>
        </w:rPr>
      </w:pPr>
      <w:r>
        <w:rPr>
          <w:rFonts w:eastAsia="Arial Unicode MS"/>
          <w:lang w:eastAsia="en-US"/>
        </w:rPr>
        <w:sym w:font="Wingdings 2" w:char="F0AF"/>
      </w:r>
      <w:r w:rsidRPr="00055780">
        <w:rPr>
          <w:rFonts w:eastAsia="Arial Unicode MS"/>
          <w:lang w:eastAsia="en-US"/>
        </w:rPr>
        <w:t xml:space="preserve"> </w:t>
      </w:r>
      <w:r w:rsidR="00E971C6" w:rsidRPr="001318C7">
        <w:rPr>
          <w:rFonts w:eastAsia="Arial Unicode MS"/>
          <w:lang w:eastAsia="en-US"/>
        </w:rPr>
        <w:t>Эксплуатация: 10-85%</w:t>
      </w:r>
    </w:p>
    <w:p w:rsidR="00E971C6" w:rsidRPr="001318C7" w:rsidRDefault="00986FB2" w:rsidP="00986FB2">
      <w:pPr>
        <w:spacing w:before="120"/>
        <w:ind w:left="360"/>
        <w:jc w:val="both"/>
        <w:rPr>
          <w:rFonts w:eastAsia="Arial Unicode MS"/>
          <w:lang w:eastAsia="en-US"/>
        </w:rPr>
      </w:pPr>
      <w:r>
        <w:rPr>
          <w:rFonts w:eastAsia="Arial Unicode MS"/>
          <w:lang w:eastAsia="en-US"/>
        </w:rPr>
        <w:sym w:font="Wingdings 2" w:char="F0AF"/>
      </w:r>
      <w:r w:rsidRPr="00055780">
        <w:rPr>
          <w:rFonts w:eastAsia="Arial Unicode MS"/>
          <w:lang w:eastAsia="en-US"/>
        </w:rPr>
        <w:t xml:space="preserve"> </w:t>
      </w:r>
      <w:r w:rsidR="00E971C6" w:rsidRPr="001318C7">
        <w:rPr>
          <w:rFonts w:eastAsia="Arial Unicode MS"/>
          <w:lang w:eastAsia="en-US"/>
        </w:rPr>
        <w:t>Оптимальный диапазон влажности: 10-60%</w:t>
      </w:r>
    </w:p>
    <w:p w:rsidR="00E971C6" w:rsidRPr="001318C7" w:rsidRDefault="00E971C6" w:rsidP="003669B1">
      <w:pPr>
        <w:spacing w:before="120"/>
        <w:jc w:val="both"/>
        <w:outlineLvl w:val="5"/>
        <w:rPr>
          <w:rFonts w:eastAsia="Arial Unicode MS"/>
          <w:color w:val="0000FF"/>
          <w:lang w:eastAsia="en-US"/>
        </w:rPr>
        <w:sectPr w:rsidR="00E971C6" w:rsidRPr="001318C7" w:rsidSect="00180C8E">
          <w:pgSz w:w="11907" w:h="16840" w:code="9"/>
          <w:pgMar w:top="1134" w:right="1134" w:bottom="1134" w:left="1418" w:header="720" w:footer="720" w:gutter="0"/>
          <w:cols w:space="708"/>
          <w:noEndnote/>
          <w:docGrid w:linePitch="326"/>
        </w:sectPr>
      </w:pPr>
      <w:bookmarkStart w:id="40" w:name="bookmark23"/>
    </w:p>
    <w:p w:rsidR="003669B1" w:rsidRPr="001318C7" w:rsidRDefault="003669B1" w:rsidP="002374D8">
      <w:pPr>
        <w:spacing w:before="120"/>
        <w:jc w:val="both"/>
        <w:outlineLvl w:val="0"/>
        <w:rPr>
          <w:rFonts w:eastAsia="Arial Unicode MS"/>
          <w:b/>
          <w:sz w:val="26"/>
          <w:lang w:eastAsia="en-US"/>
        </w:rPr>
      </w:pPr>
      <w:bookmarkStart w:id="41" w:name="_Toc282199572"/>
      <w:bookmarkStart w:id="42" w:name="_Toc282199917"/>
      <w:r w:rsidRPr="001318C7">
        <w:rPr>
          <w:rFonts w:eastAsia="Arial Unicode MS"/>
          <w:b/>
          <w:sz w:val="26"/>
          <w:lang w:eastAsia="en-US"/>
        </w:rPr>
        <w:lastRenderedPageBreak/>
        <w:t xml:space="preserve">4. </w:t>
      </w:r>
      <w:r w:rsidR="00E971C6" w:rsidRPr="001318C7">
        <w:rPr>
          <w:rFonts w:eastAsia="Arial Unicode MS"/>
          <w:b/>
          <w:sz w:val="26"/>
          <w:lang w:eastAsia="en-US"/>
        </w:rPr>
        <w:t xml:space="preserve">Технические характеристики </w:t>
      </w:r>
      <w:bookmarkEnd w:id="40"/>
      <w:r w:rsidR="00E971C6" w:rsidRPr="001318C7">
        <w:rPr>
          <w:rFonts w:eastAsia="Arial Unicode MS"/>
          <w:b/>
          <w:sz w:val="26"/>
          <w:lang w:eastAsia="en-US"/>
        </w:rPr>
        <w:t>изделия</w:t>
      </w:r>
      <w:bookmarkEnd w:id="41"/>
      <w:bookmarkEnd w:id="42"/>
    </w:p>
    <w:p w:rsidR="00986FB2" w:rsidRPr="00055780" w:rsidRDefault="003669B1" w:rsidP="00986FB2">
      <w:pPr>
        <w:spacing w:before="120" w:line="360" w:lineRule="auto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1.</w:t>
      </w:r>
      <w:r w:rsidR="00CC361A" w:rsidRPr="00055780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Класс</w:t>
      </w:r>
      <w:r w:rsidR="00986FB2" w:rsidRPr="00055780">
        <w:rPr>
          <w:rFonts w:eastAsia="Arial Unicode MS"/>
          <w:lang w:eastAsia="en-US"/>
        </w:rPr>
        <w:t xml:space="preserve"> ………………………………………………………………………………</w:t>
      </w:r>
      <w:r w:rsidRPr="001318C7">
        <w:rPr>
          <w:rFonts w:eastAsia="Arial Unicode MS"/>
          <w:lang w:eastAsia="en-US"/>
        </w:rPr>
        <w:t xml:space="preserve">Класс </w:t>
      </w:r>
      <w:r w:rsidR="00CC361A" w:rsidRPr="001318C7">
        <w:rPr>
          <w:rFonts w:eastAsia="Arial Unicode MS"/>
          <w:lang w:val="en-US" w:eastAsia="en-US"/>
        </w:rPr>
        <w:t>II</w:t>
      </w:r>
      <w:r w:rsidR="00CC361A" w:rsidRPr="00055780">
        <w:rPr>
          <w:rFonts w:eastAsia="Arial Unicode MS"/>
          <w:lang w:eastAsia="en-US"/>
        </w:rPr>
        <w:t xml:space="preserve"> </w:t>
      </w:r>
      <w:r w:rsidR="00CC361A" w:rsidRPr="001318C7">
        <w:rPr>
          <w:rFonts w:eastAsia="Arial Unicode MS"/>
          <w:lang w:val="en-US" w:eastAsia="en-US"/>
        </w:rPr>
        <w:t>B</w:t>
      </w:r>
      <w:r w:rsidR="00986FB2" w:rsidRPr="00055780">
        <w:rPr>
          <w:rFonts w:eastAsia="Arial Unicode MS"/>
          <w:lang w:eastAsia="en-US"/>
        </w:rPr>
        <w:br/>
      </w:r>
      <w:r w:rsidRPr="001318C7">
        <w:rPr>
          <w:rFonts w:eastAsia="Arial Unicode MS"/>
          <w:lang w:eastAsia="en-US"/>
        </w:rPr>
        <w:t>2.</w:t>
      </w:r>
      <w:r w:rsidR="00CC361A" w:rsidRPr="00055780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Классификация</w:t>
      </w:r>
      <w:r w:rsidR="00986FB2" w:rsidRPr="00055780">
        <w:rPr>
          <w:rFonts w:eastAsia="Arial Unicode MS"/>
          <w:lang w:eastAsia="en-US"/>
        </w:rPr>
        <w:t>……………………………………………………………….</w:t>
      </w:r>
      <w:r w:rsidR="00CC361A" w:rsidRPr="001318C7">
        <w:rPr>
          <w:rFonts w:eastAsia="Arial Unicode MS"/>
          <w:lang w:eastAsia="en-US"/>
        </w:rPr>
        <w:t>Аппарат</w:t>
      </w:r>
      <w:r w:rsidR="00CC361A" w:rsidRPr="00055780">
        <w:rPr>
          <w:rFonts w:eastAsia="Arial Unicode MS"/>
          <w:lang w:eastAsia="en-US"/>
        </w:rPr>
        <w:t xml:space="preserve"> типа </w:t>
      </w:r>
      <w:r w:rsidRPr="001318C7">
        <w:rPr>
          <w:rFonts w:eastAsia="Arial Unicode MS"/>
          <w:lang w:eastAsia="en-US"/>
        </w:rPr>
        <w:t xml:space="preserve">B </w:t>
      </w:r>
      <w:r w:rsidR="00986FB2">
        <w:rPr>
          <w:rFonts w:eastAsia="Arial Unicode MS"/>
          <w:lang w:eastAsia="en-US"/>
        </w:rPr>
        <w:br/>
      </w:r>
      <w:r w:rsidRPr="001318C7">
        <w:rPr>
          <w:rFonts w:eastAsia="Arial Unicode MS"/>
          <w:lang w:eastAsia="en-US"/>
        </w:rPr>
        <w:t>3.</w:t>
      </w:r>
      <w:r w:rsidR="00CC361A" w:rsidRPr="001318C7">
        <w:rPr>
          <w:rFonts w:eastAsia="Arial Unicode MS"/>
          <w:lang w:eastAsia="en-US"/>
        </w:rPr>
        <w:t xml:space="preserve"> Генератор рентгеновского излучения </w:t>
      </w:r>
    </w:p>
    <w:p w:rsidR="00986FB2" w:rsidRDefault="00D908AE" w:rsidP="00986FB2">
      <w:pPr>
        <w:spacing w:line="360" w:lineRule="auto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Н</w:t>
      </w:r>
      <w:r w:rsidR="003669B1" w:rsidRPr="001318C7">
        <w:rPr>
          <w:rFonts w:eastAsia="Arial Unicode MS"/>
          <w:lang w:eastAsia="en-US"/>
        </w:rPr>
        <w:t>апряжение</w:t>
      </w:r>
      <w:r w:rsidRPr="001318C7">
        <w:rPr>
          <w:rFonts w:eastAsia="Arial Unicode MS"/>
          <w:lang w:eastAsia="en-US"/>
        </w:rPr>
        <w:t xml:space="preserve"> на</w:t>
      </w:r>
      <w:r w:rsidR="003669B1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т</w:t>
      </w:r>
      <w:r w:rsidR="003669B1" w:rsidRPr="001318C7">
        <w:rPr>
          <w:rFonts w:eastAsia="Arial Unicode MS"/>
          <w:lang w:eastAsia="en-US"/>
        </w:rPr>
        <w:t>рубк</w:t>
      </w:r>
      <w:r w:rsidRPr="001318C7">
        <w:rPr>
          <w:rFonts w:eastAsia="Arial Unicode MS"/>
          <w:lang w:eastAsia="en-US"/>
        </w:rPr>
        <w:t>е</w:t>
      </w:r>
      <w:r w:rsidR="00986FB2" w:rsidRPr="00055780">
        <w:rPr>
          <w:rFonts w:eastAsia="Arial Unicode MS"/>
          <w:lang w:eastAsia="en-US"/>
        </w:rPr>
        <w:t>………………………………………………………</w:t>
      </w:r>
      <w:r w:rsidRPr="001318C7">
        <w:rPr>
          <w:rFonts w:eastAsia="Arial Unicode MS"/>
          <w:lang w:eastAsia="en-US"/>
        </w:rPr>
        <w:t xml:space="preserve">60 кВ </w:t>
      </w:r>
      <w:r w:rsidR="003669B1" w:rsidRPr="001318C7">
        <w:rPr>
          <w:rFonts w:eastAsia="Arial Unicode MS"/>
          <w:lang w:eastAsia="en-US"/>
        </w:rPr>
        <w:t>(</w:t>
      </w:r>
      <w:r w:rsidRPr="001318C7">
        <w:rPr>
          <w:rFonts w:eastAsia="Arial Unicode MS"/>
          <w:lang w:eastAsia="en-US"/>
        </w:rPr>
        <w:t>постоянное</w:t>
      </w:r>
      <w:r w:rsidR="003669B1" w:rsidRPr="001318C7">
        <w:rPr>
          <w:rFonts w:eastAsia="Arial Unicode MS"/>
          <w:lang w:eastAsia="en-US"/>
        </w:rPr>
        <w:t xml:space="preserve">) </w:t>
      </w:r>
      <w:r w:rsidR="00986FB2">
        <w:rPr>
          <w:rFonts w:eastAsia="Arial Unicode MS"/>
          <w:lang w:eastAsia="en-US"/>
        </w:rPr>
        <w:br/>
      </w:r>
      <w:r w:rsidR="003669B1" w:rsidRPr="001318C7">
        <w:rPr>
          <w:rFonts w:eastAsia="Arial Unicode MS"/>
          <w:lang w:eastAsia="en-US"/>
        </w:rPr>
        <w:t xml:space="preserve">Ток </w:t>
      </w:r>
      <w:r w:rsidRPr="001318C7">
        <w:rPr>
          <w:rFonts w:eastAsia="Arial Unicode MS"/>
          <w:lang w:eastAsia="en-US"/>
        </w:rPr>
        <w:t>в трубке</w:t>
      </w:r>
      <w:r w:rsidR="00986FB2" w:rsidRPr="00055780">
        <w:rPr>
          <w:rFonts w:eastAsia="Arial Unicode MS"/>
          <w:lang w:eastAsia="en-US"/>
        </w:rPr>
        <w:t>…………………………………………………………………</w:t>
      </w:r>
      <w:r w:rsidR="003669B1" w:rsidRPr="001318C7">
        <w:rPr>
          <w:rFonts w:eastAsia="Arial Unicode MS"/>
          <w:lang w:eastAsia="en-US"/>
        </w:rPr>
        <w:t>2mA (</w:t>
      </w:r>
      <w:r w:rsidRPr="001318C7">
        <w:rPr>
          <w:rFonts w:eastAsia="Arial Unicode MS"/>
          <w:lang w:eastAsia="en-US"/>
        </w:rPr>
        <w:t>постоянный</w:t>
      </w:r>
      <w:r w:rsidR="003669B1" w:rsidRPr="001318C7">
        <w:rPr>
          <w:rFonts w:eastAsia="Arial Unicode MS"/>
          <w:lang w:eastAsia="en-US"/>
        </w:rPr>
        <w:t>)</w:t>
      </w:r>
      <w:r w:rsidR="00986FB2">
        <w:rPr>
          <w:rFonts w:eastAsia="Arial Unicode MS"/>
          <w:lang w:eastAsia="en-US"/>
        </w:rPr>
        <w:br/>
      </w:r>
      <w:r w:rsidRPr="001318C7">
        <w:rPr>
          <w:rFonts w:eastAsia="Arial Unicode MS"/>
          <w:lang w:eastAsia="en-US"/>
        </w:rPr>
        <w:t>Цепь</w:t>
      </w:r>
      <w:r w:rsidR="003669B1" w:rsidRPr="001318C7">
        <w:rPr>
          <w:rFonts w:eastAsia="Arial Unicode MS"/>
          <w:lang w:eastAsia="en-US"/>
        </w:rPr>
        <w:t xml:space="preserve"> генерирования </w:t>
      </w:r>
      <w:r w:rsidRPr="001318C7">
        <w:rPr>
          <w:rFonts w:eastAsia="Arial Unicode MS"/>
          <w:lang w:eastAsia="en-US"/>
        </w:rPr>
        <w:t>в</w:t>
      </w:r>
      <w:r w:rsidR="003669B1" w:rsidRPr="001318C7">
        <w:rPr>
          <w:rFonts w:eastAsia="Arial Unicode MS"/>
          <w:lang w:eastAsia="en-US"/>
        </w:rPr>
        <w:t>ысокого напряжения</w:t>
      </w:r>
      <w:r w:rsidR="00986FB2" w:rsidRPr="00055780">
        <w:rPr>
          <w:rFonts w:eastAsia="Arial Unicode MS"/>
          <w:lang w:eastAsia="en-US"/>
        </w:rPr>
        <w:t>…</w:t>
      </w:r>
      <w:r w:rsidR="00986FB2">
        <w:rPr>
          <w:rFonts w:eastAsia="Arial Unicode MS"/>
          <w:lang w:eastAsia="en-US"/>
        </w:rPr>
        <w:t>…...</w:t>
      </w:r>
      <w:r w:rsidR="00986FB2" w:rsidRPr="001318C7">
        <w:rPr>
          <w:rFonts w:eastAsia="Arial Unicode MS"/>
          <w:lang w:eastAsia="en-US"/>
        </w:rPr>
        <w:t xml:space="preserve">Метод </w:t>
      </w:r>
      <w:r w:rsidR="00986FB2" w:rsidRPr="00055780">
        <w:rPr>
          <w:rFonts w:eastAsia="Arial Unicode MS"/>
          <w:lang w:eastAsia="en-US"/>
        </w:rPr>
        <w:t>в</w:t>
      </w:r>
      <w:r w:rsidR="003669B1" w:rsidRPr="001318C7">
        <w:rPr>
          <w:rFonts w:eastAsia="Arial Unicode MS"/>
          <w:lang w:eastAsia="en-US"/>
        </w:rPr>
        <w:t>ысокочастотн</w:t>
      </w:r>
      <w:r w:rsidR="00986FB2">
        <w:rPr>
          <w:rFonts w:eastAsia="Arial Unicode MS"/>
          <w:lang w:eastAsia="en-US"/>
        </w:rPr>
        <w:t>ого</w:t>
      </w:r>
      <w:r w:rsidR="003669B1" w:rsidRPr="001318C7">
        <w:rPr>
          <w:rFonts w:eastAsia="Arial Unicode MS"/>
          <w:lang w:eastAsia="en-US"/>
        </w:rPr>
        <w:t xml:space="preserve"> преобразова</w:t>
      </w:r>
      <w:r w:rsidR="00986FB2">
        <w:rPr>
          <w:rFonts w:eastAsia="Arial Unicode MS"/>
          <w:lang w:eastAsia="en-US"/>
        </w:rPr>
        <w:t>ния</w:t>
      </w:r>
      <w:r w:rsidR="003669B1" w:rsidRPr="001318C7">
        <w:rPr>
          <w:rFonts w:eastAsia="Arial Unicode MS"/>
          <w:lang w:eastAsia="en-US"/>
        </w:rPr>
        <w:t xml:space="preserve"> </w:t>
      </w:r>
      <w:r w:rsidR="00986FB2">
        <w:rPr>
          <w:rFonts w:eastAsia="Arial Unicode MS"/>
          <w:lang w:eastAsia="en-US"/>
        </w:rPr>
        <w:br/>
      </w:r>
      <w:r w:rsidRPr="001318C7">
        <w:rPr>
          <w:rFonts w:eastAsia="Arial Unicode MS"/>
          <w:lang w:eastAsia="en-US"/>
        </w:rPr>
        <w:t>Метод</w:t>
      </w:r>
      <w:r w:rsidR="003669B1" w:rsidRPr="001318C7">
        <w:rPr>
          <w:rFonts w:eastAsia="Arial Unicode MS"/>
          <w:lang w:eastAsia="en-US"/>
        </w:rPr>
        <w:t xml:space="preserve"> управления </w:t>
      </w:r>
      <w:r w:rsidRPr="001318C7">
        <w:rPr>
          <w:rFonts w:eastAsia="Arial Unicode MS"/>
          <w:lang w:eastAsia="en-US"/>
        </w:rPr>
        <w:t>рентгеновским излучением</w:t>
      </w:r>
      <w:r w:rsidR="00986FB2">
        <w:rPr>
          <w:rFonts w:eastAsia="Arial Unicode MS"/>
          <w:lang w:eastAsia="en-US"/>
        </w:rPr>
        <w:t>……………….</w:t>
      </w:r>
      <w:r w:rsidRPr="001318C7">
        <w:rPr>
          <w:rFonts w:eastAsia="Arial Unicode MS"/>
          <w:lang w:eastAsia="en-US"/>
        </w:rPr>
        <w:t>С помощью</w:t>
      </w:r>
      <w:r w:rsidR="003669B1" w:rsidRPr="001318C7">
        <w:rPr>
          <w:rFonts w:eastAsia="Arial Unicode MS"/>
          <w:lang w:eastAsia="en-US"/>
        </w:rPr>
        <w:t xml:space="preserve"> микропроцессор</w:t>
      </w:r>
      <w:r w:rsidRPr="001318C7">
        <w:rPr>
          <w:rFonts w:eastAsia="Arial Unicode MS"/>
          <w:lang w:eastAsia="en-US"/>
        </w:rPr>
        <w:t>а</w:t>
      </w:r>
      <w:r w:rsidR="00986FB2">
        <w:rPr>
          <w:rFonts w:eastAsia="Arial Unicode MS"/>
          <w:lang w:eastAsia="en-US"/>
        </w:rPr>
        <w:br/>
      </w:r>
      <w:r w:rsidRPr="001318C7">
        <w:rPr>
          <w:rFonts w:eastAsia="Arial Unicode MS"/>
          <w:lang w:eastAsia="en-US"/>
        </w:rPr>
        <w:t xml:space="preserve">Диапазон </w:t>
      </w:r>
      <w:r w:rsidR="003669B1" w:rsidRPr="001318C7">
        <w:rPr>
          <w:rFonts w:eastAsia="Arial Unicode MS"/>
          <w:lang w:eastAsia="en-US"/>
        </w:rPr>
        <w:t xml:space="preserve">установки </w:t>
      </w:r>
      <w:r w:rsidRPr="001318C7">
        <w:rPr>
          <w:rFonts w:eastAsia="Arial Unicode MS"/>
          <w:lang w:eastAsia="en-US"/>
        </w:rPr>
        <w:t>времени</w:t>
      </w:r>
      <w:r w:rsidR="00986FB2">
        <w:rPr>
          <w:rFonts w:eastAsia="Arial Unicode MS"/>
          <w:lang w:eastAsia="en-US"/>
        </w:rPr>
        <w:t>………………..</w:t>
      </w:r>
      <w:r w:rsidR="003669B1" w:rsidRPr="001318C7">
        <w:rPr>
          <w:rFonts w:eastAsia="Arial Unicode MS"/>
          <w:lang w:eastAsia="en-US"/>
        </w:rPr>
        <w:t>0.01 ~ 1.6 секунды (</w:t>
      </w:r>
      <w:r w:rsidRPr="001318C7">
        <w:rPr>
          <w:rFonts w:eastAsia="Arial Unicode MS"/>
          <w:lang w:eastAsia="en-US"/>
        </w:rPr>
        <w:t xml:space="preserve">с </w:t>
      </w:r>
      <w:r w:rsidR="003669B1" w:rsidRPr="001318C7">
        <w:rPr>
          <w:rFonts w:eastAsia="Arial Unicode MS"/>
          <w:lang w:eastAsia="en-US"/>
        </w:rPr>
        <w:t>шаг</w:t>
      </w:r>
      <w:r w:rsidRPr="001318C7">
        <w:rPr>
          <w:rFonts w:eastAsia="Arial Unicode MS"/>
          <w:lang w:eastAsia="en-US"/>
        </w:rPr>
        <w:t>ом в</w:t>
      </w:r>
      <w:r w:rsidR="003669B1" w:rsidRPr="001318C7">
        <w:rPr>
          <w:rFonts w:eastAsia="Arial Unicode MS"/>
          <w:lang w:eastAsia="en-US"/>
        </w:rPr>
        <w:t xml:space="preserve"> 0</w:t>
      </w:r>
      <w:r w:rsidRPr="001318C7">
        <w:rPr>
          <w:rFonts w:eastAsia="Arial Unicode MS"/>
          <w:lang w:eastAsia="en-US"/>
        </w:rPr>
        <w:t>,</w:t>
      </w:r>
      <w:r w:rsidR="003669B1" w:rsidRPr="001318C7">
        <w:rPr>
          <w:rFonts w:eastAsia="Arial Unicode MS"/>
          <w:lang w:eastAsia="en-US"/>
        </w:rPr>
        <w:t>01 секунд</w:t>
      </w:r>
      <w:r w:rsidRPr="001318C7">
        <w:rPr>
          <w:rFonts w:eastAsia="Arial Unicode MS"/>
          <w:lang w:eastAsia="en-US"/>
        </w:rPr>
        <w:t>ы</w:t>
      </w:r>
      <w:r w:rsidR="003669B1" w:rsidRPr="001318C7">
        <w:rPr>
          <w:rFonts w:eastAsia="Arial Unicode MS"/>
          <w:lang w:eastAsia="en-US"/>
        </w:rPr>
        <w:t>)</w:t>
      </w:r>
      <w:r w:rsidR="00986FB2">
        <w:rPr>
          <w:rFonts w:eastAsia="Arial Unicode MS"/>
          <w:lang w:eastAsia="en-US"/>
        </w:rPr>
        <w:br/>
      </w:r>
      <w:r w:rsidR="003669B1" w:rsidRPr="001318C7">
        <w:rPr>
          <w:rFonts w:eastAsia="Arial Unicode MS"/>
          <w:lang w:eastAsia="en-US"/>
        </w:rPr>
        <w:t>4.</w:t>
      </w:r>
      <w:r w:rsidR="00986FB2" w:rsidRPr="00055780">
        <w:rPr>
          <w:rFonts w:eastAsia="Arial Unicode MS"/>
          <w:lang w:eastAsia="en-US"/>
        </w:rPr>
        <w:t xml:space="preserve"> </w:t>
      </w:r>
      <w:r w:rsidR="003669B1" w:rsidRPr="001318C7">
        <w:rPr>
          <w:rFonts w:eastAsia="Arial Unicode MS"/>
          <w:lang w:eastAsia="en-US"/>
        </w:rPr>
        <w:t>Рентгеновская трубка</w:t>
      </w:r>
    </w:p>
    <w:p w:rsidR="000E1535" w:rsidRDefault="003669B1" w:rsidP="00986FB2">
      <w:pPr>
        <w:spacing w:line="360" w:lineRule="auto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Тип</w:t>
      </w:r>
      <w:r w:rsidR="00986FB2">
        <w:rPr>
          <w:rFonts w:eastAsia="Arial Unicode MS"/>
          <w:lang w:eastAsia="en-US"/>
        </w:rPr>
        <w:t>………………………………………………</w:t>
      </w:r>
      <w:r w:rsidRPr="001318C7">
        <w:rPr>
          <w:rFonts w:eastAsia="Arial Unicode MS"/>
          <w:lang w:eastAsia="en-US"/>
        </w:rPr>
        <w:t>Стационарная анодная рентгеновская трубка</w:t>
      </w:r>
      <w:r w:rsidR="00986FB2">
        <w:rPr>
          <w:rFonts w:eastAsia="Arial Unicode MS"/>
          <w:lang w:eastAsia="en-US"/>
        </w:rPr>
        <w:br/>
      </w:r>
      <w:r w:rsidRPr="001318C7">
        <w:rPr>
          <w:rFonts w:eastAsia="Arial Unicode MS"/>
          <w:lang w:eastAsia="en-US"/>
        </w:rPr>
        <w:t>Модель рентгеновской трубки</w:t>
      </w:r>
      <w:r w:rsidR="00986FB2">
        <w:rPr>
          <w:rFonts w:eastAsia="Arial Unicode MS"/>
          <w:lang w:eastAsia="en-US"/>
        </w:rPr>
        <w:t>………………………………………………..</w:t>
      </w:r>
      <w:r w:rsidR="00D200FD" w:rsidRPr="001318C7">
        <w:rPr>
          <w:rFonts w:eastAsia="Arial Unicode MS"/>
          <w:lang w:eastAsia="en-US"/>
        </w:rPr>
        <w:t>D</w:t>
      </w:r>
      <w:r w:rsidRPr="001318C7">
        <w:rPr>
          <w:rFonts w:eastAsia="Arial Unicode MS"/>
          <w:lang w:eastAsia="en-US"/>
        </w:rPr>
        <w:t>-081</w:t>
      </w:r>
      <w:r w:rsidR="00D200FD" w:rsidRPr="001318C7">
        <w:rPr>
          <w:rFonts w:eastAsia="Arial Unicode MS"/>
          <w:lang w:eastAsia="en-US"/>
        </w:rPr>
        <w:t>B</w:t>
      </w:r>
      <w:r w:rsidRPr="001318C7">
        <w:rPr>
          <w:rFonts w:eastAsia="Arial Unicode MS"/>
          <w:lang w:eastAsia="en-US"/>
        </w:rPr>
        <w:t xml:space="preserve"> (Toshiba)</w:t>
      </w:r>
      <w:r w:rsidR="00986FB2">
        <w:rPr>
          <w:rFonts w:eastAsia="Arial Unicode MS"/>
          <w:lang w:eastAsia="en-US"/>
        </w:rPr>
        <w:br/>
      </w:r>
      <w:r w:rsidR="00404257" w:rsidRPr="001318C7">
        <w:rPr>
          <w:rFonts w:eastAsia="Arial Unicode MS"/>
          <w:lang w:eastAsia="en-US"/>
        </w:rPr>
        <w:t>Фокусн</w:t>
      </w:r>
      <w:r w:rsidR="00404257">
        <w:rPr>
          <w:rFonts w:eastAsia="Arial Unicode MS"/>
          <w:lang w:eastAsia="en-US"/>
        </w:rPr>
        <w:t>ая точка</w:t>
      </w:r>
      <w:r w:rsidR="00404257" w:rsidRPr="001318C7">
        <w:rPr>
          <w:rFonts w:eastAsia="Arial Unicode MS"/>
          <w:lang w:eastAsia="en-US"/>
        </w:rPr>
        <w:t xml:space="preserve"> </w:t>
      </w:r>
      <w:r w:rsidR="00D200FD" w:rsidRPr="001318C7">
        <w:rPr>
          <w:rFonts w:eastAsia="Arial Unicode MS"/>
          <w:lang w:eastAsia="en-US"/>
        </w:rPr>
        <w:t>рентгеновской трубки</w:t>
      </w:r>
      <w:r w:rsidR="00986FB2">
        <w:rPr>
          <w:rFonts w:eastAsia="Arial Unicode MS"/>
          <w:lang w:eastAsia="en-US"/>
        </w:rPr>
        <w:t>………………………………………………….</w:t>
      </w:r>
      <w:r w:rsidRPr="001318C7">
        <w:rPr>
          <w:rFonts w:eastAsia="Arial Unicode MS"/>
          <w:lang w:eastAsia="en-US"/>
        </w:rPr>
        <w:t>0</w:t>
      </w:r>
      <w:r w:rsidR="00D200FD" w:rsidRPr="001318C7">
        <w:rPr>
          <w:rFonts w:eastAsia="Arial Unicode MS"/>
          <w:lang w:eastAsia="en-US"/>
        </w:rPr>
        <w:t>,</w:t>
      </w:r>
      <w:r w:rsidRPr="001318C7">
        <w:rPr>
          <w:rFonts w:eastAsia="Arial Unicode MS"/>
          <w:lang w:eastAsia="en-US"/>
        </w:rPr>
        <w:t>8</w:t>
      </w:r>
      <w:r w:rsidR="00D200FD" w:rsidRPr="001318C7">
        <w:rPr>
          <w:rFonts w:eastAsia="Arial Unicode MS"/>
          <w:lang w:eastAsia="en-US"/>
        </w:rPr>
        <w:t xml:space="preserve"> мм</w:t>
      </w:r>
      <w:r w:rsidR="00986FB2">
        <w:rPr>
          <w:rFonts w:eastAsia="Arial Unicode MS"/>
          <w:lang w:eastAsia="en-US"/>
        </w:rPr>
        <w:br/>
      </w:r>
      <w:r w:rsidR="00D200FD" w:rsidRPr="001318C7">
        <w:rPr>
          <w:rFonts w:eastAsia="Arial Unicode MS"/>
          <w:lang w:eastAsia="en-US"/>
        </w:rPr>
        <w:t xml:space="preserve">Угол </w:t>
      </w:r>
      <w:r w:rsidRPr="001318C7">
        <w:rPr>
          <w:rFonts w:eastAsia="Arial Unicode MS"/>
          <w:lang w:eastAsia="en-US"/>
        </w:rPr>
        <w:t>цели</w:t>
      </w:r>
      <w:r w:rsidR="00986FB2">
        <w:rPr>
          <w:rFonts w:eastAsia="Arial Unicode MS"/>
          <w:lang w:eastAsia="en-US"/>
        </w:rPr>
        <w:t>………………………………………………………………………………………</w:t>
      </w:r>
      <w:r w:rsidRPr="001318C7">
        <w:rPr>
          <w:rFonts w:eastAsia="Arial Unicode MS"/>
          <w:lang w:eastAsia="en-US"/>
        </w:rPr>
        <w:t>20°</w:t>
      </w:r>
      <w:r w:rsidR="00986FB2">
        <w:rPr>
          <w:rFonts w:eastAsia="Arial Unicode MS"/>
          <w:lang w:eastAsia="en-US"/>
        </w:rPr>
        <w:br/>
      </w:r>
      <w:r w:rsidR="00D200FD" w:rsidRPr="001318C7">
        <w:rPr>
          <w:rFonts w:eastAsia="Arial Unicode MS"/>
          <w:lang w:eastAsia="en-US"/>
        </w:rPr>
        <w:t>Общая фильтрация</w:t>
      </w:r>
      <w:r w:rsidR="00986FB2">
        <w:rPr>
          <w:rFonts w:eastAsia="Arial Unicode MS"/>
          <w:lang w:eastAsia="en-US"/>
        </w:rPr>
        <w:t xml:space="preserve"> …………………………………………………………………….</w:t>
      </w:r>
      <w:r w:rsidRPr="001318C7">
        <w:rPr>
          <w:rFonts w:eastAsia="Arial Unicode MS"/>
          <w:lang w:eastAsia="en-US"/>
        </w:rPr>
        <w:t>1</w:t>
      </w:r>
      <w:r w:rsidR="00D200FD" w:rsidRPr="001318C7">
        <w:rPr>
          <w:rFonts w:eastAsia="Arial Unicode MS"/>
          <w:lang w:eastAsia="en-US"/>
        </w:rPr>
        <w:t>,</w:t>
      </w:r>
      <w:r w:rsidRPr="001318C7">
        <w:rPr>
          <w:rFonts w:eastAsia="Arial Unicode MS"/>
          <w:lang w:eastAsia="en-US"/>
        </w:rPr>
        <w:t>6</w:t>
      </w:r>
      <w:r w:rsidR="00D200FD" w:rsidRPr="001318C7">
        <w:rPr>
          <w:rFonts w:eastAsia="Arial Unicode MS"/>
          <w:lang w:eastAsia="en-US"/>
        </w:rPr>
        <w:t xml:space="preserve"> мм </w:t>
      </w:r>
      <w:r w:rsidRPr="001318C7">
        <w:rPr>
          <w:rFonts w:eastAsia="Arial Unicode MS"/>
          <w:lang w:eastAsia="en-US"/>
        </w:rPr>
        <w:t>A1</w:t>
      </w:r>
      <w:r w:rsidR="00986FB2">
        <w:rPr>
          <w:rFonts w:eastAsia="Arial Unicode MS"/>
          <w:lang w:eastAsia="en-US"/>
        </w:rPr>
        <w:br/>
      </w:r>
      <w:r w:rsidRPr="00986FB2">
        <w:rPr>
          <w:rFonts w:eastAsia="Arial Unicode MS"/>
          <w:spacing w:val="-4"/>
          <w:lang w:eastAsia="en-US"/>
        </w:rPr>
        <w:t>(</w:t>
      </w:r>
      <w:r w:rsidR="00D200FD" w:rsidRPr="00986FB2">
        <w:rPr>
          <w:rFonts w:eastAsia="Arial Unicode MS"/>
          <w:spacing w:val="-4"/>
          <w:lang w:eastAsia="en-US"/>
        </w:rPr>
        <w:t>Собственная фильтрация</w:t>
      </w:r>
      <w:r w:rsidRPr="00986FB2">
        <w:rPr>
          <w:rFonts w:eastAsia="Arial Unicode MS"/>
          <w:spacing w:val="-4"/>
          <w:lang w:eastAsia="en-US"/>
        </w:rPr>
        <w:t>: 0</w:t>
      </w:r>
      <w:r w:rsidR="00D200FD" w:rsidRPr="00986FB2">
        <w:rPr>
          <w:rFonts w:eastAsia="Arial Unicode MS"/>
          <w:spacing w:val="-4"/>
          <w:lang w:eastAsia="en-US"/>
        </w:rPr>
        <w:t>,</w:t>
      </w:r>
      <w:r w:rsidRPr="00986FB2">
        <w:rPr>
          <w:rFonts w:eastAsia="Arial Unicode MS"/>
          <w:spacing w:val="-4"/>
          <w:lang w:eastAsia="en-US"/>
        </w:rPr>
        <w:t>8</w:t>
      </w:r>
      <w:r w:rsidR="00D200FD" w:rsidRPr="00986FB2">
        <w:rPr>
          <w:rFonts w:eastAsia="Arial Unicode MS"/>
          <w:spacing w:val="-4"/>
          <w:lang w:eastAsia="en-US"/>
        </w:rPr>
        <w:t xml:space="preserve"> мм </w:t>
      </w:r>
      <w:r w:rsidRPr="00986FB2">
        <w:rPr>
          <w:rFonts w:eastAsia="Arial Unicode MS"/>
          <w:spacing w:val="-4"/>
          <w:lang w:eastAsia="en-US"/>
        </w:rPr>
        <w:t xml:space="preserve">Al, </w:t>
      </w:r>
      <w:r w:rsidR="002B6464" w:rsidRPr="00986FB2">
        <w:rPr>
          <w:rFonts w:eastAsia="Arial Unicode MS"/>
          <w:spacing w:val="-4"/>
          <w:lang w:eastAsia="en-US"/>
        </w:rPr>
        <w:t>ф</w:t>
      </w:r>
      <w:r w:rsidRPr="00986FB2">
        <w:rPr>
          <w:rFonts w:eastAsia="Arial Unicode MS"/>
          <w:spacing w:val="-4"/>
          <w:lang w:eastAsia="en-US"/>
        </w:rPr>
        <w:t xml:space="preserve">иксированная </w:t>
      </w:r>
      <w:r w:rsidR="00D200FD" w:rsidRPr="00986FB2">
        <w:rPr>
          <w:rFonts w:eastAsia="Arial Unicode MS"/>
          <w:spacing w:val="-4"/>
          <w:lang w:eastAsia="en-US"/>
        </w:rPr>
        <w:t>дополнительная</w:t>
      </w:r>
      <w:r w:rsidRPr="00986FB2">
        <w:rPr>
          <w:rFonts w:eastAsia="Arial Unicode MS"/>
          <w:spacing w:val="-4"/>
          <w:lang w:eastAsia="en-US"/>
        </w:rPr>
        <w:t xml:space="preserve"> фильтрация: 0</w:t>
      </w:r>
      <w:r w:rsidR="002B6464" w:rsidRPr="00986FB2">
        <w:rPr>
          <w:rFonts w:eastAsia="Arial Unicode MS"/>
          <w:spacing w:val="-4"/>
          <w:lang w:eastAsia="en-US"/>
        </w:rPr>
        <w:t>,</w:t>
      </w:r>
      <w:r w:rsidRPr="00986FB2">
        <w:rPr>
          <w:rFonts w:eastAsia="Arial Unicode MS"/>
          <w:spacing w:val="-4"/>
          <w:lang w:eastAsia="en-US"/>
        </w:rPr>
        <w:t>8</w:t>
      </w:r>
      <w:r w:rsidR="00D200FD" w:rsidRPr="00986FB2">
        <w:rPr>
          <w:rFonts w:eastAsia="Arial Unicode MS"/>
          <w:spacing w:val="-4"/>
          <w:lang w:eastAsia="en-US"/>
        </w:rPr>
        <w:t xml:space="preserve"> </w:t>
      </w:r>
      <w:r w:rsidR="002B6464" w:rsidRPr="00986FB2">
        <w:rPr>
          <w:rFonts w:eastAsia="Arial Unicode MS"/>
          <w:spacing w:val="-4"/>
          <w:lang w:eastAsia="en-US"/>
        </w:rPr>
        <w:t xml:space="preserve">мм </w:t>
      </w:r>
      <w:r w:rsidRPr="00986FB2">
        <w:rPr>
          <w:rFonts w:eastAsia="Arial Unicode MS"/>
          <w:spacing w:val="-4"/>
          <w:lang w:eastAsia="en-US"/>
        </w:rPr>
        <w:t>Al)</w:t>
      </w:r>
      <w:r w:rsidR="00986FB2" w:rsidRPr="00986FB2">
        <w:rPr>
          <w:rFonts w:eastAsia="Arial Unicode MS"/>
          <w:spacing w:val="-4"/>
          <w:lang w:eastAsia="en-US"/>
        </w:rPr>
        <w:br/>
      </w:r>
      <w:r w:rsidRPr="001318C7">
        <w:rPr>
          <w:rFonts w:eastAsia="Arial Unicode MS"/>
          <w:lang w:eastAsia="en-US"/>
        </w:rPr>
        <w:t>5.</w:t>
      </w:r>
      <w:r w:rsidR="002B6464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Метод отображения</w:t>
      </w:r>
      <w:r w:rsidR="000E1535">
        <w:rPr>
          <w:rFonts w:eastAsia="Arial Unicode MS"/>
          <w:lang w:eastAsia="en-US"/>
        </w:rPr>
        <w:t>………………………………………</w:t>
      </w:r>
      <w:r w:rsidRPr="001318C7">
        <w:rPr>
          <w:rFonts w:eastAsia="Arial Unicode MS"/>
          <w:lang w:eastAsia="en-US"/>
        </w:rPr>
        <w:t>Жидкокристаллический дисплей</w:t>
      </w:r>
      <w:r w:rsidR="00986FB2">
        <w:rPr>
          <w:rFonts w:eastAsia="Arial Unicode MS"/>
          <w:lang w:eastAsia="en-US"/>
        </w:rPr>
        <w:br/>
      </w:r>
      <w:r w:rsidRPr="001318C7">
        <w:rPr>
          <w:rFonts w:eastAsia="Arial Unicode MS"/>
          <w:lang w:eastAsia="en-US"/>
        </w:rPr>
        <w:t>6.</w:t>
      </w:r>
      <w:r w:rsidR="002B6464" w:rsidRPr="001318C7">
        <w:rPr>
          <w:rFonts w:eastAsia="Arial Unicode MS"/>
          <w:lang w:eastAsia="en-US"/>
        </w:rPr>
        <w:t xml:space="preserve"> </w:t>
      </w:r>
      <w:r w:rsidR="00C91E32" w:rsidRPr="001318C7">
        <w:rPr>
          <w:rFonts w:eastAsia="Arial Unicode MS"/>
          <w:lang w:eastAsia="en-US"/>
        </w:rPr>
        <w:t>Расстояние "источник-кожа"</w:t>
      </w:r>
      <w:r w:rsidR="000E1535">
        <w:rPr>
          <w:rFonts w:eastAsia="Arial Unicode MS"/>
          <w:lang w:eastAsia="en-US"/>
        </w:rPr>
        <w:t>……………………………</w:t>
      </w:r>
      <w:r w:rsidRPr="001318C7">
        <w:rPr>
          <w:rFonts w:eastAsia="Arial Unicode MS"/>
          <w:lang w:eastAsia="en-US"/>
        </w:rPr>
        <w:t>100</w:t>
      </w:r>
      <w:r w:rsidR="00C91E32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мм/200</w:t>
      </w:r>
      <w:r w:rsidR="00C91E32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мм (Длинный конус)</w:t>
      </w:r>
      <w:r w:rsidR="00986FB2">
        <w:rPr>
          <w:rFonts w:eastAsia="Arial Unicode MS"/>
          <w:lang w:eastAsia="en-US"/>
        </w:rPr>
        <w:br/>
      </w:r>
      <w:r w:rsidRPr="001318C7">
        <w:rPr>
          <w:rFonts w:eastAsia="Arial Unicode MS"/>
          <w:lang w:eastAsia="en-US"/>
        </w:rPr>
        <w:t>7.</w:t>
      </w:r>
      <w:r w:rsidR="002B6464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Рентгеновское поле</w:t>
      </w:r>
      <w:r w:rsidR="000E1535">
        <w:rPr>
          <w:rFonts w:eastAsia="Arial Unicode MS"/>
          <w:lang w:eastAsia="en-US"/>
        </w:rPr>
        <w:t>…………………………………………………</w:t>
      </w:r>
      <w:r w:rsidRPr="001318C7">
        <w:rPr>
          <w:rFonts w:eastAsia="Arial Unicode MS"/>
          <w:lang w:eastAsia="en-US"/>
        </w:rPr>
        <w:t xml:space="preserve">60 </w:t>
      </w:r>
      <w:r w:rsidR="00C91E32" w:rsidRPr="001318C7">
        <w:rPr>
          <w:rFonts w:eastAsia="Arial Unicode MS"/>
          <w:lang w:eastAsia="en-US"/>
        </w:rPr>
        <w:t>мм</w:t>
      </w:r>
      <w:r w:rsidRPr="001318C7">
        <w:rPr>
          <w:rFonts w:eastAsia="Arial Unicode MS"/>
          <w:lang w:eastAsia="en-US"/>
        </w:rPr>
        <w:t xml:space="preserve"> (</w:t>
      </w:r>
      <w:r w:rsidR="00C91E32" w:rsidRPr="001318C7">
        <w:rPr>
          <w:rFonts w:eastAsia="Arial Unicode MS"/>
          <w:lang w:eastAsia="en-US"/>
        </w:rPr>
        <w:t>к</w:t>
      </w:r>
      <w:r w:rsidRPr="001318C7">
        <w:rPr>
          <w:rFonts w:eastAsia="Arial Unicode MS"/>
          <w:lang w:eastAsia="en-US"/>
        </w:rPr>
        <w:t>ругл</w:t>
      </w:r>
      <w:r w:rsidR="00C91E32" w:rsidRPr="001318C7">
        <w:rPr>
          <w:rFonts w:eastAsia="Arial Unicode MS"/>
          <w:lang w:eastAsia="en-US"/>
        </w:rPr>
        <w:t>о</w:t>
      </w:r>
      <w:r w:rsidRPr="001318C7">
        <w:rPr>
          <w:rFonts w:eastAsia="Arial Unicode MS"/>
          <w:lang w:eastAsia="en-US"/>
        </w:rPr>
        <w:t xml:space="preserve">й </w:t>
      </w:r>
      <w:r w:rsidR="00C91E32" w:rsidRPr="001318C7">
        <w:rPr>
          <w:rFonts w:eastAsia="Arial Unicode MS"/>
          <w:lang w:eastAsia="en-US"/>
        </w:rPr>
        <w:t>формы</w:t>
      </w:r>
      <w:r w:rsidRPr="001318C7">
        <w:rPr>
          <w:rFonts w:eastAsia="Arial Unicode MS"/>
          <w:lang w:eastAsia="en-US"/>
        </w:rPr>
        <w:t>)</w:t>
      </w:r>
      <w:r w:rsidR="00986FB2">
        <w:rPr>
          <w:rFonts w:eastAsia="Arial Unicode MS"/>
          <w:lang w:eastAsia="en-US"/>
        </w:rPr>
        <w:br/>
      </w:r>
      <w:r w:rsidRPr="001318C7">
        <w:rPr>
          <w:rFonts w:eastAsia="Arial Unicode MS"/>
          <w:lang w:eastAsia="en-US"/>
        </w:rPr>
        <w:t>8.</w:t>
      </w:r>
      <w:r w:rsidR="00C91E32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Вес</w:t>
      </w:r>
      <w:r w:rsidR="000E1535">
        <w:rPr>
          <w:rFonts w:eastAsia="Arial Unicode MS"/>
          <w:lang w:eastAsia="en-US"/>
        </w:rPr>
        <w:t xml:space="preserve"> ………………………………………………………………………………………</w:t>
      </w:r>
      <w:r w:rsidRPr="001318C7">
        <w:rPr>
          <w:rFonts w:eastAsia="Arial Unicode MS"/>
          <w:lang w:eastAsia="en-US"/>
        </w:rPr>
        <w:t>2</w:t>
      </w:r>
      <w:r w:rsidR="00C91E32" w:rsidRPr="001318C7">
        <w:rPr>
          <w:rFonts w:eastAsia="Arial Unicode MS"/>
          <w:lang w:eastAsia="en-US"/>
        </w:rPr>
        <w:t>,</w:t>
      </w:r>
      <w:r w:rsidRPr="001318C7">
        <w:rPr>
          <w:rFonts w:eastAsia="Arial Unicode MS"/>
          <w:lang w:eastAsia="en-US"/>
        </w:rPr>
        <w:t>0 кг</w:t>
      </w:r>
      <w:r w:rsidR="00986FB2">
        <w:rPr>
          <w:rFonts w:eastAsia="Arial Unicode MS"/>
          <w:lang w:eastAsia="en-US"/>
        </w:rPr>
        <w:br/>
      </w:r>
      <w:r w:rsidRPr="001318C7">
        <w:rPr>
          <w:rFonts w:eastAsia="Arial Unicode MS"/>
          <w:lang w:eastAsia="en-US"/>
        </w:rPr>
        <w:t>9.</w:t>
      </w:r>
      <w:r w:rsidR="00C91E32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Размер основно</w:t>
      </w:r>
      <w:r w:rsidR="00C91E32" w:rsidRPr="001318C7">
        <w:rPr>
          <w:rFonts w:eastAsia="Arial Unicode MS"/>
          <w:lang w:eastAsia="en-US"/>
        </w:rPr>
        <w:t>го корпуса</w:t>
      </w:r>
      <w:r w:rsidR="000E1535">
        <w:rPr>
          <w:rFonts w:eastAsia="Arial Unicode MS"/>
          <w:lang w:eastAsia="en-US"/>
        </w:rPr>
        <w:t>……………………………………</w:t>
      </w:r>
      <w:r w:rsidRPr="001318C7">
        <w:rPr>
          <w:rFonts w:eastAsia="Arial Unicode MS"/>
          <w:lang w:eastAsia="en-US"/>
        </w:rPr>
        <w:t>180 (</w:t>
      </w:r>
      <w:r w:rsidR="00C91E32" w:rsidRPr="001318C7">
        <w:rPr>
          <w:rFonts w:eastAsia="Arial Unicode MS"/>
          <w:lang w:eastAsia="en-US"/>
        </w:rPr>
        <w:t>Ш</w:t>
      </w:r>
      <w:r w:rsidRPr="001318C7">
        <w:rPr>
          <w:rFonts w:eastAsia="Arial Unicode MS"/>
          <w:lang w:eastAsia="en-US"/>
        </w:rPr>
        <w:t>) x 73 (</w:t>
      </w:r>
      <w:r w:rsidR="00C91E32" w:rsidRPr="001318C7">
        <w:rPr>
          <w:rFonts w:eastAsia="Arial Unicode MS"/>
          <w:lang w:eastAsia="en-US"/>
        </w:rPr>
        <w:t>Г</w:t>
      </w:r>
      <w:r w:rsidRPr="001318C7">
        <w:rPr>
          <w:rFonts w:eastAsia="Arial Unicode MS"/>
          <w:lang w:eastAsia="en-US"/>
        </w:rPr>
        <w:t>) x 138 (</w:t>
      </w:r>
      <w:r w:rsidR="00C91E32" w:rsidRPr="001318C7">
        <w:rPr>
          <w:rFonts w:eastAsia="Arial Unicode MS"/>
          <w:lang w:eastAsia="en-US"/>
        </w:rPr>
        <w:t>В</w:t>
      </w:r>
      <w:r w:rsidRPr="001318C7">
        <w:rPr>
          <w:rFonts w:eastAsia="Arial Unicode MS"/>
          <w:lang w:eastAsia="en-US"/>
        </w:rPr>
        <w:t xml:space="preserve">) </w:t>
      </w:r>
      <w:r w:rsidR="00C91E32" w:rsidRPr="001318C7">
        <w:rPr>
          <w:rFonts w:eastAsia="Arial Unicode MS"/>
          <w:lang w:eastAsia="en-US"/>
        </w:rPr>
        <w:t>мм</w:t>
      </w:r>
      <w:r w:rsidR="00986FB2">
        <w:rPr>
          <w:rFonts w:eastAsia="Arial Unicode MS"/>
          <w:lang w:eastAsia="en-US"/>
        </w:rPr>
        <w:br/>
      </w:r>
      <w:r w:rsidRPr="001318C7">
        <w:rPr>
          <w:rFonts w:eastAsia="Arial Unicode MS"/>
          <w:lang w:eastAsia="en-US"/>
        </w:rPr>
        <w:t xml:space="preserve">10. Напряжение </w:t>
      </w:r>
    </w:p>
    <w:p w:rsidR="000E1535" w:rsidRDefault="003669B1" w:rsidP="000E1535">
      <w:pPr>
        <w:spacing w:line="360" w:lineRule="auto"/>
        <w:jc w:val="right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Батарея</w:t>
      </w:r>
      <w:r w:rsidR="000E1535">
        <w:rPr>
          <w:rFonts w:eastAsia="Arial Unicode MS"/>
          <w:lang w:eastAsia="en-US"/>
        </w:rPr>
        <w:t>……………………………………………………………….</w:t>
      </w:r>
      <w:r w:rsidR="00C91E32" w:rsidRPr="001318C7">
        <w:rPr>
          <w:rFonts w:eastAsia="Arial Unicode MS"/>
          <w:lang w:eastAsia="en-US"/>
        </w:rPr>
        <w:t xml:space="preserve">литий-полимерная </w:t>
      </w:r>
      <w:r w:rsidRPr="001318C7">
        <w:rPr>
          <w:rFonts w:eastAsia="Arial Unicode MS"/>
          <w:lang w:eastAsia="en-US"/>
        </w:rPr>
        <w:t>(</w:t>
      </w:r>
      <w:r w:rsidR="00C91E32" w:rsidRPr="001318C7">
        <w:rPr>
          <w:rFonts w:eastAsia="Arial Unicode MS"/>
          <w:lang w:eastAsia="en-US"/>
        </w:rPr>
        <w:t>=24 В</w:t>
      </w:r>
      <w:r w:rsidRPr="001318C7">
        <w:rPr>
          <w:rFonts w:eastAsia="Arial Unicode MS"/>
          <w:lang w:eastAsia="en-US"/>
        </w:rPr>
        <w:t>)</w:t>
      </w:r>
      <w:r w:rsidR="00986FB2">
        <w:rPr>
          <w:rFonts w:eastAsia="Arial Unicode MS"/>
          <w:lang w:eastAsia="en-US"/>
        </w:rPr>
        <w:br/>
      </w:r>
      <w:r w:rsidRPr="001318C7">
        <w:rPr>
          <w:rFonts w:eastAsia="Arial Unicode MS"/>
          <w:lang w:eastAsia="en-US"/>
        </w:rPr>
        <w:t>Зарядное устройство</w:t>
      </w:r>
      <w:r w:rsidR="000E1535">
        <w:rPr>
          <w:rFonts w:eastAsia="Arial Unicode MS"/>
          <w:lang w:eastAsia="en-US"/>
        </w:rPr>
        <w:t>…………………………………………..</w:t>
      </w:r>
      <w:r w:rsidRPr="001318C7">
        <w:rPr>
          <w:rFonts w:eastAsia="Arial Unicode MS"/>
          <w:lang w:eastAsia="en-US"/>
        </w:rPr>
        <w:t>MW125KA2402F52 AULT INC.</w:t>
      </w:r>
      <w:r w:rsidR="00986FB2">
        <w:rPr>
          <w:rFonts w:eastAsia="Arial Unicode MS"/>
          <w:lang w:eastAsia="en-US"/>
        </w:rPr>
        <w:br/>
      </w:r>
      <w:r w:rsidRPr="001318C7">
        <w:rPr>
          <w:rFonts w:eastAsia="Arial Unicode MS"/>
          <w:lang w:eastAsia="en-US"/>
        </w:rPr>
        <w:t>(</w:t>
      </w:r>
      <w:r w:rsidR="00C91E32" w:rsidRPr="001318C7">
        <w:rPr>
          <w:rFonts w:eastAsia="Arial Unicode MS"/>
          <w:lang w:eastAsia="en-US"/>
        </w:rPr>
        <w:t>Вход</w:t>
      </w:r>
      <w:r w:rsidRPr="001318C7">
        <w:rPr>
          <w:rFonts w:eastAsia="Arial Unicode MS"/>
          <w:lang w:eastAsia="en-US"/>
        </w:rPr>
        <w:t>: 100-240</w:t>
      </w:r>
      <w:r w:rsidR="00C91E32" w:rsidRPr="001318C7">
        <w:rPr>
          <w:rFonts w:eastAsia="Arial Unicode MS"/>
          <w:lang w:eastAsia="en-US"/>
        </w:rPr>
        <w:t xml:space="preserve"> В</w:t>
      </w:r>
      <w:r w:rsidRPr="001318C7">
        <w:rPr>
          <w:rFonts w:eastAsia="Arial Unicode MS"/>
          <w:lang w:eastAsia="en-US"/>
        </w:rPr>
        <w:t>, 50~60 Гц</w:t>
      </w:r>
      <w:r w:rsidR="00C91E32" w:rsidRPr="001318C7">
        <w:rPr>
          <w:rFonts w:eastAsia="Arial Unicode MS"/>
          <w:lang w:eastAsia="en-US"/>
        </w:rPr>
        <w:t>,</w:t>
      </w:r>
      <w:r w:rsidRPr="001318C7">
        <w:rPr>
          <w:rFonts w:eastAsia="Arial Unicode MS"/>
          <w:lang w:eastAsia="en-US"/>
        </w:rPr>
        <w:t xml:space="preserve"> 1</w:t>
      </w:r>
      <w:r w:rsidR="00C91E32" w:rsidRPr="001318C7">
        <w:rPr>
          <w:rFonts w:eastAsia="Arial Unicode MS"/>
          <w:lang w:eastAsia="en-US"/>
        </w:rPr>
        <w:t>,</w:t>
      </w:r>
      <w:r w:rsidRPr="001318C7">
        <w:rPr>
          <w:rFonts w:eastAsia="Arial Unicode MS"/>
          <w:lang w:eastAsia="en-US"/>
        </w:rPr>
        <w:t>0</w:t>
      </w:r>
      <w:r w:rsidR="00C91E32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 xml:space="preserve">A </w:t>
      </w:r>
      <w:r w:rsidR="00C91E32" w:rsidRPr="001318C7">
        <w:rPr>
          <w:rFonts w:eastAsia="Arial Unicode MS"/>
          <w:lang w:eastAsia="en-US"/>
        </w:rPr>
        <w:t>Выход</w:t>
      </w:r>
      <w:r w:rsidRPr="001318C7">
        <w:rPr>
          <w:rFonts w:eastAsia="Arial Unicode MS"/>
          <w:lang w:eastAsia="en-US"/>
        </w:rPr>
        <w:t xml:space="preserve">: </w:t>
      </w:r>
      <w:r w:rsidR="00C91E32" w:rsidRPr="001318C7">
        <w:rPr>
          <w:rFonts w:eastAsia="Arial Unicode MS"/>
          <w:lang w:eastAsia="en-US"/>
        </w:rPr>
        <w:t>=</w:t>
      </w:r>
      <w:r w:rsidRPr="001318C7">
        <w:rPr>
          <w:rFonts w:eastAsia="Arial Unicode MS"/>
          <w:lang w:eastAsia="en-US"/>
        </w:rPr>
        <w:t>24</w:t>
      </w:r>
      <w:r w:rsidR="00C91E32" w:rsidRPr="001318C7">
        <w:rPr>
          <w:rFonts w:eastAsia="Arial Unicode MS"/>
          <w:lang w:eastAsia="en-US"/>
        </w:rPr>
        <w:t xml:space="preserve"> В,</w:t>
      </w:r>
      <w:r w:rsidRPr="001318C7">
        <w:rPr>
          <w:rFonts w:eastAsia="Arial Unicode MS"/>
          <w:lang w:eastAsia="en-US"/>
        </w:rPr>
        <w:t xml:space="preserve"> 1</w:t>
      </w:r>
      <w:r w:rsidR="00C91E32" w:rsidRPr="001318C7">
        <w:rPr>
          <w:rFonts w:eastAsia="Arial Unicode MS"/>
          <w:lang w:eastAsia="en-US"/>
        </w:rPr>
        <w:t>,</w:t>
      </w:r>
      <w:r w:rsidRPr="001318C7">
        <w:rPr>
          <w:rFonts w:eastAsia="Arial Unicode MS"/>
          <w:lang w:eastAsia="en-US"/>
        </w:rPr>
        <w:t>7</w:t>
      </w:r>
      <w:r w:rsidR="00C91E32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A)</w:t>
      </w:r>
    </w:p>
    <w:p w:rsidR="0016724C" w:rsidRPr="00055780" w:rsidRDefault="00986FB2" w:rsidP="00986FB2">
      <w:pPr>
        <w:spacing w:line="360" w:lineRule="auto"/>
        <w:jc w:val="both"/>
        <w:rPr>
          <w:rFonts w:eastAsia="Arial Unicode MS"/>
          <w:color w:val="0000FF"/>
          <w:lang w:eastAsia="en-US"/>
        </w:rPr>
      </w:pPr>
      <w:r>
        <w:rPr>
          <w:rFonts w:eastAsia="Arial Unicode MS"/>
        </w:rPr>
        <w:br/>
      </w:r>
      <w:bookmarkStart w:id="43" w:name="bookmark24"/>
    </w:p>
    <w:p w:rsidR="00986FB2" w:rsidRPr="00055780" w:rsidRDefault="00986FB2" w:rsidP="003669B1">
      <w:pPr>
        <w:spacing w:before="120"/>
        <w:jc w:val="both"/>
        <w:rPr>
          <w:rFonts w:eastAsia="Arial Unicode MS"/>
          <w:color w:val="0000FF"/>
          <w:lang w:eastAsia="en-US"/>
        </w:rPr>
        <w:sectPr w:rsidR="00986FB2" w:rsidRPr="00055780" w:rsidSect="00180C8E">
          <w:pgSz w:w="11907" w:h="16840" w:code="9"/>
          <w:pgMar w:top="1134" w:right="1134" w:bottom="1134" w:left="1418" w:header="720" w:footer="720" w:gutter="0"/>
          <w:cols w:space="708"/>
          <w:noEndnote/>
          <w:docGrid w:linePitch="326"/>
        </w:sectPr>
      </w:pPr>
    </w:p>
    <w:p w:rsidR="003669B1" w:rsidRPr="001318C7" w:rsidRDefault="003669B1" w:rsidP="000E1535">
      <w:pPr>
        <w:spacing w:before="120"/>
        <w:jc w:val="center"/>
        <w:outlineLvl w:val="0"/>
        <w:rPr>
          <w:rFonts w:eastAsia="Arial Unicode MS"/>
          <w:b/>
          <w:sz w:val="26"/>
          <w:lang w:eastAsia="en-US"/>
        </w:rPr>
      </w:pPr>
      <w:bookmarkStart w:id="44" w:name="_Toc282199573"/>
      <w:bookmarkStart w:id="45" w:name="_Toc282199918"/>
      <w:r w:rsidRPr="001318C7">
        <w:rPr>
          <w:rFonts w:eastAsia="Arial Unicode MS"/>
          <w:b/>
          <w:sz w:val="26"/>
          <w:lang w:eastAsia="en-US"/>
        </w:rPr>
        <w:lastRenderedPageBreak/>
        <w:t xml:space="preserve">5. Компоненты </w:t>
      </w:r>
      <w:r w:rsidR="0016724C" w:rsidRPr="001318C7">
        <w:rPr>
          <w:rFonts w:eastAsia="Arial Unicode MS"/>
          <w:b/>
          <w:sz w:val="26"/>
          <w:lang w:eastAsia="en-US"/>
        </w:rPr>
        <w:t>изделия</w:t>
      </w:r>
      <w:bookmarkEnd w:id="43"/>
      <w:bookmarkEnd w:id="44"/>
      <w:bookmarkEnd w:id="45"/>
    </w:p>
    <w:p w:rsidR="003669B1" w:rsidRPr="001318C7" w:rsidRDefault="0016724C" w:rsidP="003669B1">
      <w:pPr>
        <w:spacing w:before="120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Настоящее</w:t>
      </w:r>
      <w:r w:rsidR="003669B1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изделие включает в себя</w:t>
      </w:r>
      <w:r w:rsidR="003669B1" w:rsidRPr="001318C7">
        <w:rPr>
          <w:rFonts w:eastAsia="Arial Unicode MS"/>
          <w:lang w:eastAsia="en-US"/>
        </w:rPr>
        <w:t xml:space="preserve"> следующи</w:t>
      </w:r>
      <w:r w:rsidRPr="001318C7">
        <w:rPr>
          <w:rFonts w:eastAsia="Arial Unicode MS"/>
          <w:lang w:eastAsia="en-US"/>
        </w:rPr>
        <w:t>е</w:t>
      </w:r>
      <w:r w:rsidR="003669B1" w:rsidRPr="001318C7">
        <w:rPr>
          <w:rFonts w:eastAsia="Arial Unicode MS"/>
          <w:lang w:eastAsia="en-US"/>
        </w:rPr>
        <w:t xml:space="preserve"> компонент</w:t>
      </w:r>
      <w:r w:rsidRPr="001318C7">
        <w:rPr>
          <w:rFonts w:eastAsia="Arial Unicode MS"/>
          <w:lang w:eastAsia="en-US"/>
        </w:rPr>
        <w:t>ы</w:t>
      </w:r>
      <w:r w:rsidR="003669B1" w:rsidRPr="001318C7">
        <w:rPr>
          <w:rFonts w:eastAsia="Arial Unicode MS"/>
          <w:lang w:eastAsia="en-US"/>
        </w:rPr>
        <w:t>:</w:t>
      </w:r>
    </w:p>
    <w:p w:rsidR="000E1535" w:rsidRDefault="000E1535" w:rsidP="003669B1">
      <w:pPr>
        <w:spacing w:before="120"/>
        <w:jc w:val="both"/>
        <w:rPr>
          <w:rFonts w:eastAsia="Arial Unicode MS"/>
          <w:lang w:eastAsia="en-US"/>
        </w:rPr>
      </w:pPr>
    </w:p>
    <w:p w:rsidR="000E1535" w:rsidRDefault="00D71976" w:rsidP="003669B1">
      <w:pPr>
        <w:spacing w:before="120"/>
        <w:jc w:val="both"/>
        <w:rPr>
          <w:rFonts w:eastAsia="Arial Unicode MS"/>
          <w:lang w:eastAsia="en-US"/>
        </w:rPr>
      </w:pPr>
      <w:r>
        <w:rPr>
          <w:rFonts w:eastAsia="Arial Unicode MS"/>
          <w:noProof/>
        </w:rPr>
        <w:pict>
          <v:shape id="_x0000_s1038" type="#_x0000_t202" style="position:absolute;left:0;text-align:left;margin-left:227.8pt;margin-top:15.9pt;width:194pt;height:17.15pt;z-index:251649024" stroked="f">
            <v:textbox inset="0,0,0,0">
              <w:txbxContent>
                <w:p w:rsidR="00055780" w:rsidRPr="001318C7" w:rsidRDefault="00055780" w:rsidP="000E1535">
                  <w:pPr>
                    <w:jc w:val="center"/>
                    <w:rPr>
                      <w:rFonts w:eastAsia="Arial Unicode MS"/>
                    </w:rPr>
                  </w:pPr>
                  <w:r w:rsidRPr="001318C7">
                    <w:rPr>
                      <w:rFonts w:eastAsia="Arial Unicode MS"/>
                      <w:lang w:eastAsia="en-US"/>
                    </w:rPr>
                    <w:t>2. Зарядное устройство</w:t>
                  </w:r>
                </w:p>
                <w:p w:rsidR="00055780" w:rsidRDefault="00055780" w:rsidP="000E1535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eastAsia="Arial Unicode MS"/>
          <w:noProof/>
        </w:rPr>
        <w:pict>
          <v:shape id="_x0000_s1037" type="#_x0000_t202" style="position:absolute;left:0;text-align:left;margin-left:26.8pt;margin-top:15.9pt;width:194pt;height:17.15pt;z-index:251648000" stroked="f">
            <v:textbox inset="0,0,0,0">
              <w:txbxContent>
                <w:p w:rsidR="00055780" w:rsidRPr="001318C7" w:rsidRDefault="00055780" w:rsidP="000E1535">
                  <w:pPr>
                    <w:jc w:val="center"/>
                    <w:rPr>
                      <w:rFonts w:eastAsia="Arial Unicode MS"/>
                    </w:rPr>
                  </w:pPr>
                  <w:r w:rsidRPr="001318C7">
                    <w:rPr>
                      <w:rFonts w:eastAsia="Arial Unicode MS"/>
                      <w:lang w:eastAsia="en-US"/>
                    </w:rPr>
                    <w:t>1. Основной корпус</w:t>
                  </w:r>
                </w:p>
                <w:p w:rsidR="00055780" w:rsidRDefault="00055780" w:rsidP="000E1535">
                  <w:pPr>
                    <w:jc w:val="center"/>
                  </w:pPr>
                </w:p>
              </w:txbxContent>
            </v:textbox>
          </v:shape>
        </w:pict>
      </w:r>
    </w:p>
    <w:p w:rsidR="000E1535" w:rsidRDefault="000E1535" w:rsidP="003669B1">
      <w:pPr>
        <w:spacing w:before="120"/>
        <w:jc w:val="both"/>
        <w:rPr>
          <w:rFonts w:eastAsia="Arial Unicode MS"/>
          <w:lang w:eastAsia="en-US"/>
        </w:rPr>
      </w:pPr>
    </w:p>
    <w:p w:rsidR="000E1535" w:rsidRDefault="00D71976" w:rsidP="000E1535">
      <w:pPr>
        <w:spacing w:before="120"/>
        <w:jc w:val="center"/>
        <w:rPr>
          <w:rFonts w:eastAsia="Arial Unicode MS"/>
          <w:lang w:eastAsia="en-US"/>
        </w:rPr>
      </w:pPr>
      <w:r>
        <w:rPr>
          <w:rFonts w:eastAsia="Arial Unicode MS"/>
          <w:noProof/>
        </w:rPr>
        <w:pict>
          <v:shape id="_x0000_s1040" type="#_x0000_t202" style="position:absolute;left:0;text-align:left;margin-left:223.3pt;margin-top:196.8pt;width:194pt;height:17.15pt;z-index:251651072" stroked="f">
            <v:textbox inset="0,0,0,0">
              <w:txbxContent>
                <w:p w:rsidR="00055780" w:rsidRPr="001318C7" w:rsidRDefault="00055780" w:rsidP="000E1535">
                  <w:pPr>
                    <w:jc w:val="center"/>
                    <w:rPr>
                      <w:rFonts w:eastAsia="Arial Unicode MS"/>
                    </w:rPr>
                  </w:pPr>
                  <w:r w:rsidRPr="001318C7">
                    <w:rPr>
                      <w:rFonts w:eastAsia="Arial Unicode MS"/>
                      <w:lang w:eastAsia="en-US"/>
                    </w:rPr>
                    <w:t>4. Длинный конус (опция)</w:t>
                  </w:r>
                </w:p>
                <w:p w:rsidR="00055780" w:rsidRDefault="00055780" w:rsidP="000E1535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eastAsia="Arial Unicode MS"/>
          <w:noProof/>
        </w:rPr>
        <w:pict>
          <v:shape id="_x0000_s1039" type="#_x0000_t202" style="position:absolute;left:0;text-align:left;margin-left:16.3pt;margin-top:193.05pt;width:194pt;height:27.65pt;z-index:251650048" stroked="f">
            <v:textbox inset="0,0,0,0">
              <w:txbxContent>
                <w:p w:rsidR="00055780" w:rsidRPr="001318C7" w:rsidRDefault="00055780" w:rsidP="000E1535">
                  <w:pPr>
                    <w:jc w:val="center"/>
                    <w:rPr>
                      <w:rFonts w:eastAsia="Arial Unicode MS"/>
                    </w:rPr>
                  </w:pPr>
                  <w:r w:rsidRPr="001318C7">
                    <w:rPr>
                      <w:rFonts w:eastAsia="Arial Unicode MS"/>
                      <w:lang w:eastAsia="en-US"/>
                    </w:rPr>
                    <w:t>3. Пульт дистанционного управления (опция)</w:t>
                  </w:r>
                </w:p>
                <w:p w:rsidR="00055780" w:rsidRDefault="00055780" w:rsidP="000E1535">
                  <w:pPr>
                    <w:jc w:val="center"/>
                  </w:pPr>
                </w:p>
              </w:txbxContent>
            </v:textbox>
          </v:shape>
        </w:pict>
      </w:r>
      <w:r w:rsidR="0079369D">
        <w:rPr>
          <w:rFonts w:eastAsia="Arial Unicode MS"/>
          <w:noProof/>
        </w:rPr>
        <w:drawing>
          <wp:inline distT="0" distB="0" distL="0" distR="0">
            <wp:extent cx="4409440" cy="4592320"/>
            <wp:effectExtent l="19050" t="0" r="0" b="0"/>
            <wp:docPr id="16" name="Рисунок 16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440" cy="459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24C" w:rsidRDefault="0016724C" w:rsidP="003669B1">
      <w:pPr>
        <w:spacing w:before="120"/>
        <w:jc w:val="both"/>
        <w:outlineLvl w:val="5"/>
        <w:rPr>
          <w:rFonts w:eastAsia="Arial Unicode MS"/>
          <w:lang w:eastAsia="en-US"/>
        </w:rPr>
      </w:pPr>
      <w:bookmarkStart w:id="46" w:name="bookmark25"/>
    </w:p>
    <w:p w:rsidR="000E1535" w:rsidRPr="001318C7" w:rsidRDefault="000E1535" w:rsidP="003669B1">
      <w:pPr>
        <w:spacing w:before="120"/>
        <w:jc w:val="both"/>
        <w:outlineLvl w:val="5"/>
        <w:rPr>
          <w:rFonts w:eastAsia="Arial Unicode MS"/>
          <w:lang w:eastAsia="en-US"/>
        </w:rPr>
        <w:sectPr w:rsidR="000E1535" w:rsidRPr="001318C7" w:rsidSect="00180C8E">
          <w:pgSz w:w="11907" w:h="16840" w:code="9"/>
          <w:pgMar w:top="1134" w:right="1134" w:bottom="1134" w:left="1418" w:header="720" w:footer="720" w:gutter="0"/>
          <w:cols w:space="708"/>
          <w:noEndnote/>
          <w:docGrid w:linePitch="326"/>
        </w:sectPr>
      </w:pPr>
    </w:p>
    <w:p w:rsidR="003669B1" w:rsidRPr="001318C7" w:rsidRDefault="003669B1" w:rsidP="000E1535">
      <w:pPr>
        <w:spacing w:before="120"/>
        <w:jc w:val="center"/>
        <w:outlineLvl w:val="0"/>
        <w:rPr>
          <w:rFonts w:eastAsia="Arial Unicode MS"/>
          <w:b/>
          <w:sz w:val="26"/>
          <w:lang w:eastAsia="en-US"/>
        </w:rPr>
      </w:pPr>
      <w:bookmarkStart w:id="47" w:name="_Toc282199574"/>
      <w:bookmarkStart w:id="48" w:name="_Toc282199919"/>
      <w:r w:rsidRPr="001318C7">
        <w:rPr>
          <w:rFonts w:eastAsia="Arial Unicode MS"/>
          <w:b/>
          <w:sz w:val="26"/>
          <w:lang w:eastAsia="en-US"/>
        </w:rPr>
        <w:lastRenderedPageBreak/>
        <w:t xml:space="preserve">6. Описание </w:t>
      </w:r>
      <w:r w:rsidR="0016724C" w:rsidRPr="001318C7">
        <w:rPr>
          <w:rFonts w:eastAsia="Arial Unicode MS"/>
          <w:b/>
          <w:sz w:val="26"/>
          <w:lang w:eastAsia="en-US"/>
        </w:rPr>
        <w:t>изделия</w:t>
      </w:r>
      <w:bookmarkEnd w:id="46"/>
      <w:bookmarkEnd w:id="47"/>
      <w:bookmarkEnd w:id="48"/>
    </w:p>
    <w:p w:rsidR="003669B1" w:rsidRDefault="003669B1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bookmarkStart w:id="49" w:name="_Toc282199575"/>
      <w:bookmarkStart w:id="50" w:name="_Toc282199920"/>
      <w:r w:rsidRPr="001318C7">
        <w:rPr>
          <w:rFonts w:eastAsia="Arial Unicode MS"/>
          <w:b/>
          <w:lang w:eastAsia="en-US"/>
        </w:rPr>
        <w:t xml:space="preserve">6.1 </w:t>
      </w:r>
      <w:r w:rsidR="00652018" w:rsidRPr="001318C7">
        <w:rPr>
          <w:rFonts w:eastAsia="Arial Unicode MS"/>
          <w:b/>
          <w:lang w:eastAsia="en-US"/>
        </w:rPr>
        <w:t>Органы управления и составные части</w:t>
      </w:r>
      <w:bookmarkEnd w:id="49"/>
      <w:bookmarkEnd w:id="50"/>
    </w:p>
    <w:p w:rsidR="000E1535" w:rsidRPr="001318C7" w:rsidRDefault="00D71976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r w:rsidRPr="00D71976">
        <w:rPr>
          <w:rFonts w:eastAsia="Arial Unicode MS"/>
          <w:noProof/>
          <w:color w:val="0000FF"/>
        </w:rPr>
        <w:pict>
          <v:shape id="_x0000_s1065" type="#_x0000_t202" style="position:absolute;left:0;text-align:left;margin-left:334.3pt;margin-top:11.05pt;width:116pt;height:43.4pt;z-index:251675648" stroked="f">
            <v:textbox inset="0,0,0,0">
              <w:txbxContent>
                <w:p w:rsidR="00055780" w:rsidRDefault="00055780" w:rsidP="002C05C2"/>
              </w:txbxContent>
            </v:textbox>
          </v:shape>
        </w:pict>
      </w:r>
      <w:r w:rsidRPr="00D71976">
        <w:rPr>
          <w:rFonts w:eastAsia="Arial Unicode MS"/>
          <w:noProof/>
          <w:color w:val="0000FF"/>
        </w:rPr>
        <w:pict>
          <v:shape id="_x0000_s1064" type="#_x0000_t202" style="position:absolute;left:0;text-align:left;margin-left:184.3pt;margin-top:9.55pt;width:116pt;height:30.65pt;z-index:251674624" stroked="f">
            <v:textbox inset="0,0,0,0">
              <w:txbxContent>
                <w:p w:rsidR="00055780" w:rsidRDefault="00055780" w:rsidP="002C05C2"/>
              </w:txbxContent>
            </v:textbox>
          </v:shape>
        </w:pict>
      </w:r>
      <w:r w:rsidRPr="00D71976">
        <w:rPr>
          <w:rFonts w:eastAsia="Arial Unicode MS"/>
          <w:noProof/>
          <w:color w:val="0000FF"/>
        </w:rPr>
        <w:pict>
          <v:shape id="_x0000_s1063" type="#_x0000_t202" style="position:absolute;left:0;text-align:left;margin-left:34.3pt;margin-top:18.55pt;width:125.75pt;height:30.65pt;z-index:251673600" stroked="f">
            <v:textbox inset="0,0,0,0">
              <w:txbxContent>
                <w:p w:rsidR="00055780" w:rsidRDefault="00055780" w:rsidP="002C05C2"/>
              </w:txbxContent>
            </v:textbox>
          </v:shape>
        </w:pict>
      </w:r>
    </w:p>
    <w:p w:rsidR="000E1535" w:rsidRDefault="00D71976" w:rsidP="000E1535">
      <w:pPr>
        <w:spacing w:before="120"/>
        <w:jc w:val="center"/>
        <w:rPr>
          <w:rFonts w:eastAsia="Arial Unicode MS"/>
          <w:lang w:eastAsia="en-US"/>
        </w:rPr>
      </w:pPr>
      <w:r w:rsidRPr="00D71976">
        <w:rPr>
          <w:rFonts w:eastAsia="Arial Unicode MS"/>
          <w:noProof/>
          <w:color w:val="0000FF"/>
        </w:rPr>
        <w:pict>
          <v:shape id="_x0000_s1067" type="#_x0000_t202" style="position:absolute;left:0;text-align:left;margin-left:247.3pt;margin-top:166.75pt;width:38.75pt;height:46.4pt;z-index:251677696" stroked="f">
            <v:textbox inset="0,0,0,0">
              <w:txbxContent>
                <w:p w:rsidR="00055780" w:rsidRDefault="00055780" w:rsidP="002C05C2"/>
              </w:txbxContent>
            </v:textbox>
          </v:shape>
        </w:pict>
      </w:r>
      <w:r w:rsidRPr="00D71976">
        <w:rPr>
          <w:rFonts w:eastAsia="Arial Unicode MS"/>
          <w:noProof/>
          <w:color w:val="0000FF"/>
        </w:rPr>
        <w:pict>
          <v:shape id="_x0000_s1066" type="#_x0000_t202" style="position:absolute;left:0;text-align:left;margin-left:401.05pt;margin-top:148pt;width:38.75pt;height:46.4pt;z-index:251676672" stroked="f">
            <v:textbox inset="0,0,0,0">
              <w:txbxContent>
                <w:p w:rsidR="00055780" w:rsidRDefault="00055780" w:rsidP="002C05C2"/>
              </w:txbxContent>
            </v:textbox>
          </v:shape>
        </w:pict>
      </w:r>
      <w:r w:rsidRPr="00D71976">
        <w:rPr>
          <w:rFonts w:eastAsia="Arial Unicode MS"/>
          <w:noProof/>
          <w:color w:val="0000FF"/>
        </w:rPr>
        <w:pict>
          <v:shape id="_x0000_s1062" type="#_x0000_t202" style="position:absolute;left:0;text-align:left;margin-left:17.8pt;margin-top:4.75pt;width:48.5pt;height:76.4pt;z-index:251672576" stroked="f">
            <v:textbox inset="0,0,0,0">
              <w:txbxContent>
                <w:p w:rsidR="00055780" w:rsidRDefault="00055780" w:rsidP="002C05C2"/>
              </w:txbxContent>
            </v:textbox>
          </v:shape>
        </w:pict>
      </w:r>
      <w:r w:rsidRPr="00D71976">
        <w:rPr>
          <w:rFonts w:eastAsia="Arial Unicode MS"/>
          <w:noProof/>
          <w:color w:val="0000FF"/>
        </w:rPr>
        <w:pict>
          <v:shape id="_x0000_s1061" type="#_x0000_t202" style="position:absolute;left:0;text-align:left;margin-left:31.3pt;margin-top:144.25pt;width:48.5pt;height:57.65pt;z-index:251671552" stroked="f">
            <v:textbox inset="0,0,0,0">
              <w:txbxContent>
                <w:p w:rsidR="00055780" w:rsidRDefault="00055780" w:rsidP="002C05C2"/>
              </w:txbxContent>
            </v:textbox>
          </v:shape>
        </w:pict>
      </w:r>
      <w:r>
        <w:rPr>
          <w:rFonts w:eastAsia="Arial Unicode MS"/>
          <w:noProof/>
        </w:rPr>
        <w:pict>
          <v:shape id="_x0000_s1042" type="#_x0000_t202" style="position:absolute;left:0;text-align:left;margin-left:305.05pt;margin-top:191.55pt;width:89pt;height:20.15pt;z-index:251653120" stroked="f">
            <v:textbox inset="0,0,0,0">
              <w:txbxContent>
                <w:p w:rsidR="00055780" w:rsidRPr="000E1535" w:rsidRDefault="00055780" w:rsidP="000E1535">
                  <w:pPr>
                    <w:jc w:val="center"/>
                    <w:rPr>
                      <w:rFonts w:ascii="Arial" w:eastAsia="Arial Unicode MS" w:hAnsi="Arial" w:cs="Arial"/>
                      <w:sz w:val="20"/>
                    </w:rPr>
                  </w:pPr>
                  <w:r w:rsidRPr="000E1535">
                    <w:rPr>
                      <w:rFonts w:ascii="Arial" w:eastAsia="Arial Unicode MS" w:hAnsi="Arial" w:cs="Arial"/>
                      <w:sz w:val="20"/>
                      <w:lang w:eastAsia="en-US"/>
                    </w:rPr>
                    <w:t>Вид спереди</w:t>
                  </w:r>
                </w:p>
                <w:p w:rsidR="00055780" w:rsidRPr="000E1535" w:rsidRDefault="00055780">
                  <w:pPr>
                    <w:rPr>
                      <w:sz w:val="22"/>
                    </w:rPr>
                  </w:pPr>
                </w:p>
              </w:txbxContent>
            </v:textbox>
          </v:shape>
        </w:pict>
      </w:r>
      <w:r w:rsidR="0079369D">
        <w:rPr>
          <w:rFonts w:eastAsia="Arial Unicode MS"/>
          <w:noProof/>
        </w:rPr>
        <w:drawing>
          <wp:inline distT="0" distB="0" distL="0" distR="0">
            <wp:extent cx="4754880" cy="2377440"/>
            <wp:effectExtent l="19050" t="0" r="7620" b="0"/>
            <wp:docPr id="17" name="Рисунок 17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35" w:rsidRDefault="00D71976" w:rsidP="003669B1">
      <w:pPr>
        <w:spacing w:before="120"/>
        <w:jc w:val="both"/>
        <w:rPr>
          <w:rFonts w:eastAsia="Arial Unicode MS"/>
          <w:lang w:eastAsia="en-US"/>
        </w:rPr>
      </w:pPr>
      <w:r>
        <w:rPr>
          <w:rFonts w:eastAsia="Arial Unicode MS"/>
          <w:noProof/>
        </w:rPr>
        <w:pict>
          <v:shape id="_x0000_s1041" type="#_x0000_t202" style="position:absolute;left:0;text-align:left;margin-left:109.3pt;margin-top:-.3pt;width:89pt;height:20.15pt;z-index:251652096" stroked="f">
            <v:textbox inset="0,0,0,0">
              <w:txbxContent>
                <w:p w:rsidR="00055780" w:rsidRPr="000E1535" w:rsidRDefault="00055780" w:rsidP="000E1535">
                  <w:pPr>
                    <w:jc w:val="center"/>
                    <w:rPr>
                      <w:rFonts w:ascii="Arial" w:eastAsia="Arial Unicode MS" w:hAnsi="Arial" w:cs="Arial"/>
                      <w:sz w:val="20"/>
                      <w:lang w:eastAsia="en-US"/>
                    </w:rPr>
                  </w:pPr>
                  <w:r w:rsidRPr="000E1535">
                    <w:rPr>
                      <w:rFonts w:ascii="Arial" w:eastAsia="Arial Unicode MS" w:hAnsi="Arial" w:cs="Arial"/>
                      <w:sz w:val="20"/>
                      <w:lang w:eastAsia="en-US"/>
                    </w:rPr>
                    <w:t>Вид сзади</w:t>
                  </w:r>
                </w:p>
                <w:p w:rsidR="00055780" w:rsidRPr="000E1535" w:rsidRDefault="00055780">
                  <w:pPr>
                    <w:rPr>
                      <w:sz w:val="22"/>
                    </w:rPr>
                  </w:pPr>
                </w:p>
              </w:txbxContent>
            </v:textbox>
          </v:shape>
        </w:pict>
      </w:r>
    </w:p>
    <w:p w:rsidR="000E1535" w:rsidRDefault="000E1535" w:rsidP="003669B1">
      <w:pPr>
        <w:tabs>
          <w:tab w:val="left" w:pos="232"/>
        </w:tabs>
        <w:spacing w:before="120"/>
        <w:jc w:val="both"/>
        <w:rPr>
          <w:rFonts w:eastAsia="Arial Unicode MS"/>
          <w:lang w:eastAsia="en-US"/>
        </w:rPr>
      </w:pPr>
    </w:p>
    <w:p w:rsidR="000E1535" w:rsidRDefault="000E1535" w:rsidP="003669B1">
      <w:pPr>
        <w:tabs>
          <w:tab w:val="left" w:pos="232"/>
        </w:tabs>
        <w:spacing w:before="120"/>
        <w:jc w:val="both"/>
        <w:rPr>
          <w:rFonts w:eastAsia="Arial Unicode MS"/>
          <w:lang w:eastAsia="en-US"/>
        </w:rPr>
      </w:pPr>
    </w:p>
    <w:p w:rsidR="003669B1" w:rsidRPr="001318C7" w:rsidRDefault="003669B1" w:rsidP="000E1535">
      <w:pPr>
        <w:tabs>
          <w:tab w:val="left" w:pos="232"/>
        </w:tabs>
        <w:spacing w:before="40"/>
        <w:ind w:left="709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1)</w:t>
      </w:r>
      <w:r w:rsidRPr="001318C7">
        <w:rPr>
          <w:rFonts w:eastAsia="Arial Unicode MS"/>
          <w:lang w:eastAsia="en-US"/>
        </w:rPr>
        <w:tab/>
        <w:t>Выключатель питания</w:t>
      </w:r>
    </w:p>
    <w:p w:rsidR="003669B1" w:rsidRPr="001318C7" w:rsidRDefault="003669B1" w:rsidP="000E1535">
      <w:pPr>
        <w:tabs>
          <w:tab w:val="left" w:pos="231"/>
        </w:tabs>
        <w:spacing w:before="40"/>
        <w:ind w:left="709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2)</w:t>
      </w:r>
      <w:r w:rsidRPr="001318C7">
        <w:rPr>
          <w:rFonts w:eastAsia="Arial Unicode MS"/>
          <w:lang w:eastAsia="en-US"/>
        </w:rPr>
        <w:tab/>
      </w:r>
      <w:r w:rsidR="0016724C" w:rsidRPr="001318C7">
        <w:rPr>
          <w:rFonts w:eastAsia="Arial Unicode MS"/>
          <w:lang w:eastAsia="en-US"/>
        </w:rPr>
        <w:t>Жидкокристаллический дисплей</w:t>
      </w:r>
    </w:p>
    <w:p w:rsidR="003669B1" w:rsidRPr="001318C7" w:rsidRDefault="003669B1" w:rsidP="000E1535">
      <w:pPr>
        <w:tabs>
          <w:tab w:val="left" w:pos="246"/>
        </w:tabs>
        <w:spacing w:before="40"/>
        <w:ind w:left="709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3)</w:t>
      </w:r>
      <w:r w:rsidRPr="001318C7">
        <w:rPr>
          <w:rFonts w:eastAsia="Arial Unicode MS"/>
          <w:lang w:eastAsia="en-US"/>
        </w:rPr>
        <w:tab/>
      </w:r>
      <w:r w:rsidR="00652018" w:rsidRPr="001318C7">
        <w:rPr>
          <w:rFonts w:eastAsia="Arial Unicode MS"/>
          <w:lang w:eastAsia="en-US"/>
        </w:rPr>
        <w:t>Ручка</w:t>
      </w:r>
      <w:r w:rsidRPr="001318C7">
        <w:rPr>
          <w:rFonts w:eastAsia="Arial Unicode MS"/>
          <w:lang w:eastAsia="en-US"/>
        </w:rPr>
        <w:t xml:space="preserve"> управления</w:t>
      </w:r>
    </w:p>
    <w:p w:rsidR="003669B1" w:rsidRPr="001318C7" w:rsidRDefault="003669B1" w:rsidP="000E1535">
      <w:pPr>
        <w:tabs>
          <w:tab w:val="left" w:pos="241"/>
        </w:tabs>
        <w:spacing w:before="40"/>
        <w:ind w:left="709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4)</w:t>
      </w:r>
      <w:r w:rsidRPr="001318C7">
        <w:rPr>
          <w:rFonts w:eastAsia="Arial Unicode MS"/>
          <w:lang w:eastAsia="en-US"/>
        </w:rPr>
        <w:tab/>
      </w:r>
      <w:r w:rsidR="00652018" w:rsidRPr="001318C7">
        <w:rPr>
          <w:rFonts w:eastAsia="Arial Unicode MS"/>
          <w:lang w:eastAsia="en-US"/>
        </w:rPr>
        <w:t>Ремешок</w:t>
      </w:r>
      <w:r w:rsidRPr="001318C7">
        <w:rPr>
          <w:rFonts w:eastAsia="Arial Unicode MS"/>
          <w:lang w:eastAsia="en-US"/>
        </w:rPr>
        <w:t xml:space="preserve"> </w:t>
      </w:r>
    </w:p>
    <w:p w:rsidR="003669B1" w:rsidRPr="001318C7" w:rsidRDefault="003669B1" w:rsidP="000E1535">
      <w:pPr>
        <w:tabs>
          <w:tab w:val="left" w:pos="251"/>
        </w:tabs>
        <w:spacing w:before="40"/>
        <w:ind w:left="709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5)</w:t>
      </w:r>
      <w:r w:rsidRPr="001318C7">
        <w:rPr>
          <w:rFonts w:eastAsia="Arial Unicode MS"/>
          <w:lang w:eastAsia="en-US"/>
        </w:rPr>
        <w:tab/>
        <w:t>Конус</w:t>
      </w:r>
    </w:p>
    <w:p w:rsidR="003669B1" w:rsidRPr="001318C7" w:rsidRDefault="003669B1" w:rsidP="000E1535">
      <w:pPr>
        <w:tabs>
          <w:tab w:val="left" w:pos="251"/>
        </w:tabs>
        <w:spacing w:before="40"/>
        <w:ind w:left="709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6)</w:t>
      </w:r>
      <w:r w:rsidRPr="001318C7">
        <w:rPr>
          <w:rFonts w:eastAsia="Arial Unicode MS"/>
          <w:lang w:eastAsia="en-US"/>
        </w:rPr>
        <w:tab/>
      </w:r>
      <w:r w:rsidR="00652018" w:rsidRPr="001318C7">
        <w:rPr>
          <w:rFonts w:eastAsia="Arial Unicode MS"/>
          <w:lang w:eastAsia="en-US"/>
        </w:rPr>
        <w:t xml:space="preserve">Кнопка включения излучения </w:t>
      </w:r>
    </w:p>
    <w:p w:rsidR="00652018" w:rsidRPr="001318C7" w:rsidRDefault="00652018" w:rsidP="000E1535">
      <w:pPr>
        <w:spacing w:before="40"/>
        <w:ind w:left="709"/>
        <w:jc w:val="both"/>
        <w:outlineLvl w:val="6"/>
        <w:rPr>
          <w:rFonts w:eastAsia="Arial Unicode MS"/>
          <w:color w:val="0000FF"/>
          <w:lang w:eastAsia="en-US"/>
        </w:rPr>
        <w:sectPr w:rsidR="00652018" w:rsidRPr="001318C7" w:rsidSect="00180C8E">
          <w:pgSz w:w="11907" w:h="16840" w:code="9"/>
          <w:pgMar w:top="1134" w:right="1134" w:bottom="1134" w:left="1418" w:header="720" w:footer="720" w:gutter="0"/>
          <w:cols w:space="708"/>
          <w:noEndnote/>
          <w:docGrid w:linePitch="326"/>
        </w:sectPr>
      </w:pPr>
      <w:bookmarkStart w:id="51" w:name="bookmark29"/>
    </w:p>
    <w:p w:rsidR="003669B1" w:rsidRPr="001318C7" w:rsidRDefault="003669B1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bookmarkStart w:id="52" w:name="_Toc282199576"/>
      <w:bookmarkStart w:id="53" w:name="_Toc282199921"/>
      <w:r w:rsidRPr="001318C7">
        <w:rPr>
          <w:rFonts w:eastAsia="Arial Unicode MS"/>
          <w:b/>
          <w:lang w:eastAsia="en-US"/>
        </w:rPr>
        <w:lastRenderedPageBreak/>
        <w:t xml:space="preserve">6.2 </w:t>
      </w:r>
      <w:r w:rsidR="00652018" w:rsidRPr="001318C7">
        <w:rPr>
          <w:rFonts w:eastAsia="Arial Unicode MS"/>
          <w:b/>
          <w:lang w:eastAsia="en-US"/>
        </w:rPr>
        <w:t xml:space="preserve">Панель </w:t>
      </w:r>
      <w:r w:rsidRPr="001318C7">
        <w:rPr>
          <w:rFonts w:eastAsia="Arial Unicode MS"/>
          <w:b/>
          <w:lang w:eastAsia="en-US"/>
        </w:rPr>
        <w:t>управления и жидкокристаллически</w:t>
      </w:r>
      <w:r w:rsidR="00652018" w:rsidRPr="001318C7">
        <w:rPr>
          <w:rFonts w:eastAsia="Arial Unicode MS"/>
          <w:b/>
          <w:lang w:eastAsia="en-US"/>
        </w:rPr>
        <w:t>й</w:t>
      </w:r>
      <w:r w:rsidRPr="001318C7">
        <w:rPr>
          <w:rFonts w:eastAsia="Arial Unicode MS"/>
          <w:b/>
          <w:lang w:eastAsia="en-US"/>
        </w:rPr>
        <w:t xml:space="preserve"> </w:t>
      </w:r>
      <w:bookmarkEnd w:id="51"/>
      <w:r w:rsidR="00652018" w:rsidRPr="001318C7">
        <w:rPr>
          <w:rFonts w:eastAsia="Arial Unicode MS"/>
          <w:b/>
          <w:lang w:eastAsia="en-US"/>
        </w:rPr>
        <w:t>дисплей</w:t>
      </w:r>
      <w:bookmarkEnd w:id="52"/>
      <w:bookmarkEnd w:id="53"/>
    </w:p>
    <w:p w:rsidR="000E1535" w:rsidRDefault="000E1535" w:rsidP="000E1535">
      <w:pPr>
        <w:spacing w:before="120"/>
        <w:jc w:val="center"/>
        <w:rPr>
          <w:rFonts w:ascii="Arial" w:eastAsia="Arial Unicode MS" w:hAnsi="Arial" w:cs="Arial"/>
          <w:sz w:val="20"/>
          <w:lang w:eastAsia="en-US"/>
        </w:rPr>
      </w:pPr>
    </w:p>
    <w:p w:rsidR="000E1535" w:rsidRDefault="0079369D" w:rsidP="000E1535">
      <w:pPr>
        <w:spacing w:before="120"/>
        <w:jc w:val="center"/>
        <w:rPr>
          <w:rFonts w:ascii="Arial" w:eastAsia="Arial Unicode MS" w:hAnsi="Arial" w:cs="Arial"/>
          <w:sz w:val="20"/>
          <w:lang w:eastAsia="en-US"/>
        </w:rPr>
      </w:pPr>
      <w:r>
        <w:rPr>
          <w:rFonts w:ascii="Arial" w:eastAsia="Arial Unicode MS" w:hAnsi="Arial" w:cs="Arial"/>
          <w:noProof/>
          <w:sz w:val="20"/>
        </w:rPr>
        <w:drawing>
          <wp:inline distT="0" distB="0" distL="0" distR="0">
            <wp:extent cx="3698240" cy="2418080"/>
            <wp:effectExtent l="19050" t="0" r="0" b="0"/>
            <wp:docPr id="18" name="Рисунок 18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240" cy="241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9B1" w:rsidRPr="000E1535" w:rsidRDefault="003669B1" w:rsidP="000E1535">
      <w:pPr>
        <w:spacing w:before="120"/>
        <w:jc w:val="center"/>
        <w:rPr>
          <w:rFonts w:ascii="Arial" w:eastAsia="Arial Unicode MS" w:hAnsi="Arial" w:cs="Arial"/>
          <w:sz w:val="20"/>
        </w:rPr>
      </w:pPr>
      <w:r w:rsidRPr="000E1535">
        <w:rPr>
          <w:rFonts w:ascii="Arial" w:eastAsia="Arial Unicode MS" w:hAnsi="Arial" w:cs="Arial"/>
          <w:sz w:val="20"/>
          <w:lang w:eastAsia="en-US"/>
        </w:rPr>
        <w:t>Панель управления</w:t>
      </w:r>
    </w:p>
    <w:p w:rsidR="000E1535" w:rsidRDefault="000E1535" w:rsidP="003669B1">
      <w:pPr>
        <w:tabs>
          <w:tab w:val="left" w:pos="286"/>
        </w:tabs>
        <w:spacing w:before="120"/>
        <w:jc w:val="both"/>
        <w:rPr>
          <w:rFonts w:eastAsia="Arial Unicode MS"/>
          <w:lang w:eastAsia="en-US"/>
        </w:rPr>
      </w:pPr>
    </w:p>
    <w:p w:rsidR="003669B1" w:rsidRPr="001318C7" w:rsidRDefault="003669B1" w:rsidP="000E1535">
      <w:pPr>
        <w:tabs>
          <w:tab w:val="left" w:pos="286"/>
        </w:tabs>
        <w:spacing w:before="120"/>
        <w:ind w:left="454" w:hanging="454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1)</w:t>
      </w:r>
      <w:r w:rsidRPr="001318C7">
        <w:rPr>
          <w:rFonts w:eastAsia="Arial Unicode MS"/>
          <w:lang w:eastAsia="en-US"/>
        </w:rPr>
        <w:tab/>
      </w:r>
      <w:r w:rsidR="000E1535">
        <w:rPr>
          <w:rFonts w:eastAsia="Arial Unicode MS"/>
          <w:lang w:eastAsia="en-US"/>
        </w:rPr>
        <w:tab/>
      </w:r>
      <w:r w:rsidRPr="001318C7">
        <w:rPr>
          <w:rFonts w:eastAsia="Arial Unicode MS"/>
          <w:lang w:eastAsia="en-US"/>
        </w:rPr>
        <w:t>Выключатель питания</w:t>
      </w:r>
    </w:p>
    <w:p w:rsidR="003669B1" w:rsidRPr="001318C7" w:rsidRDefault="003669B1" w:rsidP="000E1535">
      <w:pPr>
        <w:tabs>
          <w:tab w:val="left" w:pos="310"/>
        </w:tabs>
        <w:spacing w:before="120"/>
        <w:ind w:left="454" w:hanging="454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2)</w:t>
      </w:r>
      <w:r w:rsidRPr="001318C7">
        <w:rPr>
          <w:rFonts w:eastAsia="Arial Unicode MS"/>
          <w:lang w:eastAsia="en-US"/>
        </w:rPr>
        <w:tab/>
      </w:r>
      <w:r w:rsidR="000E1535">
        <w:rPr>
          <w:rFonts w:eastAsia="Arial Unicode MS"/>
          <w:lang w:eastAsia="en-US"/>
        </w:rPr>
        <w:tab/>
      </w:r>
      <w:r w:rsidR="00652018" w:rsidRPr="001318C7">
        <w:rPr>
          <w:rFonts w:eastAsia="Arial Unicode MS"/>
          <w:lang w:eastAsia="en-US"/>
        </w:rPr>
        <w:t>Индикатор в</w:t>
      </w:r>
      <w:r w:rsidRPr="001318C7">
        <w:rPr>
          <w:rFonts w:eastAsia="Arial Unicode MS"/>
          <w:lang w:eastAsia="en-US"/>
        </w:rPr>
        <w:t>ключ</w:t>
      </w:r>
      <w:r w:rsidR="00652018" w:rsidRPr="001318C7">
        <w:rPr>
          <w:rFonts w:eastAsia="Arial Unicode MS"/>
          <w:lang w:eastAsia="en-US"/>
        </w:rPr>
        <w:t xml:space="preserve">ения питания </w:t>
      </w:r>
    </w:p>
    <w:p w:rsidR="003669B1" w:rsidRPr="001318C7" w:rsidRDefault="003669B1" w:rsidP="000E1535">
      <w:pPr>
        <w:tabs>
          <w:tab w:val="left" w:pos="305"/>
          <w:tab w:val="right" w:pos="2810"/>
        </w:tabs>
        <w:spacing w:before="120"/>
        <w:ind w:left="454" w:hanging="454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3)</w:t>
      </w:r>
      <w:r w:rsidRPr="001318C7">
        <w:rPr>
          <w:rFonts w:eastAsia="Arial Unicode MS"/>
          <w:lang w:eastAsia="en-US"/>
        </w:rPr>
        <w:tab/>
      </w:r>
      <w:r w:rsidR="000E1535">
        <w:rPr>
          <w:rFonts w:eastAsia="Arial Unicode MS"/>
          <w:lang w:eastAsia="en-US"/>
        </w:rPr>
        <w:tab/>
      </w:r>
      <w:r w:rsidR="00652018" w:rsidRPr="001318C7">
        <w:rPr>
          <w:rFonts w:eastAsia="Arial Unicode MS"/>
          <w:lang w:eastAsia="en-US"/>
        </w:rPr>
        <w:t>Индикатор включения облучения</w:t>
      </w:r>
      <w:r w:rsidRPr="001318C7">
        <w:rPr>
          <w:rFonts w:eastAsia="Arial Unicode MS"/>
          <w:lang w:eastAsia="en-US"/>
        </w:rPr>
        <w:tab/>
      </w:r>
    </w:p>
    <w:p w:rsidR="003669B1" w:rsidRPr="001318C7" w:rsidRDefault="003669B1" w:rsidP="000E1535">
      <w:pPr>
        <w:tabs>
          <w:tab w:val="left" w:pos="314"/>
        </w:tabs>
        <w:spacing w:before="120"/>
        <w:ind w:left="454" w:hanging="454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4)</w:t>
      </w:r>
      <w:r w:rsidRPr="001318C7">
        <w:rPr>
          <w:rFonts w:eastAsia="Arial Unicode MS"/>
          <w:lang w:eastAsia="en-US"/>
        </w:rPr>
        <w:tab/>
      </w:r>
      <w:r w:rsidR="000E1535">
        <w:rPr>
          <w:rFonts w:eastAsia="Arial Unicode MS"/>
          <w:lang w:eastAsia="en-US"/>
        </w:rPr>
        <w:tab/>
      </w:r>
      <w:r w:rsidRPr="001318C7">
        <w:rPr>
          <w:rFonts w:eastAsia="Arial Unicode MS"/>
          <w:lang w:eastAsia="en-US"/>
        </w:rPr>
        <w:t>Индикатор оста</w:t>
      </w:r>
      <w:r w:rsidR="00652018" w:rsidRPr="001318C7">
        <w:rPr>
          <w:rFonts w:eastAsia="Arial Unicode MS"/>
          <w:lang w:eastAsia="en-US"/>
        </w:rPr>
        <w:t xml:space="preserve">вшегося заряда </w:t>
      </w:r>
      <w:r w:rsidRPr="001318C7">
        <w:rPr>
          <w:rFonts w:eastAsia="Arial Unicode MS"/>
          <w:lang w:eastAsia="en-US"/>
        </w:rPr>
        <w:t>батареи</w:t>
      </w:r>
    </w:p>
    <w:p w:rsidR="003669B1" w:rsidRPr="001318C7" w:rsidRDefault="003669B1" w:rsidP="000E1535">
      <w:pPr>
        <w:tabs>
          <w:tab w:val="left" w:pos="305"/>
          <w:tab w:val="right" w:pos="3562"/>
        </w:tabs>
        <w:spacing w:before="120"/>
        <w:ind w:left="454" w:hanging="454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5)</w:t>
      </w:r>
      <w:r w:rsidRPr="001318C7">
        <w:rPr>
          <w:rFonts w:eastAsia="Arial Unicode MS"/>
          <w:lang w:eastAsia="en-US"/>
        </w:rPr>
        <w:tab/>
      </w:r>
      <w:r w:rsidR="000E1535">
        <w:rPr>
          <w:rFonts w:eastAsia="Arial Unicode MS"/>
          <w:lang w:eastAsia="en-US"/>
        </w:rPr>
        <w:tab/>
      </w:r>
      <w:r w:rsidR="00652018" w:rsidRPr="001318C7">
        <w:rPr>
          <w:rFonts w:eastAsia="Arial Unicode MS"/>
          <w:lang w:eastAsia="en-US"/>
        </w:rPr>
        <w:t>Индикатор</w:t>
      </w:r>
      <w:r w:rsidRPr="001318C7">
        <w:rPr>
          <w:rFonts w:eastAsia="Arial Unicode MS"/>
          <w:lang w:eastAsia="en-US"/>
        </w:rPr>
        <w:t xml:space="preserve"> зуб</w:t>
      </w:r>
      <w:r w:rsidR="003A508E" w:rsidRPr="001318C7">
        <w:rPr>
          <w:rFonts w:eastAsia="Arial Unicode MS"/>
          <w:lang w:eastAsia="en-US"/>
        </w:rPr>
        <w:t>а – объекта съёмки (р</w:t>
      </w:r>
      <w:r w:rsidRPr="001318C7">
        <w:rPr>
          <w:rFonts w:eastAsia="Arial Unicode MS"/>
          <w:lang w:eastAsia="en-US"/>
        </w:rPr>
        <w:t>езец, клык и</w:t>
      </w:r>
      <w:r w:rsidR="003A508E" w:rsidRPr="001318C7">
        <w:rPr>
          <w:rFonts w:eastAsia="Arial Unicode MS"/>
          <w:lang w:eastAsia="en-US"/>
        </w:rPr>
        <w:t xml:space="preserve">ли коренной </w:t>
      </w:r>
      <w:r w:rsidRPr="001318C7">
        <w:rPr>
          <w:rFonts w:eastAsia="Arial Unicode MS"/>
          <w:lang w:eastAsia="en-US"/>
        </w:rPr>
        <w:t>зуб верхней и</w:t>
      </w:r>
      <w:r w:rsidR="003A508E" w:rsidRPr="001318C7">
        <w:rPr>
          <w:rFonts w:eastAsia="Arial Unicode MS"/>
          <w:lang w:eastAsia="en-US"/>
        </w:rPr>
        <w:t>ли</w:t>
      </w:r>
      <w:r w:rsidRPr="001318C7">
        <w:rPr>
          <w:rFonts w:eastAsia="Arial Unicode MS"/>
          <w:lang w:eastAsia="en-US"/>
        </w:rPr>
        <w:t xml:space="preserve"> нижней челюсти</w:t>
      </w:r>
      <w:r w:rsidR="003A508E" w:rsidRPr="001318C7">
        <w:rPr>
          <w:rFonts w:eastAsia="Arial Unicode MS"/>
          <w:lang w:eastAsia="en-US"/>
        </w:rPr>
        <w:t>)</w:t>
      </w:r>
      <w:r w:rsidRPr="001318C7">
        <w:rPr>
          <w:rFonts w:eastAsia="Arial Unicode MS"/>
          <w:lang w:eastAsia="en-US"/>
        </w:rPr>
        <w:t xml:space="preserve"> </w:t>
      </w:r>
    </w:p>
    <w:p w:rsidR="003669B1" w:rsidRPr="001318C7" w:rsidRDefault="003669B1" w:rsidP="000E1535">
      <w:pPr>
        <w:tabs>
          <w:tab w:val="left" w:pos="305"/>
        </w:tabs>
        <w:spacing w:before="120"/>
        <w:ind w:left="454" w:hanging="454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6)</w:t>
      </w:r>
      <w:r w:rsidRPr="001318C7">
        <w:rPr>
          <w:rFonts w:eastAsia="Arial Unicode MS"/>
          <w:lang w:eastAsia="en-US"/>
        </w:rPr>
        <w:tab/>
      </w:r>
      <w:r w:rsidR="000E1535">
        <w:rPr>
          <w:rFonts w:eastAsia="Arial Unicode MS"/>
          <w:lang w:eastAsia="en-US"/>
        </w:rPr>
        <w:tab/>
      </w:r>
      <w:r w:rsidR="003A508E" w:rsidRPr="001318C7">
        <w:rPr>
          <w:rFonts w:eastAsia="Arial Unicode MS"/>
          <w:lang w:eastAsia="en-US"/>
        </w:rPr>
        <w:t>Индикатор режима съёмки (на п</w:t>
      </w:r>
      <w:r w:rsidRPr="001318C7">
        <w:rPr>
          <w:rFonts w:eastAsia="Arial Unicode MS"/>
          <w:lang w:eastAsia="en-US"/>
        </w:rPr>
        <w:t>ленк</w:t>
      </w:r>
      <w:r w:rsidR="003A508E" w:rsidRPr="001318C7">
        <w:rPr>
          <w:rFonts w:eastAsia="Arial Unicode MS"/>
          <w:lang w:eastAsia="en-US"/>
        </w:rPr>
        <w:t>у или цифровую матрицу)</w:t>
      </w:r>
      <w:r w:rsidRPr="001318C7">
        <w:rPr>
          <w:rFonts w:eastAsia="Arial Unicode MS"/>
          <w:lang w:eastAsia="en-US"/>
        </w:rPr>
        <w:t>.</w:t>
      </w:r>
    </w:p>
    <w:p w:rsidR="003669B1" w:rsidRPr="001318C7" w:rsidRDefault="003669B1" w:rsidP="000E1535">
      <w:pPr>
        <w:tabs>
          <w:tab w:val="left" w:pos="314"/>
          <w:tab w:val="right" w:pos="3991"/>
        </w:tabs>
        <w:spacing w:before="120"/>
        <w:ind w:left="454" w:hanging="454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7)</w:t>
      </w:r>
      <w:r w:rsidRPr="001318C7">
        <w:rPr>
          <w:rFonts w:eastAsia="Arial Unicode MS"/>
          <w:lang w:eastAsia="en-US"/>
        </w:rPr>
        <w:tab/>
      </w:r>
      <w:r w:rsidR="000E1535">
        <w:rPr>
          <w:rFonts w:eastAsia="Arial Unicode MS"/>
          <w:lang w:eastAsia="en-US"/>
        </w:rPr>
        <w:tab/>
      </w:r>
      <w:r w:rsidR="003A508E" w:rsidRPr="001318C7">
        <w:rPr>
          <w:rFonts w:eastAsia="Arial Unicode MS"/>
          <w:lang w:eastAsia="en-US"/>
        </w:rPr>
        <w:t>Индикатор возраста пациента (в</w:t>
      </w:r>
      <w:r w:rsidRPr="001318C7">
        <w:rPr>
          <w:rFonts w:eastAsia="Arial Unicode MS"/>
          <w:lang w:eastAsia="en-US"/>
        </w:rPr>
        <w:t>зрослый</w:t>
      </w:r>
      <w:r w:rsidR="003A508E" w:rsidRPr="00055780">
        <w:rPr>
          <w:rFonts w:eastAsia="Arial Unicode MS"/>
          <w:lang w:eastAsia="en-US"/>
        </w:rPr>
        <w:t xml:space="preserve">/ребёнок) </w:t>
      </w:r>
      <w:r w:rsidRPr="001318C7">
        <w:rPr>
          <w:rFonts w:eastAsia="Arial Unicode MS"/>
          <w:lang w:eastAsia="en-US"/>
        </w:rPr>
        <w:t xml:space="preserve"> </w:t>
      </w:r>
    </w:p>
    <w:p w:rsidR="003669B1" w:rsidRPr="001318C7" w:rsidRDefault="003669B1" w:rsidP="000E1535">
      <w:pPr>
        <w:tabs>
          <w:tab w:val="left" w:pos="300"/>
        </w:tabs>
        <w:spacing w:before="120"/>
        <w:ind w:left="454" w:hanging="454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8)</w:t>
      </w:r>
      <w:r w:rsidRPr="001318C7">
        <w:rPr>
          <w:rFonts w:eastAsia="Arial Unicode MS"/>
          <w:lang w:eastAsia="en-US"/>
        </w:rPr>
        <w:tab/>
      </w:r>
      <w:r w:rsidR="000E1535">
        <w:rPr>
          <w:rFonts w:eastAsia="Arial Unicode MS"/>
          <w:lang w:eastAsia="en-US"/>
        </w:rPr>
        <w:tab/>
      </w:r>
      <w:r w:rsidR="008E5E21" w:rsidRPr="001318C7">
        <w:rPr>
          <w:rFonts w:eastAsia="Arial Unicode MS"/>
          <w:lang w:eastAsia="en-US"/>
        </w:rPr>
        <w:t>Индикатор рабочего</w:t>
      </w:r>
      <w:r w:rsidRPr="001318C7">
        <w:rPr>
          <w:rFonts w:eastAsia="Arial Unicode MS"/>
          <w:lang w:eastAsia="en-US"/>
        </w:rPr>
        <w:t xml:space="preserve"> режим</w:t>
      </w:r>
      <w:r w:rsidR="008E5E21" w:rsidRPr="001318C7">
        <w:rPr>
          <w:rFonts w:eastAsia="Arial Unicode MS"/>
          <w:lang w:eastAsia="en-US"/>
        </w:rPr>
        <w:t>а</w:t>
      </w:r>
      <w:r w:rsidRPr="001318C7">
        <w:rPr>
          <w:rFonts w:eastAsia="Arial Unicode MS"/>
          <w:lang w:eastAsia="en-US"/>
        </w:rPr>
        <w:t xml:space="preserve"> или состояния: ГОТОВ</w:t>
      </w:r>
      <w:r w:rsidR="008E5E21" w:rsidRPr="001318C7">
        <w:rPr>
          <w:rFonts w:eastAsia="Arial Unicode MS"/>
          <w:lang w:eastAsia="en-US"/>
        </w:rPr>
        <w:t xml:space="preserve"> (</w:t>
      </w:r>
      <w:r w:rsidR="008E5E21" w:rsidRPr="001318C7">
        <w:rPr>
          <w:rFonts w:eastAsia="Arial Unicode MS"/>
          <w:lang w:val="en-US" w:eastAsia="en-US"/>
        </w:rPr>
        <w:t>READY</w:t>
      </w:r>
      <w:r w:rsidR="008E5E21" w:rsidRPr="001318C7">
        <w:rPr>
          <w:rFonts w:eastAsia="Arial Unicode MS"/>
          <w:lang w:eastAsia="en-US"/>
        </w:rPr>
        <w:t>)</w:t>
      </w:r>
      <w:r w:rsidRPr="001318C7">
        <w:rPr>
          <w:rFonts w:eastAsia="Arial Unicode MS"/>
          <w:lang w:eastAsia="en-US"/>
        </w:rPr>
        <w:t xml:space="preserve">, </w:t>
      </w:r>
      <w:r w:rsidR="008E5E21" w:rsidRPr="001318C7">
        <w:rPr>
          <w:rFonts w:eastAsia="Arial Unicode MS"/>
          <w:lang w:eastAsia="en-US"/>
        </w:rPr>
        <w:t>ОБЛУЧЕНИЕ</w:t>
      </w:r>
      <w:r w:rsidR="008E5E21" w:rsidRPr="00055780">
        <w:rPr>
          <w:rFonts w:eastAsia="Arial Unicode MS"/>
          <w:lang w:eastAsia="en-US"/>
        </w:rPr>
        <w:t xml:space="preserve"> </w:t>
      </w:r>
      <w:r w:rsidR="008E5E21" w:rsidRPr="001318C7">
        <w:rPr>
          <w:rFonts w:eastAsia="Arial Unicode MS"/>
          <w:lang w:eastAsia="en-US"/>
        </w:rPr>
        <w:t>(</w:t>
      </w:r>
      <w:r w:rsidR="008E5E21" w:rsidRPr="001318C7">
        <w:rPr>
          <w:rFonts w:eastAsia="Arial Unicode MS"/>
          <w:lang w:val="en-US" w:eastAsia="en-US"/>
        </w:rPr>
        <w:t>EXP</w:t>
      </w:r>
      <w:r w:rsidR="008E5E21" w:rsidRPr="001318C7">
        <w:rPr>
          <w:rFonts w:eastAsia="Arial Unicode MS"/>
          <w:lang w:val="en-US" w:eastAsia="en-US"/>
        </w:rPr>
        <w:t>O</w:t>
      </w:r>
      <w:r w:rsidR="008E5E21" w:rsidRPr="001318C7">
        <w:rPr>
          <w:rFonts w:eastAsia="Arial Unicode MS"/>
          <w:lang w:val="en-US" w:eastAsia="en-US"/>
        </w:rPr>
        <w:t>SURE</w:t>
      </w:r>
      <w:r w:rsidR="008E5E21" w:rsidRPr="001318C7">
        <w:rPr>
          <w:rFonts w:eastAsia="Arial Unicode MS"/>
          <w:lang w:eastAsia="en-US"/>
        </w:rPr>
        <w:t>)</w:t>
      </w:r>
      <w:r w:rsidRPr="001318C7">
        <w:rPr>
          <w:rFonts w:eastAsia="Arial Unicode MS"/>
          <w:lang w:eastAsia="en-US"/>
        </w:rPr>
        <w:t>, ОЖИДА</w:t>
      </w:r>
      <w:r w:rsidR="008E5E21" w:rsidRPr="001318C7">
        <w:rPr>
          <w:rFonts w:eastAsia="Arial Unicode MS"/>
          <w:lang w:eastAsia="en-US"/>
        </w:rPr>
        <w:t>НИЕ</w:t>
      </w:r>
      <w:r w:rsidRPr="001318C7">
        <w:rPr>
          <w:rFonts w:eastAsia="Arial Unicode MS"/>
          <w:lang w:eastAsia="en-US"/>
        </w:rPr>
        <w:t xml:space="preserve"> </w:t>
      </w:r>
      <w:r w:rsidR="008E5E21" w:rsidRPr="001318C7">
        <w:rPr>
          <w:rFonts w:eastAsia="Arial Unicode MS"/>
          <w:lang w:eastAsia="en-US"/>
        </w:rPr>
        <w:t>(</w:t>
      </w:r>
      <w:r w:rsidR="008E5E21" w:rsidRPr="001318C7">
        <w:rPr>
          <w:rFonts w:eastAsia="Arial Unicode MS"/>
          <w:lang w:val="en-US" w:eastAsia="en-US"/>
        </w:rPr>
        <w:t>WAIT</w:t>
      </w:r>
      <w:r w:rsidR="008E5E21" w:rsidRPr="001318C7">
        <w:rPr>
          <w:rFonts w:eastAsia="Arial Unicode MS"/>
          <w:lang w:eastAsia="en-US"/>
        </w:rPr>
        <w:t>)</w:t>
      </w:r>
      <w:r w:rsidR="008E5E21" w:rsidRPr="00055780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 xml:space="preserve">и </w:t>
      </w:r>
      <w:r w:rsidR="008E5E21" w:rsidRPr="001318C7">
        <w:rPr>
          <w:rFonts w:eastAsia="Arial Unicode MS"/>
          <w:lang w:eastAsia="en-US"/>
        </w:rPr>
        <w:t>ОШИБКА</w:t>
      </w:r>
      <w:r w:rsidR="008E5E21" w:rsidRPr="00055780">
        <w:rPr>
          <w:rFonts w:eastAsia="Arial Unicode MS"/>
          <w:lang w:eastAsia="en-US"/>
        </w:rPr>
        <w:t xml:space="preserve"> </w:t>
      </w:r>
      <w:r w:rsidR="008E5E21" w:rsidRPr="001318C7">
        <w:rPr>
          <w:rFonts w:eastAsia="Arial Unicode MS"/>
          <w:lang w:eastAsia="en-US"/>
        </w:rPr>
        <w:t>(</w:t>
      </w:r>
      <w:r w:rsidR="008E5E21" w:rsidRPr="001318C7">
        <w:rPr>
          <w:rFonts w:eastAsia="Arial Unicode MS"/>
          <w:lang w:val="en-US" w:eastAsia="en-US"/>
        </w:rPr>
        <w:t>ERROR</w:t>
      </w:r>
      <w:r w:rsidR="008E5E21" w:rsidRPr="001318C7">
        <w:rPr>
          <w:rFonts w:eastAsia="Arial Unicode MS"/>
          <w:lang w:eastAsia="en-US"/>
        </w:rPr>
        <w:t>)</w:t>
      </w:r>
      <w:r w:rsidRPr="001318C7">
        <w:rPr>
          <w:rFonts w:eastAsia="Arial Unicode MS"/>
          <w:lang w:eastAsia="en-US"/>
        </w:rPr>
        <w:t>.</w:t>
      </w:r>
    </w:p>
    <w:p w:rsidR="003669B1" w:rsidRPr="001318C7" w:rsidRDefault="003669B1" w:rsidP="000E1535">
      <w:pPr>
        <w:tabs>
          <w:tab w:val="left" w:pos="305"/>
          <w:tab w:val="left" w:pos="3866"/>
          <w:tab w:val="right" w:pos="4754"/>
        </w:tabs>
        <w:spacing w:before="120"/>
        <w:ind w:left="454" w:hanging="454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9)</w:t>
      </w:r>
      <w:r w:rsidRPr="001318C7">
        <w:rPr>
          <w:rFonts w:eastAsia="Arial Unicode MS"/>
          <w:lang w:eastAsia="en-US"/>
        </w:rPr>
        <w:tab/>
      </w:r>
      <w:r w:rsidR="000E1535">
        <w:rPr>
          <w:rFonts w:eastAsia="Arial Unicode MS"/>
          <w:lang w:eastAsia="en-US"/>
        </w:rPr>
        <w:tab/>
      </w:r>
      <w:r w:rsidR="008E5E21" w:rsidRPr="001318C7">
        <w:rPr>
          <w:rFonts w:eastAsia="Arial Unicode MS"/>
          <w:lang w:eastAsia="en-US"/>
        </w:rPr>
        <w:t>Индикатор</w:t>
      </w:r>
      <w:r w:rsidRPr="001318C7">
        <w:rPr>
          <w:rFonts w:eastAsia="Arial Unicode MS"/>
          <w:lang w:eastAsia="en-US"/>
        </w:rPr>
        <w:t xml:space="preserve"> </w:t>
      </w:r>
      <w:r w:rsidR="00E30607" w:rsidRPr="001318C7">
        <w:rPr>
          <w:rFonts w:eastAsia="Arial Unicode MS"/>
          <w:lang w:eastAsia="en-US"/>
        </w:rPr>
        <w:t>времени экспозиции</w:t>
      </w:r>
      <w:r w:rsidRPr="001318C7">
        <w:rPr>
          <w:rFonts w:eastAsia="Arial Unicode MS"/>
          <w:lang w:eastAsia="en-US"/>
        </w:rPr>
        <w:t>.</w:t>
      </w:r>
      <w:r w:rsidRPr="001318C7">
        <w:rPr>
          <w:rFonts w:eastAsia="Arial Unicode MS"/>
          <w:lang w:eastAsia="en-US"/>
        </w:rPr>
        <w:tab/>
      </w:r>
    </w:p>
    <w:p w:rsidR="003669B1" w:rsidRPr="001318C7" w:rsidRDefault="003669B1" w:rsidP="000E1535">
      <w:pPr>
        <w:tabs>
          <w:tab w:val="left" w:pos="391"/>
          <w:tab w:val="right" w:pos="4471"/>
        </w:tabs>
        <w:spacing w:before="120"/>
        <w:ind w:left="454" w:hanging="454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10)</w:t>
      </w:r>
      <w:r w:rsidRPr="001318C7">
        <w:rPr>
          <w:rFonts w:eastAsia="Arial Unicode MS"/>
          <w:lang w:eastAsia="en-US"/>
        </w:rPr>
        <w:tab/>
      </w:r>
      <w:r w:rsidR="000E1535">
        <w:rPr>
          <w:rFonts w:eastAsia="Arial Unicode MS"/>
          <w:lang w:eastAsia="en-US"/>
        </w:rPr>
        <w:tab/>
      </w:r>
      <w:r w:rsidR="00827AD0" w:rsidRPr="001318C7">
        <w:rPr>
          <w:rFonts w:eastAsia="Arial Unicode MS"/>
          <w:lang w:eastAsia="en-US"/>
        </w:rPr>
        <w:t>Переключатель возраста пациента (взрослый</w:t>
      </w:r>
      <w:r w:rsidR="00827AD0" w:rsidRPr="00055780">
        <w:rPr>
          <w:rFonts w:eastAsia="Arial Unicode MS"/>
          <w:lang w:eastAsia="en-US"/>
        </w:rPr>
        <w:t xml:space="preserve">/ребёнок) </w:t>
      </w:r>
      <w:r w:rsidR="00827AD0" w:rsidRPr="001318C7">
        <w:rPr>
          <w:rFonts w:eastAsia="Arial Unicode MS"/>
          <w:lang w:eastAsia="en-US"/>
        </w:rPr>
        <w:t xml:space="preserve"> </w:t>
      </w:r>
    </w:p>
    <w:p w:rsidR="003669B1" w:rsidRPr="001318C7" w:rsidRDefault="003669B1" w:rsidP="000E1535">
      <w:pPr>
        <w:tabs>
          <w:tab w:val="left" w:pos="391"/>
        </w:tabs>
        <w:spacing w:before="120"/>
        <w:ind w:left="454" w:hanging="454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11)</w:t>
      </w:r>
      <w:r w:rsidRPr="001318C7">
        <w:rPr>
          <w:rFonts w:eastAsia="Arial Unicode MS"/>
          <w:lang w:eastAsia="en-US"/>
        </w:rPr>
        <w:tab/>
      </w:r>
      <w:r w:rsidR="000E1535">
        <w:rPr>
          <w:rFonts w:eastAsia="Arial Unicode MS"/>
          <w:lang w:eastAsia="en-US"/>
        </w:rPr>
        <w:tab/>
      </w:r>
      <w:r w:rsidR="00827AD0" w:rsidRPr="001318C7">
        <w:rPr>
          <w:rFonts w:eastAsia="Arial Unicode MS"/>
          <w:lang w:eastAsia="en-US"/>
        </w:rPr>
        <w:t>Переключатель чувствительного элемента (пленка/цифровая матрица)</w:t>
      </w:r>
    </w:p>
    <w:p w:rsidR="003669B1" w:rsidRPr="001318C7" w:rsidRDefault="003669B1" w:rsidP="000E1535">
      <w:pPr>
        <w:tabs>
          <w:tab w:val="left" w:pos="386"/>
        </w:tabs>
        <w:spacing w:before="120"/>
        <w:ind w:left="454" w:hanging="454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12)</w:t>
      </w:r>
      <w:r w:rsidRPr="001318C7">
        <w:rPr>
          <w:rFonts w:eastAsia="Arial Unicode MS"/>
          <w:lang w:eastAsia="en-US"/>
        </w:rPr>
        <w:tab/>
      </w:r>
      <w:r w:rsidR="000E1535">
        <w:rPr>
          <w:rFonts w:eastAsia="Arial Unicode MS"/>
          <w:lang w:eastAsia="en-US"/>
        </w:rPr>
        <w:tab/>
      </w:r>
      <w:r w:rsidR="00827AD0" w:rsidRPr="001318C7">
        <w:rPr>
          <w:rFonts w:eastAsia="Arial Unicode MS"/>
          <w:lang w:eastAsia="en-US"/>
        </w:rPr>
        <w:t>Переключатель типа</w:t>
      </w:r>
      <w:r w:rsidRPr="001318C7">
        <w:rPr>
          <w:rFonts w:eastAsia="Arial Unicode MS"/>
          <w:lang w:eastAsia="en-US"/>
        </w:rPr>
        <w:t xml:space="preserve"> зуб</w:t>
      </w:r>
      <w:r w:rsidR="00827AD0" w:rsidRPr="001318C7">
        <w:rPr>
          <w:rFonts w:eastAsia="Arial Unicode MS"/>
          <w:lang w:eastAsia="en-US"/>
        </w:rPr>
        <w:t>а</w:t>
      </w:r>
      <w:r w:rsidRPr="001318C7">
        <w:rPr>
          <w:rFonts w:eastAsia="Arial Unicode MS"/>
          <w:lang w:eastAsia="en-US"/>
        </w:rPr>
        <w:t xml:space="preserve">. </w:t>
      </w:r>
    </w:p>
    <w:p w:rsidR="003669B1" w:rsidRPr="001318C7" w:rsidRDefault="003669B1" w:rsidP="000E1535">
      <w:pPr>
        <w:tabs>
          <w:tab w:val="left" w:pos="386"/>
        </w:tabs>
        <w:spacing w:before="120"/>
        <w:ind w:left="454" w:hanging="454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13)</w:t>
      </w:r>
      <w:r w:rsidRPr="001318C7">
        <w:rPr>
          <w:rFonts w:eastAsia="Arial Unicode MS"/>
          <w:lang w:eastAsia="en-US"/>
        </w:rPr>
        <w:tab/>
      </w:r>
      <w:r w:rsidR="000E1535">
        <w:rPr>
          <w:rFonts w:eastAsia="Arial Unicode MS"/>
          <w:lang w:eastAsia="en-US"/>
        </w:rPr>
        <w:tab/>
      </w:r>
      <w:r w:rsidR="005F1A44" w:rsidRPr="001318C7">
        <w:rPr>
          <w:rFonts w:eastAsia="Arial Unicode MS"/>
          <w:lang w:eastAsia="en-US"/>
        </w:rPr>
        <w:t>Кнопка увеличения/уменьшения</w:t>
      </w:r>
      <w:r w:rsidRPr="001318C7">
        <w:rPr>
          <w:rFonts w:eastAsia="Arial Unicode MS"/>
          <w:lang w:eastAsia="en-US"/>
        </w:rPr>
        <w:t xml:space="preserve"> </w:t>
      </w:r>
      <w:r w:rsidR="005F1A44" w:rsidRPr="001318C7">
        <w:rPr>
          <w:rFonts w:eastAsia="Arial Unicode MS"/>
          <w:lang w:eastAsia="en-US"/>
        </w:rPr>
        <w:t>времени</w:t>
      </w:r>
      <w:r w:rsidRPr="001318C7">
        <w:rPr>
          <w:rFonts w:eastAsia="Arial Unicode MS"/>
          <w:lang w:eastAsia="en-US"/>
        </w:rPr>
        <w:t xml:space="preserve"> </w:t>
      </w:r>
      <w:r w:rsidR="00FB0418" w:rsidRPr="001318C7">
        <w:rPr>
          <w:rFonts w:eastAsia="Arial Unicode MS"/>
          <w:lang w:eastAsia="en-US"/>
        </w:rPr>
        <w:t>облучения</w:t>
      </w:r>
      <w:r w:rsidRPr="001318C7">
        <w:rPr>
          <w:rFonts w:eastAsia="Arial Unicode MS"/>
          <w:lang w:eastAsia="en-US"/>
        </w:rPr>
        <w:t xml:space="preserve"> </w:t>
      </w:r>
    </w:p>
    <w:p w:rsidR="003669B1" w:rsidRPr="001318C7" w:rsidRDefault="003669B1" w:rsidP="003669B1">
      <w:pPr>
        <w:spacing w:before="120"/>
        <w:jc w:val="both"/>
        <w:rPr>
          <w:rFonts w:eastAsia="Arial Unicode MS"/>
          <w:color w:val="0000FF"/>
        </w:rPr>
      </w:pPr>
    </w:p>
    <w:p w:rsidR="003669B1" w:rsidRPr="001318C7" w:rsidRDefault="003669B1" w:rsidP="003669B1">
      <w:pPr>
        <w:spacing w:before="120"/>
        <w:jc w:val="both"/>
        <w:rPr>
          <w:rFonts w:eastAsia="Arial Unicode MS"/>
          <w:color w:val="0000FF"/>
        </w:rPr>
      </w:pPr>
    </w:p>
    <w:p w:rsidR="005F1A44" w:rsidRPr="001318C7" w:rsidRDefault="005F1A44" w:rsidP="003669B1">
      <w:pPr>
        <w:spacing w:before="120"/>
        <w:jc w:val="both"/>
        <w:outlineLvl w:val="5"/>
        <w:rPr>
          <w:rFonts w:eastAsia="Arial Unicode MS"/>
          <w:color w:val="0000FF"/>
          <w:lang w:eastAsia="en-US"/>
        </w:rPr>
        <w:sectPr w:rsidR="005F1A44" w:rsidRPr="001318C7" w:rsidSect="00180C8E">
          <w:pgSz w:w="11907" w:h="16840" w:code="9"/>
          <w:pgMar w:top="1134" w:right="1134" w:bottom="1134" w:left="1418" w:header="720" w:footer="720" w:gutter="0"/>
          <w:cols w:space="708"/>
          <w:noEndnote/>
          <w:docGrid w:linePitch="326"/>
        </w:sectPr>
      </w:pPr>
      <w:bookmarkStart w:id="54" w:name="bookmark30"/>
    </w:p>
    <w:p w:rsidR="003669B1" w:rsidRPr="001318C7" w:rsidRDefault="003669B1" w:rsidP="00E04BDD">
      <w:pPr>
        <w:spacing w:before="120"/>
        <w:jc w:val="center"/>
        <w:outlineLvl w:val="0"/>
        <w:rPr>
          <w:rFonts w:eastAsia="Arial Unicode MS"/>
          <w:b/>
          <w:sz w:val="26"/>
          <w:lang w:eastAsia="en-US"/>
        </w:rPr>
      </w:pPr>
      <w:bookmarkStart w:id="55" w:name="_Toc282199577"/>
      <w:bookmarkStart w:id="56" w:name="_Toc282199922"/>
      <w:r w:rsidRPr="001318C7">
        <w:rPr>
          <w:rFonts w:eastAsia="Arial Unicode MS"/>
          <w:b/>
          <w:sz w:val="26"/>
          <w:lang w:eastAsia="en-US"/>
        </w:rPr>
        <w:lastRenderedPageBreak/>
        <w:t xml:space="preserve">7. </w:t>
      </w:r>
      <w:bookmarkEnd w:id="54"/>
      <w:r w:rsidR="005F1A44" w:rsidRPr="001318C7">
        <w:rPr>
          <w:rFonts w:eastAsia="Arial Unicode MS"/>
          <w:b/>
          <w:sz w:val="26"/>
          <w:lang w:eastAsia="en-US"/>
        </w:rPr>
        <w:t>Работа</w:t>
      </w:r>
      <w:bookmarkEnd w:id="55"/>
      <w:bookmarkEnd w:id="56"/>
    </w:p>
    <w:p w:rsidR="003669B1" w:rsidRPr="001318C7" w:rsidRDefault="005F1A44" w:rsidP="003669B1">
      <w:pPr>
        <w:spacing w:before="120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Относительно режима работы (соотношения между длительностью экспозиции и дл</w:t>
      </w:r>
      <w:r w:rsidRPr="001318C7">
        <w:rPr>
          <w:rFonts w:eastAsia="Arial Unicode MS"/>
          <w:lang w:eastAsia="en-US"/>
        </w:rPr>
        <w:t>и</w:t>
      </w:r>
      <w:r w:rsidRPr="001318C7">
        <w:rPr>
          <w:rFonts w:eastAsia="Arial Unicode MS"/>
          <w:lang w:eastAsia="en-US"/>
        </w:rPr>
        <w:t>тельностью перерыва</w:t>
      </w:r>
      <w:r w:rsidR="003669B1" w:rsidRPr="001318C7">
        <w:rPr>
          <w:rFonts w:eastAsia="Arial Unicode MS"/>
          <w:lang w:eastAsia="en-US"/>
        </w:rPr>
        <w:t xml:space="preserve"> см. </w:t>
      </w:r>
      <w:r w:rsidRPr="001318C7">
        <w:rPr>
          <w:rFonts w:eastAsia="Arial Unicode MS"/>
          <w:lang w:eastAsia="en-US"/>
        </w:rPr>
        <w:t>параграф</w:t>
      </w:r>
      <w:r w:rsidR="003669B1" w:rsidRPr="001318C7">
        <w:rPr>
          <w:rFonts w:eastAsia="Arial Unicode MS"/>
          <w:lang w:eastAsia="en-US"/>
        </w:rPr>
        <w:t xml:space="preserve"> 2.2 </w:t>
      </w:r>
      <w:r w:rsidRPr="001318C7">
        <w:rPr>
          <w:rFonts w:eastAsia="Arial Unicode MS"/>
          <w:lang w:eastAsia="en-US"/>
        </w:rPr>
        <w:t>«Эксплуатация»</w:t>
      </w:r>
      <w:r w:rsidR="003669B1" w:rsidRPr="001318C7">
        <w:rPr>
          <w:rFonts w:eastAsia="Arial Unicode MS"/>
          <w:lang w:eastAsia="en-US"/>
        </w:rPr>
        <w:t>.</w:t>
      </w:r>
    </w:p>
    <w:p w:rsidR="00E04BDD" w:rsidRDefault="00E04BDD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bookmarkStart w:id="57" w:name="bookmark31"/>
      <w:bookmarkStart w:id="58" w:name="_Toc282199578"/>
      <w:bookmarkStart w:id="59" w:name="_Toc282199923"/>
    </w:p>
    <w:p w:rsidR="003669B1" w:rsidRPr="001318C7" w:rsidRDefault="003669B1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r w:rsidRPr="001318C7">
        <w:rPr>
          <w:rFonts w:eastAsia="Arial Unicode MS"/>
          <w:b/>
          <w:lang w:eastAsia="en-US"/>
        </w:rPr>
        <w:t>7.1 Включение</w:t>
      </w:r>
      <w:bookmarkEnd w:id="57"/>
      <w:bookmarkEnd w:id="58"/>
      <w:bookmarkEnd w:id="59"/>
    </w:p>
    <w:tbl>
      <w:tblPr>
        <w:tblW w:w="0" w:type="auto"/>
        <w:tblInd w:w="108" w:type="dxa"/>
        <w:tblLook w:val="01E0"/>
      </w:tblPr>
      <w:tblGrid>
        <w:gridCol w:w="3686"/>
        <w:gridCol w:w="5777"/>
      </w:tblGrid>
      <w:tr w:rsidR="00E04BDD" w:rsidRPr="00313B35" w:rsidTr="00313B35">
        <w:tc>
          <w:tcPr>
            <w:tcW w:w="3686" w:type="dxa"/>
          </w:tcPr>
          <w:p w:rsidR="00E04BDD" w:rsidRPr="00313B35" w:rsidRDefault="0079369D" w:rsidP="00313B35">
            <w:pPr>
              <w:spacing w:before="120"/>
              <w:jc w:val="both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noProof/>
              </w:rPr>
              <w:drawing>
                <wp:inline distT="0" distB="0" distL="0" distR="0">
                  <wp:extent cx="1727200" cy="2458720"/>
                  <wp:effectExtent l="19050" t="0" r="6350" b="0"/>
                  <wp:docPr id="19" name="Рисунок 19" descr="15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15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0" cy="2458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7" w:type="dxa"/>
          </w:tcPr>
          <w:p w:rsidR="00E04BDD" w:rsidRPr="00313B35" w:rsidRDefault="00E04BDD" w:rsidP="00313B35">
            <w:pPr>
              <w:spacing w:before="120"/>
              <w:ind w:left="397" w:hanging="397"/>
              <w:jc w:val="both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 xml:space="preserve">1) </w:t>
            </w:r>
            <w:r w:rsidRPr="00313B35">
              <w:rPr>
                <w:rFonts w:eastAsia="Arial Unicode MS"/>
                <w:lang w:eastAsia="en-US"/>
              </w:rPr>
              <w:tab/>
              <w:t>Приблизительно после пяти минут бездействия рентген-аппарат PROX автоматически выключ</w:t>
            </w:r>
            <w:r w:rsidRPr="00313B35">
              <w:rPr>
                <w:rFonts w:eastAsia="Arial Unicode MS"/>
                <w:lang w:eastAsia="en-US"/>
              </w:rPr>
              <w:t>а</w:t>
            </w:r>
            <w:r w:rsidRPr="00313B35">
              <w:rPr>
                <w:rFonts w:eastAsia="Arial Unicode MS"/>
                <w:lang w:eastAsia="en-US"/>
              </w:rPr>
              <w:t>ется.</w:t>
            </w:r>
          </w:p>
          <w:p w:rsidR="00E04BDD" w:rsidRPr="00313B35" w:rsidRDefault="00E04BDD" w:rsidP="00313B35">
            <w:pPr>
              <w:tabs>
                <w:tab w:val="left" w:pos="211"/>
              </w:tabs>
              <w:spacing w:before="120"/>
              <w:ind w:left="397" w:hanging="397"/>
              <w:jc w:val="both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2)</w:t>
            </w:r>
            <w:r w:rsidRPr="00313B35">
              <w:rPr>
                <w:rFonts w:eastAsia="Arial Unicode MS"/>
                <w:lang w:eastAsia="en-US"/>
              </w:rPr>
              <w:tab/>
            </w:r>
            <w:r w:rsidRPr="00313B35">
              <w:rPr>
                <w:rFonts w:eastAsia="Arial Unicode MS"/>
                <w:lang w:eastAsia="en-US"/>
              </w:rPr>
              <w:tab/>
              <w:t>Нажмите кнопку включения питания. На жидко</w:t>
            </w:r>
            <w:r w:rsidRPr="00313B35">
              <w:rPr>
                <w:rFonts w:eastAsia="Arial Unicode MS"/>
                <w:lang w:eastAsia="en-US"/>
              </w:rPr>
              <w:t>к</w:t>
            </w:r>
            <w:r w:rsidRPr="00313B35">
              <w:rPr>
                <w:rFonts w:eastAsia="Arial Unicode MS"/>
                <w:lang w:eastAsia="en-US"/>
              </w:rPr>
              <w:t xml:space="preserve">ристаллическом экране появится сообщение </w:t>
            </w:r>
            <w:r w:rsidRPr="00313B35">
              <w:rPr>
                <w:rFonts w:eastAsia="Arial Unicode MS"/>
                <w:lang w:val="en-US" w:eastAsia="en-US"/>
              </w:rPr>
              <w:t>PLEASE</w:t>
            </w:r>
            <w:r w:rsidRPr="00313B35">
              <w:rPr>
                <w:rFonts w:eastAsia="Arial Unicode MS"/>
                <w:lang w:eastAsia="en-US"/>
              </w:rPr>
              <w:t xml:space="preserve"> </w:t>
            </w:r>
            <w:r w:rsidRPr="00313B35">
              <w:rPr>
                <w:rFonts w:eastAsia="Arial Unicode MS"/>
                <w:lang w:val="en-US" w:eastAsia="en-US"/>
              </w:rPr>
              <w:t>WAIT</w:t>
            </w:r>
            <w:r w:rsidRPr="00313B35">
              <w:rPr>
                <w:rFonts w:eastAsia="Arial Unicode MS"/>
                <w:lang w:eastAsia="en-US"/>
              </w:rPr>
              <w:t xml:space="preserve"> (ПОЖАЛУЙСТА, ПОДОЖД</w:t>
            </w:r>
            <w:r w:rsidRPr="00313B35">
              <w:rPr>
                <w:rFonts w:eastAsia="Arial Unicode MS"/>
                <w:lang w:eastAsia="en-US"/>
              </w:rPr>
              <w:t>И</w:t>
            </w:r>
            <w:r w:rsidRPr="00313B35">
              <w:rPr>
                <w:rFonts w:eastAsia="Arial Unicode MS"/>
                <w:lang w:eastAsia="en-US"/>
              </w:rPr>
              <w:t>ТЕ). Устройству необходимо приблизительно 10 секунд для прогрева.</w:t>
            </w:r>
          </w:p>
          <w:p w:rsidR="00E04BDD" w:rsidRPr="00313B35" w:rsidRDefault="00E04BDD" w:rsidP="00313B35">
            <w:pPr>
              <w:tabs>
                <w:tab w:val="left" w:pos="206"/>
              </w:tabs>
              <w:spacing w:before="120"/>
              <w:ind w:left="397" w:hanging="397"/>
              <w:jc w:val="both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3)</w:t>
            </w:r>
            <w:r w:rsidRPr="00313B35">
              <w:rPr>
                <w:rFonts w:eastAsia="Arial Unicode MS"/>
                <w:lang w:eastAsia="en-US"/>
              </w:rPr>
              <w:tab/>
              <w:t xml:space="preserve"> </w:t>
            </w:r>
            <w:r w:rsidRPr="00313B35">
              <w:rPr>
                <w:rFonts w:eastAsia="Arial Unicode MS"/>
                <w:lang w:eastAsia="en-US"/>
              </w:rPr>
              <w:tab/>
              <w:t>Если устройство находится в работоспособном состоянии, на жидкокристаллическом экране появится сообщение ГОТОВ (</w:t>
            </w:r>
            <w:r w:rsidRPr="00313B35">
              <w:rPr>
                <w:rFonts w:eastAsia="Arial Unicode MS"/>
                <w:lang w:val="en-US" w:eastAsia="en-US"/>
              </w:rPr>
              <w:t>READY</w:t>
            </w:r>
            <w:r w:rsidRPr="00313B35">
              <w:rPr>
                <w:rFonts w:eastAsia="Arial Unicode MS"/>
                <w:lang w:eastAsia="en-US"/>
              </w:rPr>
              <w:t>). Если ус</w:t>
            </w:r>
            <w:r w:rsidRPr="00313B35">
              <w:rPr>
                <w:rFonts w:eastAsia="Arial Unicode MS"/>
                <w:lang w:eastAsia="en-US"/>
              </w:rPr>
              <w:t>т</w:t>
            </w:r>
            <w:r w:rsidRPr="00313B35">
              <w:rPr>
                <w:rFonts w:eastAsia="Arial Unicode MS"/>
                <w:lang w:eastAsia="en-US"/>
              </w:rPr>
              <w:t>ройство неисправно, на жидкокристаллическом экране появится сообщение ОШИБКА (</w:t>
            </w:r>
            <w:r w:rsidRPr="00313B35">
              <w:rPr>
                <w:rFonts w:eastAsia="Arial Unicode MS"/>
                <w:lang w:val="en-US" w:eastAsia="en-US"/>
              </w:rPr>
              <w:t>ERROR</w:t>
            </w:r>
            <w:r w:rsidRPr="00313B35">
              <w:rPr>
                <w:rFonts w:eastAsia="Arial Unicode MS"/>
                <w:lang w:eastAsia="en-US"/>
              </w:rPr>
              <w:t>).</w:t>
            </w:r>
          </w:p>
        </w:tc>
      </w:tr>
    </w:tbl>
    <w:p w:rsidR="00E04BDD" w:rsidRDefault="00E04BDD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bookmarkStart w:id="60" w:name="bookmark34"/>
      <w:bookmarkStart w:id="61" w:name="_Toc282199579"/>
      <w:bookmarkStart w:id="62" w:name="_Toc282199924"/>
    </w:p>
    <w:p w:rsidR="003669B1" w:rsidRPr="001318C7" w:rsidRDefault="003669B1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r w:rsidRPr="001318C7">
        <w:rPr>
          <w:rFonts w:eastAsia="Arial Unicode MS"/>
          <w:b/>
          <w:lang w:eastAsia="en-US"/>
        </w:rPr>
        <w:t xml:space="preserve">7.2 </w:t>
      </w:r>
      <w:r w:rsidR="00830097" w:rsidRPr="001318C7">
        <w:rPr>
          <w:rFonts w:eastAsia="Arial Unicode MS"/>
          <w:b/>
          <w:lang w:eastAsia="en-US"/>
        </w:rPr>
        <w:t xml:space="preserve">Установка </w:t>
      </w:r>
      <w:r w:rsidR="00E30607" w:rsidRPr="001318C7">
        <w:rPr>
          <w:rFonts w:eastAsia="Arial Unicode MS"/>
          <w:b/>
          <w:lang w:eastAsia="en-US"/>
        </w:rPr>
        <w:t>времени экспозиции</w:t>
      </w:r>
      <w:bookmarkEnd w:id="60"/>
      <w:bookmarkEnd w:id="61"/>
      <w:bookmarkEnd w:id="62"/>
    </w:p>
    <w:p w:rsidR="00830097" w:rsidRPr="001318C7" w:rsidRDefault="0079369D" w:rsidP="00E04BDD">
      <w:pPr>
        <w:spacing w:before="120"/>
        <w:jc w:val="center"/>
        <w:rPr>
          <w:rFonts w:eastAsia="Arial Unicode MS"/>
          <w:lang w:eastAsia="en-US"/>
        </w:rPr>
      </w:pPr>
      <w:r>
        <w:rPr>
          <w:rFonts w:eastAsia="Arial Unicode MS"/>
          <w:noProof/>
        </w:rPr>
        <w:drawing>
          <wp:inline distT="0" distB="0" distL="0" distR="0">
            <wp:extent cx="3474720" cy="1584960"/>
            <wp:effectExtent l="19050" t="0" r="0" b="0"/>
            <wp:docPr id="20" name="Рисунок 20" descr="15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5-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BDD" w:rsidRDefault="00E04BDD" w:rsidP="003669B1">
      <w:pPr>
        <w:spacing w:before="120"/>
        <w:jc w:val="both"/>
        <w:rPr>
          <w:rFonts w:eastAsia="Arial Unicode MS"/>
          <w:lang w:eastAsia="en-US"/>
        </w:rPr>
      </w:pPr>
    </w:p>
    <w:p w:rsidR="003669B1" w:rsidRPr="001318C7" w:rsidRDefault="00830097" w:rsidP="003669B1">
      <w:pPr>
        <w:spacing w:before="120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 xml:space="preserve">Нажмите нужную </w:t>
      </w:r>
      <w:r w:rsidR="003669B1" w:rsidRPr="001318C7">
        <w:rPr>
          <w:rFonts w:eastAsia="Arial Unicode MS"/>
          <w:lang w:eastAsia="en-US"/>
        </w:rPr>
        <w:t>кнопк</w:t>
      </w:r>
      <w:r w:rsidRPr="001318C7">
        <w:rPr>
          <w:rFonts w:eastAsia="Arial Unicode MS"/>
          <w:lang w:eastAsia="en-US"/>
        </w:rPr>
        <w:t>у типа</w:t>
      </w:r>
      <w:r w:rsidR="003669B1" w:rsidRPr="001318C7">
        <w:rPr>
          <w:rFonts w:eastAsia="Arial Unicode MS"/>
          <w:lang w:eastAsia="en-US"/>
        </w:rPr>
        <w:t xml:space="preserve"> зуба </w:t>
      </w:r>
      <w:r w:rsidRPr="001318C7">
        <w:rPr>
          <w:rFonts w:eastAsia="Arial Unicode MS"/>
          <w:lang w:eastAsia="en-US"/>
        </w:rPr>
        <w:t xml:space="preserve">и удерживайте её </w:t>
      </w:r>
      <w:r w:rsidR="003669B1" w:rsidRPr="001318C7">
        <w:rPr>
          <w:rFonts w:eastAsia="Arial Unicode MS"/>
          <w:lang w:eastAsia="en-US"/>
        </w:rPr>
        <w:t>в течение 2 секунд</w:t>
      </w:r>
      <w:r w:rsidRPr="001318C7">
        <w:rPr>
          <w:rFonts w:eastAsia="Arial Unicode MS"/>
          <w:lang w:eastAsia="en-US"/>
        </w:rPr>
        <w:t>. Индикатор</w:t>
      </w:r>
      <w:r w:rsidR="003669B1" w:rsidRPr="001318C7">
        <w:rPr>
          <w:rFonts w:eastAsia="Arial Unicode MS"/>
          <w:lang w:eastAsia="en-US"/>
        </w:rPr>
        <w:t xml:space="preserve"> в</w:t>
      </w:r>
      <w:r w:rsidR="003669B1" w:rsidRPr="001318C7">
        <w:rPr>
          <w:rFonts w:eastAsia="Arial Unicode MS"/>
          <w:lang w:eastAsia="en-US"/>
        </w:rPr>
        <w:t>ы</w:t>
      </w:r>
      <w:r w:rsidR="003669B1" w:rsidRPr="001318C7">
        <w:rPr>
          <w:rFonts w:eastAsia="Arial Unicode MS"/>
          <w:lang w:eastAsia="en-US"/>
        </w:rPr>
        <w:t>бранн</w:t>
      </w:r>
      <w:r w:rsidRPr="001318C7">
        <w:rPr>
          <w:rFonts w:eastAsia="Arial Unicode MS"/>
          <w:lang w:eastAsia="en-US"/>
        </w:rPr>
        <w:t>ого типа</w:t>
      </w:r>
      <w:r w:rsidR="003669B1" w:rsidRPr="001318C7">
        <w:rPr>
          <w:rFonts w:eastAsia="Arial Unicode MS"/>
          <w:lang w:eastAsia="en-US"/>
        </w:rPr>
        <w:t xml:space="preserve"> зуба </w:t>
      </w:r>
      <w:r w:rsidRPr="001318C7">
        <w:rPr>
          <w:rFonts w:eastAsia="Arial Unicode MS"/>
          <w:lang w:eastAsia="en-US"/>
        </w:rPr>
        <w:t>начнёт мигать</w:t>
      </w:r>
      <w:r w:rsidR="003669B1" w:rsidRPr="001318C7">
        <w:rPr>
          <w:rFonts w:eastAsia="Arial Unicode MS"/>
          <w:lang w:eastAsia="en-US"/>
        </w:rPr>
        <w:t xml:space="preserve"> и сообщение </w:t>
      </w:r>
      <w:r w:rsidRPr="001318C7">
        <w:rPr>
          <w:rFonts w:eastAsia="Arial Unicode MS"/>
          <w:lang w:eastAsia="en-US"/>
        </w:rPr>
        <w:t>ГОТОВ (</w:t>
      </w:r>
      <w:r w:rsidRPr="001318C7">
        <w:rPr>
          <w:rFonts w:eastAsia="Arial Unicode MS"/>
          <w:lang w:val="en-US" w:eastAsia="en-US"/>
        </w:rPr>
        <w:t>READY</w:t>
      </w:r>
      <w:r w:rsidRPr="001318C7">
        <w:rPr>
          <w:rFonts w:eastAsia="Arial Unicode MS"/>
          <w:lang w:eastAsia="en-US"/>
        </w:rPr>
        <w:t xml:space="preserve">) сменится на сообщение </w:t>
      </w:r>
      <w:r w:rsidR="003669B1" w:rsidRPr="001318C7">
        <w:rPr>
          <w:rFonts w:eastAsia="Arial Unicode MS"/>
          <w:lang w:eastAsia="en-US"/>
        </w:rPr>
        <w:t>УСТА</w:t>
      </w:r>
      <w:r w:rsidR="00DE4513" w:rsidRPr="001318C7">
        <w:rPr>
          <w:rFonts w:eastAsia="Arial Unicode MS"/>
          <w:lang w:eastAsia="en-US"/>
        </w:rPr>
        <w:t>НОВКА (SETTING)</w:t>
      </w:r>
      <w:r w:rsidR="003669B1" w:rsidRPr="001318C7">
        <w:rPr>
          <w:rFonts w:eastAsia="Arial Unicode MS"/>
          <w:lang w:eastAsia="en-US"/>
        </w:rPr>
        <w:t xml:space="preserve">. </w:t>
      </w:r>
      <w:r w:rsidR="00DE4513" w:rsidRPr="001318C7">
        <w:rPr>
          <w:rFonts w:eastAsia="Arial Unicode MS"/>
          <w:lang w:eastAsia="en-US"/>
        </w:rPr>
        <w:t>Установите</w:t>
      </w:r>
      <w:r w:rsidR="003669B1" w:rsidRPr="001318C7">
        <w:rPr>
          <w:rFonts w:eastAsia="Arial Unicode MS"/>
          <w:lang w:eastAsia="en-US"/>
        </w:rPr>
        <w:t xml:space="preserve"> время </w:t>
      </w:r>
      <w:r w:rsidR="00DE4513" w:rsidRPr="001318C7">
        <w:rPr>
          <w:rFonts w:eastAsia="Arial Unicode MS"/>
          <w:lang w:eastAsia="en-US"/>
        </w:rPr>
        <w:t xml:space="preserve">экспозиции </w:t>
      </w:r>
      <w:r w:rsidR="003669B1" w:rsidRPr="001318C7">
        <w:rPr>
          <w:rFonts w:eastAsia="Arial Unicode MS"/>
          <w:lang w:eastAsia="en-US"/>
        </w:rPr>
        <w:t xml:space="preserve">и </w:t>
      </w:r>
      <w:r w:rsidR="00DE4513" w:rsidRPr="001318C7">
        <w:rPr>
          <w:rFonts w:eastAsia="Arial Unicode MS"/>
          <w:lang w:eastAsia="en-US"/>
        </w:rPr>
        <w:t xml:space="preserve">вновь </w:t>
      </w:r>
      <w:r w:rsidR="003669B1" w:rsidRPr="001318C7">
        <w:rPr>
          <w:rFonts w:eastAsia="Arial Unicode MS"/>
          <w:lang w:eastAsia="en-US"/>
        </w:rPr>
        <w:t xml:space="preserve">нажмите кнопку </w:t>
      </w:r>
      <w:r w:rsidR="00DE4513" w:rsidRPr="001318C7">
        <w:rPr>
          <w:rFonts w:eastAsia="Arial Unicode MS"/>
          <w:lang w:eastAsia="en-US"/>
        </w:rPr>
        <w:t xml:space="preserve">типа </w:t>
      </w:r>
      <w:r w:rsidR="003669B1" w:rsidRPr="001318C7">
        <w:rPr>
          <w:rFonts w:eastAsia="Arial Unicode MS"/>
          <w:lang w:eastAsia="en-US"/>
        </w:rPr>
        <w:t>зуба</w:t>
      </w:r>
      <w:r w:rsidR="00DE4513" w:rsidRPr="001318C7">
        <w:rPr>
          <w:rFonts w:eastAsia="Arial Unicode MS"/>
          <w:lang w:eastAsia="en-US"/>
        </w:rPr>
        <w:t>. Сообщение УСТАНОВКА (SETTING) сменится на сообщение ГОТОВ (</w:t>
      </w:r>
      <w:r w:rsidR="00DE4513" w:rsidRPr="001318C7">
        <w:rPr>
          <w:rFonts w:eastAsia="Arial Unicode MS"/>
          <w:lang w:val="en-US" w:eastAsia="en-US"/>
        </w:rPr>
        <w:t>READY</w:t>
      </w:r>
      <w:r w:rsidR="00DE4513" w:rsidRPr="001318C7">
        <w:rPr>
          <w:rFonts w:eastAsia="Arial Unicode MS"/>
          <w:lang w:eastAsia="en-US"/>
        </w:rPr>
        <w:t xml:space="preserve">). </w:t>
      </w:r>
    </w:p>
    <w:p w:rsidR="00830097" w:rsidRPr="001318C7" w:rsidRDefault="00830097" w:rsidP="003669B1">
      <w:pPr>
        <w:spacing w:before="120"/>
        <w:jc w:val="both"/>
        <w:outlineLvl w:val="6"/>
        <w:rPr>
          <w:rFonts w:eastAsia="Arial Unicode MS"/>
          <w:color w:val="0000FF"/>
          <w:lang w:eastAsia="en-US"/>
        </w:rPr>
        <w:sectPr w:rsidR="00830097" w:rsidRPr="001318C7" w:rsidSect="00180C8E">
          <w:pgSz w:w="11907" w:h="16840" w:code="9"/>
          <w:pgMar w:top="1134" w:right="1134" w:bottom="1134" w:left="1418" w:header="720" w:footer="720" w:gutter="0"/>
          <w:cols w:space="708"/>
          <w:noEndnote/>
          <w:docGrid w:linePitch="326"/>
        </w:sectPr>
      </w:pPr>
      <w:bookmarkStart w:id="63" w:name="bookmark35"/>
    </w:p>
    <w:p w:rsidR="003669B1" w:rsidRPr="001318C7" w:rsidRDefault="00830097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bookmarkStart w:id="64" w:name="_Toc282199580"/>
      <w:bookmarkStart w:id="65" w:name="_Toc282199925"/>
      <w:r w:rsidRPr="001318C7">
        <w:rPr>
          <w:rFonts w:eastAsia="Arial Unicode MS"/>
          <w:b/>
          <w:lang w:eastAsia="en-US"/>
        </w:rPr>
        <w:lastRenderedPageBreak/>
        <w:t>7.3</w:t>
      </w:r>
      <w:r w:rsidR="003669B1" w:rsidRPr="001318C7">
        <w:rPr>
          <w:rFonts w:eastAsia="Arial Unicode MS"/>
          <w:b/>
          <w:lang w:eastAsia="en-US"/>
        </w:rPr>
        <w:t xml:space="preserve"> </w:t>
      </w:r>
      <w:r w:rsidRPr="001318C7">
        <w:rPr>
          <w:rFonts w:eastAsia="Arial Unicode MS"/>
          <w:b/>
          <w:lang w:eastAsia="en-US"/>
        </w:rPr>
        <w:t xml:space="preserve">Установка </w:t>
      </w:r>
      <w:bookmarkEnd w:id="63"/>
      <w:r w:rsidRPr="001318C7">
        <w:rPr>
          <w:rFonts w:eastAsia="Arial Unicode MS"/>
          <w:b/>
          <w:lang w:eastAsia="en-US"/>
        </w:rPr>
        <w:t>других параметров</w:t>
      </w:r>
      <w:bookmarkEnd w:id="64"/>
      <w:bookmarkEnd w:id="65"/>
    </w:p>
    <w:p w:rsidR="00E04BDD" w:rsidRDefault="0079369D" w:rsidP="00E04BDD">
      <w:pPr>
        <w:spacing w:before="120"/>
        <w:jc w:val="center"/>
        <w:rPr>
          <w:rFonts w:eastAsia="Arial Unicode MS"/>
          <w:lang w:eastAsia="en-US"/>
        </w:rPr>
      </w:pPr>
      <w:r>
        <w:rPr>
          <w:rFonts w:eastAsia="Arial Unicode MS"/>
          <w:noProof/>
        </w:rPr>
        <w:drawing>
          <wp:inline distT="0" distB="0" distL="0" distR="0">
            <wp:extent cx="2336800" cy="812800"/>
            <wp:effectExtent l="19050" t="0" r="6350" b="0"/>
            <wp:docPr id="21" name="Рисунок 21" descr="16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6_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9B1" w:rsidRPr="001318C7" w:rsidRDefault="003F3130" w:rsidP="003669B1">
      <w:pPr>
        <w:spacing w:before="120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С помощью переключателей пленка/цифровая матрица, взрослый/ребёнок и 6 кнопок типа зуба в</w:t>
      </w:r>
      <w:r w:rsidR="003669B1" w:rsidRPr="001318C7">
        <w:rPr>
          <w:rFonts w:eastAsia="Arial Unicode MS"/>
          <w:lang w:eastAsia="en-US"/>
        </w:rPr>
        <w:t xml:space="preserve">ыберите </w:t>
      </w:r>
      <w:r w:rsidRPr="001318C7">
        <w:rPr>
          <w:rFonts w:eastAsia="Arial Unicode MS"/>
          <w:lang w:eastAsia="en-US"/>
        </w:rPr>
        <w:t>нужные параметры съёмки.</w:t>
      </w:r>
      <w:r w:rsidR="003669B1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При необходимости</w:t>
      </w:r>
      <w:r w:rsidR="003669B1" w:rsidRPr="001318C7">
        <w:rPr>
          <w:rFonts w:eastAsia="Arial Unicode MS"/>
          <w:lang w:eastAsia="en-US"/>
        </w:rPr>
        <w:t xml:space="preserve"> измените время </w:t>
      </w:r>
      <w:r w:rsidR="00FB0418" w:rsidRPr="001318C7">
        <w:rPr>
          <w:rFonts w:eastAsia="Arial Unicode MS"/>
          <w:lang w:eastAsia="en-US"/>
        </w:rPr>
        <w:t>облучения</w:t>
      </w:r>
      <w:r w:rsidR="004F016F" w:rsidRPr="001318C7">
        <w:rPr>
          <w:rFonts w:eastAsia="Arial Unicode MS"/>
          <w:lang w:eastAsia="en-US"/>
        </w:rPr>
        <w:t xml:space="preserve"> с помощью кнопок</w:t>
      </w:r>
      <w:r w:rsidR="003669B1" w:rsidRPr="001318C7">
        <w:rPr>
          <w:rFonts w:eastAsia="Arial Unicode MS"/>
          <w:lang w:eastAsia="en-US"/>
        </w:rPr>
        <w:t xml:space="preserve"> </w:t>
      </w:r>
      <w:r w:rsidR="004F016F" w:rsidRPr="001318C7">
        <w:rPr>
          <w:rFonts w:eastAsia="Arial Unicode MS"/>
          <w:lang w:eastAsia="en-US"/>
        </w:rPr>
        <w:t>«</w:t>
      </w:r>
      <w:r w:rsidR="003669B1" w:rsidRPr="001318C7">
        <w:rPr>
          <w:rFonts w:eastAsia="Arial Unicode MS"/>
          <w:lang w:eastAsia="en-US"/>
        </w:rPr>
        <w:t>вверх</w:t>
      </w:r>
      <w:r w:rsidR="004F016F" w:rsidRPr="001318C7">
        <w:rPr>
          <w:rFonts w:eastAsia="Arial Unicode MS"/>
          <w:lang w:eastAsia="en-US"/>
        </w:rPr>
        <w:t>»</w:t>
      </w:r>
      <w:r w:rsidR="003669B1" w:rsidRPr="001318C7">
        <w:rPr>
          <w:rFonts w:eastAsia="Arial Unicode MS"/>
          <w:lang w:eastAsia="en-US"/>
        </w:rPr>
        <w:t xml:space="preserve"> и </w:t>
      </w:r>
      <w:r w:rsidR="004F016F" w:rsidRPr="001318C7">
        <w:rPr>
          <w:rFonts w:eastAsia="Arial Unicode MS"/>
          <w:lang w:eastAsia="en-US"/>
        </w:rPr>
        <w:t>«</w:t>
      </w:r>
      <w:r w:rsidR="003669B1" w:rsidRPr="001318C7">
        <w:rPr>
          <w:rFonts w:eastAsia="Arial Unicode MS"/>
          <w:lang w:eastAsia="en-US"/>
        </w:rPr>
        <w:t>вниз</w:t>
      </w:r>
      <w:r w:rsidR="004F016F" w:rsidRPr="001318C7">
        <w:rPr>
          <w:rFonts w:eastAsia="Arial Unicode MS"/>
          <w:lang w:eastAsia="en-US"/>
        </w:rPr>
        <w:t>»</w:t>
      </w:r>
      <w:r w:rsidR="003669B1" w:rsidRPr="001318C7">
        <w:rPr>
          <w:rFonts w:eastAsia="Arial Unicode MS"/>
          <w:lang w:eastAsia="en-US"/>
        </w:rPr>
        <w:t xml:space="preserve"> (</w:t>
      </w:r>
      <w:r w:rsidR="004F016F" w:rsidRPr="001318C7">
        <w:rPr>
          <w:rFonts w:eastAsia="Arial Unicode MS"/>
          <w:lang w:eastAsia="en-US"/>
        </w:rPr>
        <w:t>в</w:t>
      </w:r>
      <w:r w:rsidR="003669B1" w:rsidRPr="001318C7">
        <w:rPr>
          <w:rFonts w:eastAsia="Arial Unicode MS"/>
          <w:lang w:eastAsia="en-US"/>
        </w:rPr>
        <w:t xml:space="preserve">ремя </w:t>
      </w:r>
      <w:r w:rsidR="004F016F" w:rsidRPr="001318C7">
        <w:rPr>
          <w:rFonts w:eastAsia="Arial Unicode MS"/>
          <w:lang w:eastAsia="en-US"/>
        </w:rPr>
        <w:t>изменяется с шагом</w:t>
      </w:r>
      <w:r w:rsidR="003669B1" w:rsidRPr="001318C7">
        <w:rPr>
          <w:rFonts w:eastAsia="Arial Unicode MS"/>
          <w:lang w:eastAsia="en-US"/>
        </w:rPr>
        <w:t xml:space="preserve"> 0</w:t>
      </w:r>
      <w:r w:rsidR="004F016F" w:rsidRPr="001318C7">
        <w:rPr>
          <w:rFonts w:eastAsia="Arial Unicode MS"/>
          <w:lang w:eastAsia="en-US"/>
        </w:rPr>
        <w:t>,01 секунды).</w:t>
      </w:r>
    </w:p>
    <w:p w:rsidR="00DE4513" w:rsidRPr="001318C7" w:rsidRDefault="00DE4513" w:rsidP="003669B1">
      <w:pPr>
        <w:spacing w:before="120"/>
        <w:jc w:val="both"/>
        <w:outlineLvl w:val="6"/>
        <w:rPr>
          <w:rFonts w:eastAsia="Arial Unicode MS"/>
          <w:b/>
          <w:lang w:eastAsia="en-US"/>
        </w:rPr>
      </w:pPr>
      <w:bookmarkStart w:id="66" w:name="bookmark37"/>
    </w:p>
    <w:p w:rsidR="003669B1" w:rsidRPr="001318C7" w:rsidRDefault="003669B1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bookmarkStart w:id="67" w:name="_Toc282199581"/>
      <w:bookmarkStart w:id="68" w:name="_Toc282199926"/>
      <w:r w:rsidRPr="001318C7">
        <w:rPr>
          <w:rFonts w:eastAsia="Arial Unicode MS"/>
          <w:b/>
          <w:lang w:eastAsia="en-US"/>
        </w:rPr>
        <w:t>7.4 Рентгеновск</w:t>
      </w:r>
      <w:r w:rsidR="004F016F" w:rsidRPr="001318C7">
        <w:rPr>
          <w:rFonts w:eastAsia="Arial Unicode MS"/>
          <w:b/>
          <w:lang w:eastAsia="en-US"/>
        </w:rPr>
        <w:t>ая съёмка</w:t>
      </w:r>
      <w:bookmarkEnd w:id="67"/>
      <w:bookmarkEnd w:id="68"/>
      <w:r w:rsidRPr="001318C7">
        <w:rPr>
          <w:rFonts w:eastAsia="Arial Unicode MS"/>
          <w:b/>
          <w:lang w:eastAsia="en-US"/>
        </w:rPr>
        <w:t xml:space="preserve"> </w:t>
      </w:r>
      <w:bookmarkEnd w:id="66"/>
    </w:p>
    <w:p w:rsidR="003669B1" w:rsidRPr="001318C7" w:rsidRDefault="003669B1" w:rsidP="00892392">
      <w:pPr>
        <w:tabs>
          <w:tab w:val="left" w:pos="277"/>
        </w:tabs>
        <w:spacing w:before="120"/>
        <w:ind w:left="397" w:hanging="397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1)</w:t>
      </w:r>
      <w:r w:rsidRPr="001318C7">
        <w:rPr>
          <w:rFonts w:eastAsia="Arial Unicode MS"/>
          <w:lang w:eastAsia="en-US"/>
        </w:rPr>
        <w:tab/>
      </w:r>
      <w:r w:rsidR="00892392">
        <w:rPr>
          <w:rFonts w:eastAsia="Arial Unicode MS"/>
          <w:lang w:eastAsia="en-US"/>
        </w:rPr>
        <w:tab/>
      </w:r>
      <w:r w:rsidRPr="001318C7">
        <w:rPr>
          <w:rFonts w:eastAsia="Arial Unicode MS"/>
          <w:lang w:eastAsia="en-US"/>
        </w:rPr>
        <w:t xml:space="preserve">Выберите условия </w:t>
      </w:r>
      <w:r w:rsidR="004F016F" w:rsidRPr="001318C7">
        <w:rPr>
          <w:rFonts w:eastAsia="Arial Unicode MS"/>
          <w:lang w:eastAsia="en-US"/>
        </w:rPr>
        <w:t xml:space="preserve">экспозиции, </w:t>
      </w:r>
      <w:r w:rsidRPr="001318C7">
        <w:rPr>
          <w:rFonts w:eastAsia="Arial Unicode MS"/>
          <w:lang w:eastAsia="en-US"/>
        </w:rPr>
        <w:t xml:space="preserve">как </w:t>
      </w:r>
      <w:r w:rsidR="004F016F" w:rsidRPr="001318C7">
        <w:rPr>
          <w:rFonts w:eastAsia="Arial Unicode MS"/>
          <w:lang w:eastAsia="en-US"/>
        </w:rPr>
        <w:t>описано выше</w:t>
      </w:r>
      <w:r w:rsidRPr="001318C7">
        <w:rPr>
          <w:rFonts w:eastAsia="Arial Unicode MS"/>
          <w:lang w:eastAsia="en-US"/>
        </w:rPr>
        <w:t>.</w:t>
      </w:r>
    </w:p>
    <w:p w:rsidR="003669B1" w:rsidRPr="001318C7" w:rsidRDefault="003669B1" w:rsidP="00892392">
      <w:pPr>
        <w:tabs>
          <w:tab w:val="left" w:pos="296"/>
        </w:tabs>
        <w:spacing w:before="120"/>
        <w:ind w:left="397" w:hanging="397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2)</w:t>
      </w:r>
      <w:r w:rsidRPr="001318C7">
        <w:rPr>
          <w:rFonts w:eastAsia="Arial Unicode MS"/>
          <w:lang w:eastAsia="en-US"/>
        </w:rPr>
        <w:tab/>
      </w:r>
      <w:r w:rsidR="00892392">
        <w:rPr>
          <w:rFonts w:eastAsia="Arial Unicode MS"/>
          <w:lang w:eastAsia="en-US"/>
        </w:rPr>
        <w:tab/>
      </w:r>
      <w:r w:rsidRPr="001318C7">
        <w:rPr>
          <w:rFonts w:eastAsia="Arial Unicode MS"/>
          <w:lang w:eastAsia="en-US"/>
        </w:rPr>
        <w:t xml:space="preserve">Нажмите кнопку </w:t>
      </w:r>
      <w:r w:rsidR="004F016F" w:rsidRPr="001318C7">
        <w:rPr>
          <w:rFonts w:eastAsia="Arial Unicode MS"/>
          <w:lang w:eastAsia="en-US"/>
        </w:rPr>
        <w:t>включения облучения. На дисплее появится</w:t>
      </w:r>
      <w:r w:rsidRPr="001318C7">
        <w:rPr>
          <w:rFonts w:eastAsia="Arial Unicode MS"/>
          <w:lang w:eastAsia="en-US"/>
        </w:rPr>
        <w:t xml:space="preserve"> </w:t>
      </w:r>
      <w:r w:rsidR="004F016F" w:rsidRPr="001318C7">
        <w:rPr>
          <w:rFonts w:eastAsia="Arial Unicode MS"/>
          <w:lang w:eastAsia="en-US"/>
        </w:rPr>
        <w:t>сообщение</w:t>
      </w:r>
      <w:r w:rsidRPr="001318C7">
        <w:rPr>
          <w:rFonts w:eastAsia="Arial Unicode MS"/>
          <w:lang w:eastAsia="en-US"/>
        </w:rPr>
        <w:t xml:space="preserve"> </w:t>
      </w:r>
      <w:r w:rsidR="00DE4513" w:rsidRPr="001318C7">
        <w:rPr>
          <w:rFonts w:eastAsia="Arial Unicode MS"/>
          <w:lang w:eastAsia="en-US"/>
        </w:rPr>
        <w:t>ГОТОВ (</w:t>
      </w:r>
      <w:r w:rsidR="00DE4513" w:rsidRPr="00892392">
        <w:rPr>
          <w:rFonts w:eastAsia="Arial Unicode MS"/>
          <w:lang w:eastAsia="en-US"/>
        </w:rPr>
        <w:t>READY</w:t>
      </w:r>
      <w:r w:rsidR="00DE4513" w:rsidRPr="001318C7">
        <w:rPr>
          <w:rFonts w:eastAsia="Arial Unicode MS"/>
          <w:lang w:eastAsia="en-US"/>
        </w:rPr>
        <w:t>)</w:t>
      </w:r>
      <w:r w:rsidRPr="001318C7">
        <w:rPr>
          <w:rFonts w:eastAsia="Arial Unicode MS"/>
          <w:lang w:eastAsia="en-US"/>
        </w:rPr>
        <w:t xml:space="preserve">, </w:t>
      </w:r>
      <w:r w:rsidR="004F016F" w:rsidRPr="001318C7">
        <w:rPr>
          <w:rFonts w:eastAsia="Arial Unicode MS"/>
          <w:lang w:eastAsia="en-US"/>
        </w:rPr>
        <w:t xml:space="preserve">которое будет мигать </w:t>
      </w:r>
      <w:r w:rsidRPr="001318C7">
        <w:rPr>
          <w:rFonts w:eastAsia="Arial Unicode MS"/>
          <w:lang w:eastAsia="en-US"/>
        </w:rPr>
        <w:t>в течение приблизительно 1</w:t>
      </w:r>
      <w:r w:rsidR="004F016F" w:rsidRPr="001318C7">
        <w:rPr>
          <w:rFonts w:eastAsia="Arial Unicode MS"/>
          <w:lang w:eastAsia="en-US"/>
        </w:rPr>
        <w:t>,</w:t>
      </w:r>
      <w:r w:rsidRPr="001318C7">
        <w:rPr>
          <w:rFonts w:eastAsia="Arial Unicode MS"/>
          <w:lang w:eastAsia="en-US"/>
        </w:rPr>
        <w:t>5 секунд</w:t>
      </w:r>
      <w:r w:rsidR="004F016F" w:rsidRPr="001318C7">
        <w:rPr>
          <w:rFonts w:eastAsia="Arial Unicode MS"/>
          <w:lang w:eastAsia="en-US"/>
        </w:rPr>
        <w:t>ы</w:t>
      </w:r>
      <w:r w:rsidRPr="001318C7">
        <w:rPr>
          <w:rFonts w:eastAsia="Arial Unicode MS"/>
          <w:lang w:eastAsia="en-US"/>
        </w:rPr>
        <w:t>.</w:t>
      </w:r>
    </w:p>
    <w:p w:rsidR="00E04BDD" w:rsidRDefault="0079369D" w:rsidP="00E04BDD">
      <w:pPr>
        <w:tabs>
          <w:tab w:val="left" w:pos="286"/>
        </w:tabs>
        <w:spacing w:before="120"/>
        <w:jc w:val="center"/>
        <w:rPr>
          <w:rFonts w:eastAsia="Arial Unicode MS"/>
          <w:lang w:eastAsia="en-US"/>
        </w:rPr>
      </w:pPr>
      <w:r>
        <w:rPr>
          <w:rFonts w:eastAsia="Arial Unicode MS"/>
          <w:noProof/>
        </w:rPr>
        <w:drawing>
          <wp:inline distT="0" distB="0" distL="0" distR="0">
            <wp:extent cx="1239520" cy="670560"/>
            <wp:effectExtent l="19050" t="0" r="0" b="0"/>
            <wp:docPr id="22" name="Рисунок 22" descr="1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6-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67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9B1" w:rsidRPr="001318C7" w:rsidRDefault="003669B1" w:rsidP="00892392">
      <w:pPr>
        <w:tabs>
          <w:tab w:val="left" w:pos="286"/>
        </w:tabs>
        <w:spacing w:before="120"/>
        <w:ind w:left="397" w:hanging="397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3)</w:t>
      </w:r>
      <w:r w:rsidRPr="001318C7">
        <w:rPr>
          <w:rFonts w:eastAsia="Arial Unicode MS"/>
          <w:lang w:eastAsia="en-US"/>
        </w:rPr>
        <w:tab/>
      </w:r>
      <w:r w:rsidR="00892392">
        <w:rPr>
          <w:rFonts w:eastAsia="Arial Unicode MS"/>
          <w:lang w:eastAsia="en-US"/>
        </w:rPr>
        <w:tab/>
      </w:r>
      <w:r w:rsidR="004F016F" w:rsidRPr="001318C7">
        <w:rPr>
          <w:rFonts w:eastAsia="Arial Unicode MS"/>
          <w:lang w:eastAsia="en-US"/>
        </w:rPr>
        <w:t>При включении</w:t>
      </w:r>
      <w:r w:rsidRPr="001318C7">
        <w:rPr>
          <w:rFonts w:eastAsia="Arial Unicode MS"/>
          <w:lang w:eastAsia="en-US"/>
        </w:rPr>
        <w:t xml:space="preserve"> </w:t>
      </w:r>
      <w:r w:rsidR="004F016F" w:rsidRPr="001318C7">
        <w:rPr>
          <w:rFonts w:eastAsia="Arial Unicode MS"/>
          <w:lang w:eastAsia="en-US"/>
        </w:rPr>
        <w:t>облучения</w:t>
      </w:r>
      <w:r w:rsidRPr="001318C7">
        <w:rPr>
          <w:rFonts w:eastAsia="Arial Unicode MS"/>
          <w:lang w:eastAsia="en-US"/>
        </w:rPr>
        <w:t xml:space="preserve"> сообщение </w:t>
      </w:r>
      <w:r w:rsidR="00DE4513" w:rsidRPr="001318C7">
        <w:rPr>
          <w:rFonts w:eastAsia="Arial Unicode MS"/>
          <w:lang w:eastAsia="en-US"/>
        </w:rPr>
        <w:t>ГОТОВ (</w:t>
      </w:r>
      <w:r w:rsidR="00DE4513" w:rsidRPr="001318C7">
        <w:rPr>
          <w:rFonts w:eastAsia="Arial Unicode MS"/>
          <w:lang w:val="en-US" w:eastAsia="en-US"/>
        </w:rPr>
        <w:t>READY</w:t>
      </w:r>
      <w:r w:rsidR="00DE4513" w:rsidRPr="001318C7">
        <w:rPr>
          <w:rFonts w:eastAsia="Arial Unicode MS"/>
          <w:lang w:eastAsia="en-US"/>
        </w:rPr>
        <w:t xml:space="preserve">) </w:t>
      </w:r>
      <w:r w:rsidR="004F016F" w:rsidRPr="001318C7">
        <w:rPr>
          <w:rFonts w:eastAsia="Arial Unicode MS"/>
          <w:lang w:eastAsia="en-US"/>
        </w:rPr>
        <w:t>меняется на</w:t>
      </w:r>
      <w:r w:rsidRPr="001318C7">
        <w:rPr>
          <w:rFonts w:eastAsia="Arial Unicode MS"/>
          <w:lang w:eastAsia="en-US"/>
        </w:rPr>
        <w:t xml:space="preserve"> </w:t>
      </w:r>
      <w:r w:rsidR="004F016F" w:rsidRPr="001318C7">
        <w:rPr>
          <w:rFonts w:eastAsia="Arial Unicode MS"/>
          <w:lang w:eastAsia="en-US"/>
        </w:rPr>
        <w:t>сообщение О</w:t>
      </w:r>
      <w:r w:rsidR="004F016F" w:rsidRPr="001318C7">
        <w:rPr>
          <w:rFonts w:eastAsia="Arial Unicode MS"/>
          <w:lang w:eastAsia="en-US"/>
        </w:rPr>
        <w:t>Б</w:t>
      </w:r>
      <w:r w:rsidR="004F016F" w:rsidRPr="001318C7">
        <w:rPr>
          <w:rFonts w:eastAsia="Arial Unicode MS"/>
          <w:lang w:eastAsia="en-US"/>
        </w:rPr>
        <w:t>ЛУЧЕНИЕ (</w:t>
      </w:r>
      <w:r w:rsidR="004F016F" w:rsidRPr="001318C7">
        <w:rPr>
          <w:rFonts w:eastAsia="Arial Unicode MS"/>
          <w:lang w:val="en-US" w:eastAsia="en-US"/>
        </w:rPr>
        <w:t>EXPOSURE</w:t>
      </w:r>
      <w:r w:rsidR="004F016F" w:rsidRPr="001318C7">
        <w:rPr>
          <w:rFonts w:eastAsia="Arial Unicode MS"/>
          <w:lang w:eastAsia="en-US"/>
        </w:rPr>
        <w:t>)</w:t>
      </w:r>
      <w:r w:rsidR="00B974A2" w:rsidRPr="001318C7">
        <w:rPr>
          <w:rFonts w:eastAsia="Arial Unicode MS"/>
          <w:lang w:eastAsia="en-US"/>
        </w:rPr>
        <w:t xml:space="preserve">, загорается </w:t>
      </w:r>
      <w:r w:rsidRPr="001318C7">
        <w:rPr>
          <w:rFonts w:eastAsia="Arial Unicode MS"/>
          <w:lang w:eastAsia="en-US"/>
        </w:rPr>
        <w:t xml:space="preserve">желтый индикатор </w:t>
      </w:r>
      <w:r w:rsidR="00B974A2" w:rsidRPr="001318C7">
        <w:rPr>
          <w:rFonts w:eastAsia="Arial Unicode MS"/>
          <w:lang w:eastAsia="en-US"/>
        </w:rPr>
        <w:t xml:space="preserve">включения облучения </w:t>
      </w:r>
      <w:r w:rsidRPr="001318C7">
        <w:rPr>
          <w:rFonts w:eastAsia="Arial Unicode MS"/>
          <w:lang w:eastAsia="en-US"/>
        </w:rPr>
        <w:t>и зв</w:t>
      </w:r>
      <w:r w:rsidRPr="001318C7">
        <w:rPr>
          <w:rFonts w:eastAsia="Arial Unicode MS"/>
          <w:lang w:eastAsia="en-US"/>
        </w:rPr>
        <w:t>у</w:t>
      </w:r>
      <w:r w:rsidRPr="001318C7">
        <w:rPr>
          <w:rFonts w:eastAsia="Arial Unicode MS"/>
          <w:lang w:eastAsia="en-US"/>
        </w:rPr>
        <w:t>чит непрерывн</w:t>
      </w:r>
      <w:r w:rsidR="00B974A2" w:rsidRPr="001318C7">
        <w:rPr>
          <w:rFonts w:eastAsia="Arial Unicode MS"/>
          <w:lang w:eastAsia="en-US"/>
        </w:rPr>
        <w:t xml:space="preserve">ый </w:t>
      </w:r>
      <w:r w:rsidRPr="001318C7">
        <w:rPr>
          <w:rFonts w:eastAsia="Arial Unicode MS"/>
          <w:lang w:eastAsia="en-US"/>
        </w:rPr>
        <w:t>тональн</w:t>
      </w:r>
      <w:r w:rsidR="00B974A2" w:rsidRPr="001318C7">
        <w:rPr>
          <w:rFonts w:eastAsia="Arial Unicode MS"/>
          <w:lang w:eastAsia="en-US"/>
        </w:rPr>
        <w:t>ый</w:t>
      </w:r>
      <w:r w:rsidRPr="001318C7">
        <w:rPr>
          <w:rFonts w:eastAsia="Arial Unicode MS"/>
          <w:lang w:eastAsia="en-US"/>
        </w:rPr>
        <w:t xml:space="preserve"> сигнал.</w:t>
      </w:r>
    </w:p>
    <w:p w:rsidR="00E04BDD" w:rsidRDefault="0079369D" w:rsidP="00E04BDD">
      <w:pPr>
        <w:tabs>
          <w:tab w:val="left" w:pos="291"/>
        </w:tabs>
        <w:spacing w:before="120"/>
        <w:jc w:val="center"/>
        <w:rPr>
          <w:rFonts w:eastAsia="Arial Unicode MS"/>
          <w:lang w:eastAsia="en-US"/>
        </w:rPr>
      </w:pPr>
      <w:r>
        <w:rPr>
          <w:rFonts w:eastAsia="Arial Unicode MS"/>
          <w:noProof/>
        </w:rPr>
        <w:drawing>
          <wp:inline distT="0" distB="0" distL="0" distR="0">
            <wp:extent cx="1239520" cy="690880"/>
            <wp:effectExtent l="19050" t="0" r="0" b="0"/>
            <wp:docPr id="23" name="Рисунок 23" descr="16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16-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9B1" w:rsidRPr="001318C7" w:rsidRDefault="003669B1" w:rsidP="00892392">
      <w:pPr>
        <w:tabs>
          <w:tab w:val="left" w:pos="291"/>
        </w:tabs>
        <w:spacing w:before="120"/>
        <w:ind w:left="397" w:hanging="397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4)</w:t>
      </w:r>
      <w:r w:rsidRPr="001318C7">
        <w:rPr>
          <w:rFonts w:eastAsia="Arial Unicode MS"/>
          <w:lang w:eastAsia="en-US"/>
        </w:rPr>
        <w:tab/>
      </w:r>
      <w:r w:rsidR="00892392">
        <w:rPr>
          <w:rFonts w:eastAsia="Arial Unicode MS"/>
          <w:lang w:eastAsia="en-US"/>
        </w:rPr>
        <w:tab/>
      </w:r>
      <w:r w:rsidR="00B974A2" w:rsidRPr="001318C7">
        <w:rPr>
          <w:rFonts w:eastAsia="Arial Unicode MS"/>
          <w:lang w:eastAsia="en-US"/>
        </w:rPr>
        <w:t xml:space="preserve">Для того, чтобы съёмка </w:t>
      </w:r>
      <w:r w:rsidR="00CC6E21" w:rsidRPr="001318C7">
        <w:rPr>
          <w:rFonts w:eastAsia="Arial Unicode MS"/>
          <w:lang w:eastAsia="en-US"/>
        </w:rPr>
        <w:t>продолжалась в течение всего установленного периода врем</w:t>
      </w:r>
      <w:r w:rsidR="00CC6E21" w:rsidRPr="001318C7">
        <w:rPr>
          <w:rFonts w:eastAsia="Arial Unicode MS"/>
          <w:lang w:eastAsia="en-US"/>
        </w:rPr>
        <w:t>е</w:t>
      </w:r>
      <w:r w:rsidR="00CC6E21" w:rsidRPr="001318C7">
        <w:rPr>
          <w:rFonts w:eastAsia="Arial Unicode MS"/>
          <w:lang w:eastAsia="en-US"/>
        </w:rPr>
        <w:t>ни</w:t>
      </w:r>
      <w:r w:rsidRPr="001318C7">
        <w:rPr>
          <w:rFonts w:eastAsia="Arial Unicode MS"/>
          <w:lang w:eastAsia="en-US"/>
        </w:rPr>
        <w:t>, удержи</w:t>
      </w:r>
      <w:r w:rsidR="00CC6E21" w:rsidRPr="001318C7">
        <w:rPr>
          <w:rFonts w:eastAsia="Arial Unicode MS"/>
          <w:lang w:eastAsia="en-US"/>
        </w:rPr>
        <w:t>вайте</w:t>
      </w:r>
      <w:r w:rsidRPr="001318C7">
        <w:rPr>
          <w:rFonts w:eastAsia="Arial Unicode MS"/>
          <w:lang w:eastAsia="en-US"/>
        </w:rPr>
        <w:t xml:space="preserve"> </w:t>
      </w:r>
      <w:r w:rsidR="00DE4513" w:rsidRPr="001318C7">
        <w:rPr>
          <w:rFonts w:eastAsia="Arial Unicode MS"/>
          <w:lang w:eastAsia="en-US"/>
        </w:rPr>
        <w:t>кнопку</w:t>
      </w:r>
      <w:r w:rsidRPr="001318C7">
        <w:rPr>
          <w:rFonts w:eastAsia="Arial Unicode MS"/>
          <w:lang w:eastAsia="en-US"/>
        </w:rPr>
        <w:t xml:space="preserve"> </w:t>
      </w:r>
      <w:r w:rsidR="00CC6E21" w:rsidRPr="001318C7">
        <w:rPr>
          <w:rFonts w:eastAsia="Arial Unicode MS"/>
          <w:lang w:eastAsia="en-US"/>
        </w:rPr>
        <w:t>облучени</w:t>
      </w:r>
      <w:r w:rsidRPr="001318C7">
        <w:rPr>
          <w:rFonts w:eastAsia="Arial Unicode MS"/>
          <w:lang w:eastAsia="en-US"/>
        </w:rPr>
        <w:t>я нажато</w:t>
      </w:r>
      <w:r w:rsidR="00CC6E21" w:rsidRPr="001318C7">
        <w:rPr>
          <w:rFonts w:eastAsia="Arial Unicode MS"/>
          <w:lang w:eastAsia="en-US"/>
        </w:rPr>
        <w:t>й до прекращения непрерывного тональн</w:t>
      </w:r>
      <w:r w:rsidR="00CC6E21" w:rsidRPr="001318C7">
        <w:rPr>
          <w:rFonts w:eastAsia="Arial Unicode MS"/>
          <w:lang w:eastAsia="en-US"/>
        </w:rPr>
        <w:t>о</w:t>
      </w:r>
      <w:r w:rsidR="00CC6E21" w:rsidRPr="001318C7">
        <w:rPr>
          <w:rFonts w:eastAsia="Arial Unicode MS"/>
          <w:lang w:eastAsia="en-US"/>
        </w:rPr>
        <w:t xml:space="preserve">го </w:t>
      </w:r>
      <w:r w:rsidRPr="001318C7">
        <w:rPr>
          <w:rFonts w:eastAsia="Arial Unicode MS"/>
          <w:lang w:eastAsia="en-US"/>
        </w:rPr>
        <w:t xml:space="preserve">сигнала, и </w:t>
      </w:r>
      <w:r w:rsidR="00CC6E21" w:rsidRPr="001318C7">
        <w:rPr>
          <w:rFonts w:eastAsia="Arial Unicode MS"/>
          <w:lang w:eastAsia="en-US"/>
        </w:rPr>
        <w:t xml:space="preserve">погасания </w:t>
      </w:r>
      <w:r w:rsidRPr="001318C7">
        <w:rPr>
          <w:rFonts w:eastAsia="Arial Unicode MS"/>
          <w:lang w:eastAsia="en-US"/>
        </w:rPr>
        <w:t>индикатор</w:t>
      </w:r>
      <w:r w:rsidR="00CC6E21" w:rsidRPr="001318C7">
        <w:rPr>
          <w:rFonts w:eastAsia="Arial Unicode MS"/>
          <w:lang w:eastAsia="en-US"/>
        </w:rPr>
        <w:t>а</w:t>
      </w:r>
      <w:r w:rsidRPr="001318C7">
        <w:rPr>
          <w:rFonts w:eastAsia="Arial Unicode MS"/>
          <w:lang w:eastAsia="en-US"/>
        </w:rPr>
        <w:t>.</w:t>
      </w:r>
    </w:p>
    <w:p w:rsidR="003669B1" w:rsidRPr="001318C7" w:rsidRDefault="003669B1" w:rsidP="00892392">
      <w:pPr>
        <w:tabs>
          <w:tab w:val="left" w:pos="291"/>
        </w:tabs>
        <w:spacing w:before="120"/>
        <w:ind w:left="397" w:hanging="397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5)</w:t>
      </w:r>
      <w:r w:rsidRPr="001318C7">
        <w:rPr>
          <w:rFonts w:eastAsia="Arial Unicode MS"/>
          <w:lang w:eastAsia="en-US"/>
        </w:rPr>
        <w:tab/>
      </w:r>
      <w:r w:rsidR="00892392">
        <w:rPr>
          <w:rFonts w:eastAsia="Arial Unicode MS"/>
          <w:lang w:eastAsia="en-US"/>
        </w:rPr>
        <w:tab/>
      </w:r>
      <w:r w:rsidR="00CC6E21" w:rsidRPr="001318C7">
        <w:rPr>
          <w:rFonts w:eastAsia="Arial Unicode MS"/>
          <w:lang w:eastAsia="en-US"/>
        </w:rPr>
        <w:t>По окончании рентгеновской съёмки на дисплее в течение 5 секунд высвечивается с</w:t>
      </w:r>
      <w:r w:rsidR="00CC6E21" w:rsidRPr="001318C7">
        <w:rPr>
          <w:rFonts w:eastAsia="Arial Unicode MS"/>
          <w:lang w:eastAsia="en-US"/>
        </w:rPr>
        <w:t>о</w:t>
      </w:r>
      <w:r w:rsidR="00CC6E21" w:rsidRPr="001318C7">
        <w:rPr>
          <w:rFonts w:eastAsia="Arial Unicode MS"/>
          <w:lang w:eastAsia="en-US"/>
        </w:rPr>
        <w:t>общение ОЖИДАНИЕ (</w:t>
      </w:r>
      <w:r w:rsidR="00CC6E21" w:rsidRPr="001318C7">
        <w:rPr>
          <w:rFonts w:eastAsia="Arial Unicode MS"/>
          <w:lang w:val="en-US" w:eastAsia="en-US"/>
        </w:rPr>
        <w:t>WAIT</w:t>
      </w:r>
      <w:r w:rsidR="00CC6E21" w:rsidRPr="001318C7">
        <w:rPr>
          <w:rFonts w:eastAsia="Arial Unicode MS"/>
          <w:lang w:eastAsia="en-US"/>
        </w:rPr>
        <w:t>). В это время включение облучения невозможно</w:t>
      </w:r>
      <w:r w:rsidRPr="001318C7">
        <w:rPr>
          <w:rFonts w:eastAsia="Arial Unicode MS"/>
          <w:lang w:eastAsia="en-US"/>
        </w:rPr>
        <w:t>.</w:t>
      </w:r>
    </w:p>
    <w:p w:rsidR="00E04BDD" w:rsidRPr="001318C7" w:rsidRDefault="0079369D" w:rsidP="00E04BDD">
      <w:pPr>
        <w:spacing w:before="120"/>
        <w:jc w:val="center"/>
        <w:outlineLvl w:val="6"/>
        <w:rPr>
          <w:rFonts w:eastAsia="Arial Unicode MS"/>
          <w:color w:val="0000FF"/>
          <w:lang w:eastAsia="en-US"/>
        </w:rPr>
        <w:sectPr w:rsidR="00E04BDD" w:rsidRPr="001318C7" w:rsidSect="00180C8E">
          <w:pgSz w:w="11907" w:h="16840" w:code="9"/>
          <w:pgMar w:top="1134" w:right="1134" w:bottom="1134" w:left="1418" w:header="720" w:footer="720" w:gutter="0"/>
          <w:cols w:space="708"/>
          <w:noEndnote/>
          <w:docGrid w:linePitch="326"/>
        </w:sectPr>
      </w:pPr>
      <w:bookmarkStart w:id="69" w:name="bookmark38"/>
      <w:r>
        <w:rPr>
          <w:rFonts w:eastAsia="Arial Unicode MS"/>
          <w:noProof/>
          <w:color w:val="0000FF"/>
        </w:rPr>
        <w:drawing>
          <wp:inline distT="0" distB="0" distL="0" distR="0">
            <wp:extent cx="1239520" cy="690880"/>
            <wp:effectExtent l="19050" t="0" r="0" b="0"/>
            <wp:docPr id="24" name="Рисунок 24" descr="16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6-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9B1" w:rsidRPr="001318C7" w:rsidRDefault="00C54D6F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bookmarkStart w:id="70" w:name="_Toc282199582"/>
      <w:bookmarkStart w:id="71" w:name="_Toc282199927"/>
      <w:r w:rsidRPr="001318C7">
        <w:rPr>
          <w:rFonts w:eastAsia="Arial Unicode MS"/>
          <w:b/>
          <w:lang w:eastAsia="en-US"/>
        </w:rPr>
        <w:lastRenderedPageBreak/>
        <w:t>7.</w:t>
      </w:r>
      <w:r w:rsidR="003669B1" w:rsidRPr="001318C7">
        <w:rPr>
          <w:rFonts w:eastAsia="Arial Unicode MS"/>
          <w:b/>
          <w:lang w:eastAsia="en-US"/>
        </w:rPr>
        <w:t>5 Выключени</w:t>
      </w:r>
      <w:r w:rsidRPr="001318C7">
        <w:rPr>
          <w:rFonts w:eastAsia="Arial Unicode MS"/>
          <w:b/>
          <w:lang w:eastAsia="en-US"/>
        </w:rPr>
        <w:t>е</w:t>
      </w:r>
      <w:bookmarkEnd w:id="69"/>
      <w:bookmarkEnd w:id="70"/>
      <w:bookmarkEnd w:id="71"/>
    </w:p>
    <w:p w:rsidR="00892392" w:rsidRDefault="0079369D" w:rsidP="0031563E">
      <w:pPr>
        <w:spacing w:before="120"/>
        <w:jc w:val="center"/>
        <w:rPr>
          <w:rFonts w:eastAsia="Arial Unicode MS"/>
          <w:lang w:eastAsia="en-US"/>
        </w:rPr>
      </w:pPr>
      <w:r>
        <w:rPr>
          <w:rFonts w:eastAsia="Arial Unicode MS"/>
          <w:noProof/>
        </w:rPr>
        <w:drawing>
          <wp:inline distT="0" distB="0" distL="0" distR="0">
            <wp:extent cx="3352800" cy="792480"/>
            <wp:effectExtent l="19050" t="0" r="0" b="0"/>
            <wp:docPr id="25" name="Рисунок 25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9B1" w:rsidRPr="001318C7" w:rsidRDefault="003669B1" w:rsidP="003669B1">
      <w:pPr>
        <w:spacing w:before="120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 xml:space="preserve">Нажмите и </w:t>
      </w:r>
      <w:r w:rsidR="00CC6E21" w:rsidRPr="001318C7">
        <w:rPr>
          <w:rFonts w:eastAsia="Arial Unicode MS"/>
          <w:lang w:eastAsia="en-US"/>
        </w:rPr>
        <w:t>удерживайте в течение 2 секунд кнопку</w:t>
      </w:r>
      <w:r w:rsidR="00E57DA0" w:rsidRPr="001318C7">
        <w:rPr>
          <w:rFonts w:eastAsia="Arial Unicode MS"/>
          <w:lang w:eastAsia="en-US"/>
        </w:rPr>
        <w:t xml:space="preserve"> отключения</w:t>
      </w:r>
      <w:r w:rsidR="00CC6E21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питани</w:t>
      </w:r>
      <w:r w:rsidR="00E57DA0" w:rsidRPr="001318C7">
        <w:rPr>
          <w:rFonts w:eastAsia="Arial Unicode MS"/>
          <w:lang w:eastAsia="en-US"/>
        </w:rPr>
        <w:t>я.</w:t>
      </w:r>
      <w:r w:rsidRPr="001318C7">
        <w:rPr>
          <w:rFonts w:eastAsia="Arial Unicode MS"/>
          <w:lang w:eastAsia="en-US"/>
        </w:rPr>
        <w:t xml:space="preserve"> </w:t>
      </w:r>
      <w:r w:rsidR="00E57DA0" w:rsidRPr="001318C7">
        <w:rPr>
          <w:rFonts w:eastAsia="Arial Unicode MS"/>
          <w:lang w:eastAsia="en-US"/>
        </w:rPr>
        <w:t>На жидкокр</w:t>
      </w:r>
      <w:r w:rsidR="00E57DA0" w:rsidRPr="001318C7">
        <w:rPr>
          <w:rFonts w:eastAsia="Arial Unicode MS"/>
          <w:lang w:eastAsia="en-US"/>
        </w:rPr>
        <w:t>и</w:t>
      </w:r>
      <w:r w:rsidR="00E57DA0" w:rsidRPr="001318C7">
        <w:rPr>
          <w:rFonts w:eastAsia="Arial Unicode MS"/>
          <w:lang w:eastAsia="en-US"/>
        </w:rPr>
        <w:t xml:space="preserve">сталлическом экране появится </w:t>
      </w:r>
      <w:r w:rsidRPr="001318C7">
        <w:rPr>
          <w:rFonts w:eastAsia="Arial Unicode MS"/>
          <w:lang w:eastAsia="en-US"/>
        </w:rPr>
        <w:t>сообщение ДО СВИДАНИЯ</w:t>
      </w:r>
      <w:r w:rsidR="00E57DA0" w:rsidRPr="00055780">
        <w:rPr>
          <w:rFonts w:eastAsia="Arial Unicode MS"/>
          <w:lang w:eastAsia="en-US"/>
        </w:rPr>
        <w:t xml:space="preserve"> </w:t>
      </w:r>
      <w:r w:rsidR="00E57DA0" w:rsidRPr="001318C7">
        <w:rPr>
          <w:rFonts w:eastAsia="Arial Unicode MS"/>
          <w:lang w:eastAsia="en-US"/>
        </w:rPr>
        <w:t>(</w:t>
      </w:r>
      <w:r w:rsidR="00E57DA0" w:rsidRPr="001318C7">
        <w:rPr>
          <w:rFonts w:eastAsia="Arial Unicode MS"/>
          <w:lang w:val="en-US" w:eastAsia="en-US"/>
        </w:rPr>
        <w:t>GOOD</w:t>
      </w:r>
      <w:r w:rsidR="00E57DA0" w:rsidRPr="00055780">
        <w:rPr>
          <w:rFonts w:eastAsia="Arial Unicode MS"/>
          <w:lang w:eastAsia="en-US"/>
        </w:rPr>
        <w:t xml:space="preserve"> </w:t>
      </w:r>
      <w:r w:rsidR="00E57DA0" w:rsidRPr="001318C7">
        <w:rPr>
          <w:rFonts w:eastAsia="Arial Unicode MS"/>
          <w:lang w:val="en-US" w:eastAsia="en-US"/>
        </w:rPr>
        <w:t>BYE</w:t>
      </w:r>
      <w:r w:rsidR="00E57DA0" w:rsidRPr="001318C7">
        <w:rPr>
          <w:rFonts w:eastAsia="Arial Unicode MS"/>
          <w:lang w:eastAsia="en-US"/>
        </w:rPr>
        <w:t>)</w:t>
      </w:r>
      <w:r w:rsidRPr="001318C7">
        <w:rPr>
          <w:rFonts w:eastAsia="Arial Unicode MS"/>
          <w:lang w:eastAsia="en-US"/>
        </w:rPr>
        <w:t xml:space="preserve"> и питание </w:t>
      </w:r>
      <w:r w:rsidR="00E57DA0" w:rsidRPr="001318C7">
        <w:rPr>
          <w:rFonts w:eastAsia="Arial Unicode MS"/>
          <w:lang w:eastAsia="en-US"/>
        </w:rPr>
        <w:t>о</w:t>
      </w:r>
      <w:r w:rsidR="00E57DA0" w:rsidRPr="001318C7">
        <w:rPr>
          <w:rFonts w:eastAsia="Arial Unicode MS"/>
          <w:lang w:eastAsia="en-US"/>
        </w:rPr>
        <w:t>т</w:t>
      </w:r>
      <w:r w:rsidR="00E57DA0" w:rsidRPr="001318C7">
        <w:rPr>
          <w:rFonts w:eastAsia="Arial Unicode MS"/>
          <w:lang w:eastAsia="en-US"/>
        </w:rPr>
        <w:t>ключится</w:t>
      </w:r>
      <w:r w:rsidRPr="001318C7">
        <w:rPr>
          <w:rFonts w:eastAsia="Arial Unicode MS"/>
          <w:lang w:eastAsia="en-US"/>
        </w:rPr>
        <w:t xml:space="preserve">. Как </w:t>
      </w:r>
      <w:r w:rsidR="00E57DA0" w:rsidRPr="001318C7">
        <w:rPr>
          <w:rFonts w:eastAsia="Arial Unicode MS"/>
          <w:lang w:eastAsia="en-US"/>
        </w:rPr>
        <w:t xml:space="preserve">отмечалось </w:t>
      </w:r>
      <w:r w:rsidRPr="001318C7">
        <w:rPr>
          <w:rFonts w:eastAsia="Arial Unicode MS"/>
          <w:lang w:eastAsia="en-US"/>
        </w:rPr>
        <w:t>ранее</w:t>
      </w:r>
      <w:r w:rsidR="00E57DA0" w:rsidRPr="001318C7">
        <w:rPr>
          <w:rFonts w:eastAsia="Arial Unicode MS"/>
          <w:lang w:eastAsia="en-US"/>
        </w:rPr>
        <w:t>,</w:t>
      </w:r>
      <w:r w:rsidRPr="001318C7">
        <w:rPr>
          <w:rFonts w:eastAsia="Arial Unicode MS"/>
          <w:lang w:eastAsia="en-US"/>
        </w:rPr>
        <w:t xml:space="preserve"> </w:t>
      </w:r>
      <w:r w:rsidR="00E57DA0" w:rsidRPr="001318C7">
        <w:rPr>
          <w:rFonts w:eastAsia="Arial Unicode MS"/>
          <w:lang w:eastAsia="en-US"/>
        </w:rPr>
        <w:t>р</w:t>
      </w:r>
      <w:r w:rsidR="00D50353" w:rsidRPr="001318C7">
        <w:rPr>
          <w:rFonts w:eastAsia="Arial Unicode MS"/>
          <w:lang w:eastAsia="en-US"/>
        </w:rPr>
        <w:t>ентген-аппарат PROX</w:t>
      </w:r>
      <w:r w:rsidRPr="001318C7">
        <w:rPr>
          <w:rFonts w:eastAsia="Arial Unicode MS"/>
          <w:lang w:eastAsia="en-US"/>
        </w:rPr>
        <w:t xml:space="preserve"> автоматически выключ</w:t>
      </w:r>
      <w:r w:rsidR="00E57DA0" w:rsidRPr="001318C7">
        <w:rPr>
          <w:rFonts w:eastAsia="Arial Unicode MS"/>
          <w:lang w:eastAsia="en-US"/>
        </w:rPr>
        <w:t xml:space="preserve">ается </w:t>
      </w:r>
      <w:r w:rsidRPr="001318C7">
        <w:rPr>
          <w:rFonts w:eastAsia="Arial Unicode MS"/>
          <w:lang w:eastAsia="en-US"/>
        </w:rPr>
        <w:t>п</w:t>
      </w:r>
      <w:r w:rsidRPr="001318C7">
        <w:rPr>
          <w:rFonts w:eastAsia="Arial Unicode MS"/>
          <w:lang w:eastAsia="en-US"/>
        </w:rPr>
        <w:t>о</w:t>
      </w:r>
      <w:r w:rsidRPr="001318C7">
        <w:rPr>
          <w:rFonts w:eastAsia="Arial Unicode MS"/>
          <w:lang w:eastAsia="en-US"/>
        </w:rPr>
        <w:t xml:space="preserve">сле 5 минут </w:t>
      </w:r>
      <w:r w:rsidR="00E57DA0" w:rsidRPr="001318C7">
        <w:rPr>
          <w:rFonts w:eastAsia="Arial Unicode MS"/>
          <w:lang w:eastAsia="en-US"/>
        </w:rPr>
        <w:t>бездействия</w:t>
      </w:r>
      <w:r w:rsidRPr="001318C7">
        <w:rPr>
          <w:rFonts w:eastAsia="Arial Unicode MS"/>
          <w:lang w:eastAsia="en-US"/>
        </w:rPr>
        <w:t>.</w:t>
      </w:r>
    </w:p>
    <w:p w:rsidR="00CC6E21" w:rsidRPr="001318C7" w:rsidRDefault="00CC6E21" w:rsidP="003669B1">
      <w:pPr>
        <w:tabs>
          <w:tab w:val="left" w:pos="393"/>
        </w:tabs>
        <w:spacing w:before="120"/>
        <w:jc w:val="both"/>
        <w:outlineLvl w:val="6"/>
        <w:rPr>
          <w:rFonts w:eastAsia="Arial Unicode MS"/>
          <w:b/>
          <w:lang w:eastAsia="en-US"/>
        </w:rPr>
      </w:pPr>
      <w:bookmarkStart w:id="72" w:name="bookmark39"/>
    </w:p>
    <w:p w:rsidR="003669B1" w:rsidRPr="001318C7" w:rsidRDefault="003669B1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bookmarkStart w:id="73" w:name="_Toc282199583"/>
      <w:bookmarkStart w:id="74" w:name="_Toc282199928"/>
      <w:r w:rsidRPr="001318C7">
        <w:rPr>
          <w:rFonts w:eastAsia="Arial Unicode MS"/>
          <w:b/>
          <w:lang w:eastAsia="en-US"/>
        </w:rPr>
        <w:t>7.6</w:t>
      </w:r>
      <w:r w:rsidR="00577E67" w:rsidRPr="001318C7">
        <w:rPr>
          <w:rFonts w:eastAsia="Arial Unicode MS"/>
          <w:b/>
          <w:lang w:eastAsia="en-US"/>
        </w:rPr>
        <w:t xml:space="preserve"> </w:t>
      </w:r>
      <w:r w:rsidRPr="001318C7">
        <w:rPr>
          <w:rFonts w:eastAsia="Arial Unicode MS"/>
          <w:b/>
          <w:lang w:eastAsia="en-US"/>
        </w:rPr>
        <w:t>Зарядка батареи</w:t>
      </w:r>
      <w:bookmarkEnd w:id="72"/>
      <w:bookmarkEnd w:id="73"/>
      <w:bookmarkEnd w:id="74"/>
    </w:p>
    <w:p w:rsidR="003669B1" w:rsidRPr="001318C7" w:rsidRDefault="003669B1" w:rsidP="00892392">
      <w:pPr>
        <w:tabs>
          <w:tab w:val="left" w:pos="282"/>
        </w:tabs>
        <w:spacing w:before="120"/>
        <w:ind w:left="397" w:hanging="397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1)</w:t>
      </w:r>
      <w:r w:rsidRPr="001318C7">
        <w:rPr>
          <w:rFonts w:eastAsia="Arial Unicode MS"/>
          <w:lang w:eastAsia="en-US"/>
        </w:rPr>
        <w:tab/>
      </w:r>
      <w:r w:rsidR="00892392">
        <w:rPr>
          <w:rFonts w:eastAsia="Arial Unicode MS"/>
          <w:lang w:eastAsia="en-US"/>
        </w:rPr>
        <w:tab/>
      </w:r>
      <w:r w:rsidR="00E57DA0" w:rsidRPr="001318C7">
        <w:rPr>
          <w:rFonts w:eastAsia="Arial Unicode MS"/>
          <w:lang w:eastAsia="en-US"/>
        </w:rPr>
        <w:t xml:space="preserve">Высокоэффективная </w:t>
      </w:r>
      <w:r w:rsidR="00E57DA0" w:rsidRPr="00055780">
        <w:rPr>
          <w:rFonts w:eastAsia="Arial Unicode MS"/>
          <w:lang w:eastAsia="en-US"/>
        </w:rPr>
        <w:t xml:space="preserve">литий-полимерная </w:t>
      </w:r>
      <w:r w:rsidR="00E57DA0" w:rsidRPr="001318C7">
        <w:rPr>
          <w:rFonts w:eastAsia="Arial Unicode MS"/>
          <w:lang w:eastAsia="en-US"/>
        </w:rPr>
        <w:t>аккумуляторная батарея позволяет после о</w:t>
      </w:r>
      <w:r w:rsidR="00E57DA0" w:rsidRPr="001318C7">
        <w:rPr>
          <w:rFonts w:eastAsia="Arial Unicode MS"/>
          <w:lang w:eastAsia="en-US"/>
        </w:rPr>
        <w:t>д</w:t>
      </w:r>
      <w:r w:rsidR="00E57DA0" w:rsidRPr="001318C7">
        <w:rPr>
          <w:rFonts w:eastAsia="Arial Unicode MS"/>
          <w:lang w:eastAsia="en-US"/>
        </w:rPr>
        <w:t>ной зарядки производить более</w:t>
      </w:r>
      <w:r w:rsidRPr="001318C7">
        <w:rPr>
          <w:rFonts w:eastAsia="Arial Unicode MS"/>
          <w:lang w:eastAsia="en-US"/>
        </w:rPr>
        <w:t xml:space="preserve"> 100 раз </w:t>
      </w:r>
      <w:r w:rsidR="00E57DA0" w:rsidRPr="001318C7">
        <w:rPr>
          <w:rFonts w:eastAsia="Arial Unicode MS"/>
          <w:lang w:eastAsia="en-US"/>
        </w:rPr>
        <w:t>рентгеновских съёмок</w:t>
      </w:r>
      <w:r w:rsidRPr="001318C7">
        <w:rPr>
          <w:rFonts w:eastAsia="Arial Unicode MS"/>
          <w:lang w:eastAsia="en-US"/>
        </w:rPr>
        <w:t xml:space="preserve">, </w:t>
      </w:r>
      <w:r w:rsidR="00E57DA0" w:rsidRPr="001318C7">
        <w:rPr>
          <w:rFonts w:eastAsia="Arial Unicode MS"/>
          <w:lang w:eastAsia="en-US"/>
        </w:rPr>
        <w:t>сохраняя свои</w:t>
      </w:r>
      <w:r w:rsidRPr="001318C7">
        <w:rPr>
          <w:rFonts w:eastAsia="Arial Unicode MS"/>
          <w:lang w:eastAsia="en-US"/>
        </w:rPr>
        <w:t xml:space="preserve"> характ</w:t>
      </w:r>
      <w:r w:rsidRPr="001318C7">
        <w:rPr>
          <w:rFonts w:eastAsia="Arial Unicode MS"/>
          <w:lang w:eastAsia="en-US"/>
        </w:rPr>
        <w:t>е</w:t>
      </w:r>
      <w:r w:rsidRPr="001318C7">
        <w:rPr>
          <w:rFonts w:eastAsia="Arial Unicode MS"/>
          <w:lang w:eastAsia="en-US"/>
        </w:rPr>
        <w:t xml:space="preserve">ристики </w:t>
      </w:r>
      <w:r w:rsidR="00E57DA0" w:rsidRPr="001318C7">
        <w:rPr>
          <w:rFonts w:eastAsia="Arial Unicode MS"/>
          <w:lang w:eastAsia="en-US"/>
        </w:rPr>
        <w:t>в течение</w:t>
      </w:r>
      <w:r w:rsidRPr="001318C7">
        <w:rPr>
          <w:rFonts w:eastAsia="Arial Unicode MS"/>
          <w:lang w:eastAsia="en-US"/>
        </w:rPr>
        <w:t xml:space="preserve"> длительного срока.</w:t>
      </w:r>
    </w:p>
    <w:p w:rsidR="003669B1" w:rsidRPr="001318C7" w:rsidRDefault="003669B1" w:rsidP="00892392">
      <w:pPr>
        <w:tabs>
          <w:tab w:val="left" w:pos="311"/>
        </w:tabs>
        <w:spacing w:before="120"/>
        <w:ind w:left="397" w:hanging="397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2)</w:t>
      </w:r>
      <w:r w:rsidRPr="001318C7">
        <w:rPr>
          <w:rFonts w:eastAsia="Arial Unicode MS"/>
          <w:lang w:eastAsia="en-US"/>
        </w:rPr>
        <w:tab/>
      </w:r>
      <w:r w:rsidR="00892392">
        <w:rPr>
          <w:rFonts w:eastAsia="Arial Unicode MS"/>
          <w:lang w:eastAsia="en-US"/>
        </w:rPr>
        <w:tab/>
      </w:r>
      <w:r w:rsidR="00E57DA0" w:rsidRPr="001318C7">
        <w:rPr>
          <w:rFonts w:eastAsia="Arial Unicode MS"/>
          <w:lang w:eastAsia="en-US"/>
        </w:rPr>
        <w:t>Оставшийся заряд</w:t>
      </w:r>
      <w:r w:rsidRPr="001318C7">
        <w:rPr>
          <w:rFonts w:eastAsia="Arial Unicode MS"/>
          <w:lang w:eastAsia="en-US"/>
        </w:rPr>
        <w:t xml:space="preserve"> батареи </w:t>
      </w:r>
      <w:r w:rsidR="00E57DA0" w:rsidRPr="001318C7">
        <w:rPr>
          <w:rFonts w:eastAsia="Arial Unicode MS"/>
          <w:lang w:eastAsia="en-US"/>
        </w:rPr>
        <w:t>отображается</w:t>
      </w:r>
      <w:r w:rsidRPr="001318C7">
        <w:rPr>
          <w:rFonts w:eastAsia="Arial Unicode MS"/>
          <w:lang w:eastAsia="en-US"/>
        </w:rPr>
        <w:t xml:space="preserve"> </w:t>
      </w:r>
      <w:r w:rsidR="00E57DA0" w:rsidRPr="001318C7">
        <w:rPr>
          <w:rFonts w:eastAsia="Arial Unicode MS"/>
          <w:lang w:eastAsia="en-US"/>
        </w:rPr>
        <w:t>в</w:t>
      </w:r>
      <w:r w:rsidRPr="001318C7">
        <w:rPr>
          <w:rFonts w:eastAsia="Arial Unicode MS"/>
          <w:lang w:eastAsia="en-US"/>
        </w:rPr>
        <w:t xml:space="preserve"> вер</w:t>
      </w:r>
      <w:r w:rsidR="00E57DA0" w:rsidRPr="001318C7">
        <w:rPr>
          <w:rFonts w:eastAsia="Arial Unicode MS"/>
          <w:lang w:eastAsia="en-US"/>
        </w:rPr>
        <w:t xml:space="preserve">хнем </w:t>
      </w:r>
      <w:r w:rsidRPr="001318C7">
        <w:rPr>
          <w:rFonts w:eastAsia="Arial Unicode MS"/>
          <w:lang w:eastAsia="en-US"/>
        </w:rPr>
        <w:t>лево</w:t>
      </w:r>
      <w:r w:rsidR="00E57DA0" w:rsidRPr="001318C7">
        <w:rPr>
          <w:rFonts w:eastAsia="Arial Unicode MS"/>
          <w:lang w:eastAsia="en-US"/>
        </w:rPr>
        <w:t>м углу</w:t>
      </w:r>
      <w:r w:rsidRPr="001318C7">
        <w:rPr>
          <w:rFonts w:eastAsia="Arial Unicode MS"/>
          <w:lang w:eastAsia="en-US"/>
        </w:rPr>
        <w:t xml:space="preserve"> жидкокристаллическ</w:t>
      </w:r>
      <w:r w:rsidRPr="001318C7">
        <w:rPr>
          <w:rFonts w:eastAsia="Arial Unicode MS"/>
          <w:lang w:eastAsia="en-US"/>
        </w:rPr>
        <w:t>о</w:t>
      </w:r>
      <w:r w:rsidRPr="001318C7">
        <w:rPr>
          <w:rFonts w:eastAsia="Arial Unicode MS"/>
          <w:lang w:eastAsia="en-US"/>
        </w:rPr>
        <w:t>го экрана.</w:t>
      </w:r>
      <w:r w:rsidR="00E57DA0" w:rsidRPr="001318C7">
        <w:rPr>
          <w:rFonts w:eastAsia="Arial Unicode MS"/>
          <w:lang w:eastAsia="en-US"/>
        </w:rPr>
        <w:t xml:space="preserve"> При низком уровне заряда на экране</w:t>
      </w:r>
      <w:r w:rsidRPr="001318C7">
        <w:rPr>
          <w:rFonts w:eastAsia="Arial Unicode MS"/>
          <w:lang w:eastAsia="en-US"/>
        </w:rPr>
        <w:t xml:space="preserve"> </w:t>
      </w:r>
      <w:r w:rsidR="00E57DA0" w:rsidRPr="001318C7">
        <w:rPr>
          <w:rFonts w:eastAsia="Arial Unicode MS"/>
          <w:lang w:eastAsia="en-US"/>
        </w:rPr>
        <w:t xml:space="preserve">появляется </w:t>
      </w:r>
      <w:r w:rsidRPr="001318C7">
        <w:rPr>
          <w:rFonts w:eastAsia="Arial Unicode MS"/>
          <w:lang w:eastAsia="en-US"/>
        </w:rPr>
        <w:t xml:space="preserve">сообщение </w:t>
      </w:r>
      <w:r w:rsidR="001C3E9F" w:rsidRPr="001318C7">
        <w:rPr>
          <w:rFonts w:eastAsia="Arial Unicode MS"/>
          <w:lang w:eastAsia="en-US"/>
        </w:rPr>
        <w:t>НИЗКИЙ УР</w:t>
      </w:r>
      <w:r w:rsidR="001C3E9F" w:rsidRPr="001318C7">
        <w:rPr>
          <w:rFonts w:eastAsia="Arial Unicode MS"/>
          <w:lang w:eastAsia="en-US"/>
        </w:rPr>
        <w:t>О</w:t>
      </w:r>
      <w:r w:rsidR="001C3E9F" w:rsidRPr="001318C7">
        <w:rPr>
          <w:rFonts w:eastAsia="Arial Unicode MS"/>
          <w:lang w:eastAsia="en-US"/>
        </w:rPr>
        <w:t>ВЕНЬ ЗАРЯДА (</w:t>
      </w:r>
      <w:r w:rsidR="001C3E9F" w:rsidRPr="001318C7">
        <w:rPr>
          <w:rFonts w:eastAsia="Arial Unicode MS"/>
          <w:lang w:val="en-US" w:eastAsia="en-US"/>
        </w:rPr>
        <w:t>LOW</w:t>
      </w:r>
      <w:r w:rsidR="001C3E9F" w:rsidRPr="001318C7">
        <w:rPr>
          <w:rFonts w:eastAsia="Arial Unicode MS"/>
          <w:lang w:eastAsia="en-US"/>
        </w:rPr>
        <w:t xml:space="preserve"> </w:t>
      </w:r>
      <w:r w:rsidR="001C3E9F" w:rsidRPr="001318C7">
        <w:rPr>
          <w:rFonts w:eastAsia="Arial Unicode MS"/>
          <w:lang w:val="en-US" w:eastAsia="en-US"/>
        </w:rPr>
        <w:t>BATTERY</w:t>
      </w:r>
      <w:r w:rsidR="001C3E9F" w:rsidRPr="001318C7">
        <w:rPr>
          <w:rFonts w:eastAsia="Arial Unicode MS"/>
          <w:lang w:eastAsia="en-US"/>
        </w:rPr>
        <w:t>)</w:t>
      </w:r>
      <w:r w:rsidRPr="001318C7">
        <w:rPr>
          <w:rFonts w:eastAsia="Arial Unicode MS"/>
          <w:lang w:eastAsia="en-US"/>
        </w:rPr>
        <w:t>.</w:t>
      </w:r>
    </w:p>
    <w:p w:rsidR="003669B1" w:rsidRPr="001318C7" w:rsidRDefault="003669B1" w:rsidP="00892392">
      <w:pPr>
        <w:tabs>
          <w:tab w:val="left" w:pos="306"/>
        </w:tabs>
        <w:spacing w:before="120"/>
        <w:ind w:left="397" w:hanging="397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3)</w:t>
      </w:r>
      <w:r w:rsidRPr="001318C7">
        <w:rPr>
          <w:rFonts w:eastAsia="Arial Unicode MS"/>
          <w:lang w:eastAsia="en-US"/>
        </w:rPr>
        <w:tab/>
      </w:r>
      <w:r w:rsidR="00892392">
        <w:rPr>
          <w:rFonts w:eastAsia="Arial Unicode MS"/>
          <w:lang w:eastAsia="en-US"/>
        </w:rPr>
        <w:tab/>
      </w:r>
      <w:r w:rsidR="001C3E9F" w:rsidRPr="001318C7">
        <w:rPr>
          <w:rFonts w:eastAsia="Arial Unicode MS"/>
          <w:lang w:eastAsia="en-US"/>
        </w:rPr>
        <w:t>В процессе заряд</w:t>
      </w:r>
      <w:r w:rsidR="00FC5F62" w:rsidRPr="001318C7">
        <w:rPr>
          <w:rFonts w:eastAsia="Arial Unicode MS"/>
          <w:lang w:eastAsia="en-US"/>
        </w:rPr>
        <w:t>ки значок б</w:t>
      </w:r>
      <w:r w:rsidRPr="001318C7">
        <w:rPr>
          <w:rFonts w:eastAsia="Arial Unicode MS"/>
          <w:lang w:eastAsia="en-US"/>
        </w:rPr>
        <w:t>атаре</w:t>
      </w:r>
      <w:r w:rsidR="00FC5F62" w:rsidRPr="001318C7">
        <w:rPr>
          <w:rFonts w:eastAsia="Arial Unicode MS"/>
          <w:lang w:eastAsia="en-US"/>
        </w:rPr>
        <w:t>и</w:t>
      </w:r>
      <w:r w:rsidRPr="001318C7">
        <w:rPr>
          <w:rFonts w:eastAsia="Arial Unicode MS"/>
          <w:lang w:eastAsia="en-US"/>
        </w:rPr>
        <w:t xml:space="preserve"> </w:t>
      </w:r>
      <w:r w:rsidR="00FC5F62" w:rsidRPr="001318C7">
        <w:rPr>
          <w:rFonts w:eastAsia="Arial Unicode MS"/>
          <w:lang w:eastAsia="en-US"/>
        </w:rPr>
        <w:t>на экране аппарата мигает. При этом включение облучения невозможно. По окончании зарядки на экране появляется сообщение Б</w:t>
      </w:r>
      <w:r w:rsidR="00FC5F62" w:rsidRPr="001318C7">
        <w:rPr>
          <w:rFonts w:eastAsia="Arial Unicode MS"/>
          <w:lang w:eastAsia="en-US"/>
        </w:rPr>
        <w:t>А</w:t>
      </w:r>
      <w:r w:rsidR="00FC5F62" w:rsidRPr="001318C7">
        <w:rPr>
          <w:rFonts w:eastAsia="Arial Unicode MS"/>
          <w:lang w:eastAsia="en-US"/>
        </w:rPr>
        <w:t>ТАРЕЯ ЗАРЯЖЕНА (</w:t>
      </w:r>
      <w:r w:rsidR="00FC5F62" w:rsidRPr="001318C7">
        <w:rPr>
          <w:rFonts w:eastAsia="Arial Unicode MS"/>
          <w:lang w:val="en-US" w:eastAsia="en-US"/>
        </w:rPr>
        <w:t>END</w:t>
      </w:r>
      <w:r w:rsidR="00FC5F62" w:rsidRPr="001318C7">
        <w:rPr>
          <w:rFonts w:eastAsia="Arial Unicode MS"/>
          <w:lang w:eastAsia="en-US"/>
        </w:rPr>
        <w:t xml:space="preserve"> </w:t>
      </w:r>
      <w:r w:rsidR="00FC5F62" w:rsidRPr="001318C7">
        <w:rPr>
          <w:rFonts w:eastAsia="Arial Unicode MS"/>
          <w:lang w:val="en-US" w:eastAsia="en-US"/>
        </w:rPr>
        <w:t>CHRG</w:t>
      </w:r>
      <w:r w:rsidR="00FC5F62" w:rsidRPr="001318C7">
        <w:rPr>
          <w:rFonts w:eastAsia="Arial Unicode MS"/>
          <w:lang w:eastAsia="en-US"/>
        </w:rPr>
        <w:t>)</w:t>
      </w:r>
      <w:r w:rsidRPr="001318C7">
        <w:rPr>
          <w:rFonts w:eastAsia="Arial Unicode MS"/>
          <w:lang w:eastAsia="en-US"/>
        </w:rPr>
        <w:t>.</w:t>
      </w:r>
    </w:p>
    <w:p w:rsidR="003669B1" w:rsidRPr="001318C7" w:rsidRDefault="003669B1" w:rsidP="00892392">
      <w:pPr>
        <w:tabs>
          <w:tab w:val="left" w:pos="316"/>
        </w:tabs>
        <w:spacing w:before="120"/>
        <w:ind w:left="397" w:hanging="397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4)</w:t>
      </w:r>
      <w:r w:rsidRPr="001318C7">
        <w:rPr>
          <w:rFonts w:eastAsia="Arial Unicode MS"/>
          <w:lang w:eastAsia="en-US"/>
        </w:rPr>
        <w:tab/>
      </w:r>
      <w:r w:rsidR="00892392">
        <w:rPr>
          <w:rFonts w:eastAsia="Arial Unicode MS"/>
          <w:lang w:eastAsia="en-US"/>
        </w:rPr>
        <w:tab/>
      </w:r>
      <w:r w:rsidR="00FC5F62" w:rsidRPr="001318C7">
        <w:rPr>
          <w:rFonts w:eastAsia="Arial Unicode MS"/>
          <w:lang w:eastAsia="en-US"/>
        </w:rPr>
        <w:t>Для зарядки аккумуляторной батареи и</w:t>
      </w:r>
      <w:r w:rsidRPr="001318C7">
        <w:rPr>
          <w:rFonts w:eastAsia="Arial Unicode MS"/>
          <w:lang w:eastAsia="en-US"/>
        </w:rPr>
        <w:t xml:space="preserve">спользуйте только </w:t>
      </w:r>
      <w:r w:rsidR="00FC5F62" w:rsidRPr="001318C7">
        <w:rPr>
          <w:rFonts w:eastAsia="Arial Unicode MS"/>
          <w:lang w:eastAsia="en-US"/>
        </w:rPr>
        <w:t>фирменное</w:t>
      </w:r>
      <w:r w:rsidRPr="001318C7">
        <w:rPr>
          <w:rFonts w:eastAsia="Arial Unicode MS"/>
          <w:lang w:eastAsia="en-US"/>
        </w:rPr>
        <w:t xml:space="preserve"> зарядное ус</w:t>
      </w:r>
      <w:r w:rsidRPr="001318C7">
        <w:rPr>
          <w:rFonts w:eastAsia="Arial Unicode MS"/>
          <w:lang w:eastAsia="en-US"/>
        </w:rPr>
        <w:t>т</w:t>
      </w:r>
      <w:r w:rsidRPr="001318C7">
        <w:rPr>
          <w:rFonts w:eastAsia="Arial Unicode MS"/>
          <w:lang w:eastAsia="en-US"/>
        </w:rPr>
        <w:t xml:space="preserve">ройство, </w:t>
      </w:r>
      <w:r w:rsidR="00FC5F62" w:rsidRPr="001318C7">
        <w:rPr>
          <w:rFonts w:eastAsia="Arial Unicode MS"/>
          <w:lang w:eastAsia="en-US"/>
        </w:rPr>
        <w:t>входящее в комплект поставки</w:t>
      </w:r>
      <w:r w:rsidRPr="001318C7">
        <w:rPr>
          <w:rFonts w:eastAsia="Arial Unicode MS"/>
          <w:lang w:eastAsia="en-US"/>
        </w:rPr>
        <w:t>.</w:t>
      </w:r>
      <w:r w:rsidR="001C3E9F" w:rsidRPr="001318C7">
        <w:rPr>
          <w:rFonts w:eastAsia="Arial Unicode MS"/>
          <w:lang w:eastAsia="en-US"/>
        </w:rPr>
        <w:t xml:space="preserve"> </w:t>
      </w:r>
    </w:p>
    <w:p w:rsidR="00CC6E21" w:rsidRPr="001318C7" w:rsidRDefault="00CC6E21" w:rsidP="003669B1">
      <w:pPr>
        <w:tabs>
          <w:tab w:val="left" w:pos="393"/>
        </w:tabs>
        <w:spacing w:before="120"/>
        <w:jc w:val="both"/>
        <w:outlineLvl w:val="6"/>
        <w:rPr>
          <w:rFonts w:eastAsia="Arial Unicode MS"/>
          <w:b/>
          <w:lang w:eastAsia="en-US"/>
        </w:rPr>
      </w:pPr>
      <w:bookmarkStart w:id="75" w:name="bookmark40"/>
    </w:p>
    <w:p w:rsidR="003669B1" w:rsidRPr="001318C7" w:rsidRDefault="003669B1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bookmarkStart w:id="76" w:name="_Toc282199584"/>
      <w:bookmarkStart w:id="77" w:name="_Toc282199929"/>
      <w:r w:rsidRPr="001318C7">
        <w:rPr>
          <w:rFonts w:eastAsia="Arial Unicode MS"/>
          <w:b/>
          <w:lang w:eastAsia="en-US"/>
        </w:rPr>
        <w:t>7.7</w:t>
      </w:r>
      <w:r w:rsidR="00577E67" w:rsidRPr="001318C7">
        <w:rPr>
          <w:rFonts w:eastAsia="Arial Unicode MS"/>
          <w:b/>
          <w:lang w:eastAsia="en-US"/>
        </w:rPr>
        <w:t xml:space="preserve"> </w:t>
      </w:r>
      <w:r w:rsidR="0022172E" w:rsidRPr="001318C7">
        <w:rPr>
          <w:rFonts w:eastAsia="Arial Unicode MS"/>
          <w:b/>
          <w:lang w:eastAsia="en-US"/>
        </w:rPr>
        <w:t>Технология</w:t>
      </w:r>
      <w:r w:rsidRPr="001318C7">
        <w:rPr>
          <w:rFonts w:eastAsia="Arial Unicode MS"/>
          <w:b/>
          <w:lang w:eastAsia="en-US"/>
        </w:rPr>
        <w:t xml:space="preserve"> </w:t>
      </w:r>
      <w:bookmarkEnd w:id="75"/>
      <w:r w:rsidR="0022172E" w:rsidRPr="001318C7">
        <w:rPr>
          <w:rFonts w:eastAsia="Arial Unicode MS"/>
          <w:b/>
          <w:lang w:eastAsia="en-US"/>
        </w:rPr>
        <w:t>рентгеновской съёмки</w:t>
      </w:r>
      <w:bookmarkEnd w:id="76"/>
      <w:bookmarkEnd w:id="77"/>
    </w:p>
    <w:p w:rsidR="003669B1" w:rsidRPr="001318C7" w:rsidRDefault="003669B1" w:rsidP="003669B1">
      <w:pPr>
        <w:spacing w:before="120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 xml:space="preserve">Определите, </w:t>
      </w:r>
      <w:r w:rsidR="006648F3" w:rsidRPr="001318C7">
        <w:rPr>
          <w:rFonts w:eastAsia="Arial Unicode MS"/>
          <w:lang w:eastAsia="en-US"/>
        </w:rPr>
        <w:t>какие</w:t>
      </w:r>
      <w:r w:rsidRPr="001318C7">
        <w:rPr>
          <w:rFonts w:eastAsia="Arial Unicode MS"/>
          <w:lang w:eastAsia="en-US"/>
        </w:rPr>
        <w:t xml:space="preserve"> настройки времени </w:t>
      </w:r>
      <w:r w:rsidR="006648F3" w:rsidRPr="001318C7">
        <w:rPr>
          <w:rFonts w:eastAsia="Arial Unicode MS"/>
          <w:lang w:eastAsia="en-US"/>
        </w:rPr>
        <w:t>р</w:t>
      </w:r>
      <w:r w:rsidR="00D50353" w:rsidRPr="001318C7">
        <w:rPr>
          <w:rFonts w:eastAsia="Arial Unicode MS"/>
          <w:lang w:eastAsia="en-US"/>
        </w:rPr>
        <w:t>ентген-аппарат</w:t>
      </w:r>
      <w:r w:rsidR="006648F3" w:rsidRPr="001318C7">
        <w:rPr>
          <w:rFonts w:eastAsia="Arial Unicode MS"/>
          <w:lang w:eastAsia="en-US"/>
        </w:rPr>
        <w:t>а</w:t>
      </w:r>
      <w:r w:rsidR="00D50353" w:rsidRPr="001318C7">
        <w:rPr>
          <w:rFonts w:eastAsia="Arial Unicode MS"/>
          <w:lang w:eastAsia="en-US"/>
        </w:rPr>
        <w:t xml:space="preserve"> PROX</w:t>
      </w:r>
      <w:r w:rsidRPr="001318C7">
        <w:rPr>
          <w:rFonts w:eastAsia="Arial Unicode MS"/>
          <w:lang w:eastAsia="en-US"/>
        </w:rPr>
        <w:t xml:space="preserve"> </w:t>
      </w:r>
      <w:r w:rsidR="006648F3" w:rsidRPr="001318C7">
        <w:rPr>
          <w:rFonts w:eastAsia="Arial Unicode MS"/>
          <w:lang w:eastAsia="en-US"/>
        </w:rPr>
        <w:t>обеспечивают</w:t>
      </w:r>
      <w:r w:rsidRPr="001318C7">
        <w:rPr>
          <w:rFonts w:eastAsia="Arial Unicode MS"/>
          <w:lang w:eastAsia="en-US"/>
        </w:rPr>
        <w:t xml:space="preserve"> оптимал</w:t>
      </w:r>
      <w:r w:rsidRPr="001318C7">
        <w:rPr>
          <w:rFonts w:eastAsia="Arial Unicode MS"/>
          <w:lang w:eastAsia="en-US"/>
        </w:rPr>
        <w:t>ь</w:t>
      </w:r>
      <w:r w:rsidRPr="001318C7">
        <w:rPr>
          <w:rFonts w:eastAsia="Arial Unicode MS"/>
          <w:lang w:eastAsia="en-US"/>
        </w:rPr>
        <w:t>ны</w:t>
      </w:r>
      <w:r w:rsidR="006648F3" w:rsidRPr="001318C7">
        <w:rPr>
          <w:rFonts w:eastAsia="Arial Unicode MS"/>
          <w:lang w:eastAsia="en-US"/>
        </w:rPr>
        <w:t>е</w:t>
      </w:r>
      <w:r w:rsidRPr="001318C7">
        <w:rPr>
          <w:rFonts w:eastAsia="Arial Unicode MS"/>
          <w:lang w:eastAsia="en-US"/>
        </w:rPr>
        <w:t xml:space="preserve"> результат</w:t>
      </w:r>
      <w:r w:rsidR="006648F3" w:rsidRPr="001318C7">
        <w:rPr>
          <w:rFonts w:eastAsia="Arial Unicode MS"/>
          <w:lang w:eastAsia="en-US"/>
        </w:rPr>
        <w:t>ы</w:t>
      </w:r>
      <w:r w:rsidRPr="001318C7">
        <w:rPr>
          <w:rFonts w:eastAsia="Arial Unicode MS"/>
          <w:lang w:eastAsia="en-US"/>
        </w:rPr>
        <w:t xml:space="preserve"> для </w:t>
      </w:r>
      <w:r w:rsidR="006648F3" w:rsidRPr="001318C7">
        <w:rPr>
          <w:rFonts w:eastAsia="Arial Unicode MS"/>
          <w:lang w:eastAsia="en-US"/>
        </w:rPr>
        <w:t xml:space="preserve">наиболее часто используемых режимов съёмки на </w:t>
      </w:r>
      <w:r w:rsidRPr="001318C7">
        <w:rPr>
          <w:rFonts w:eastAsia="Arial Unicode MS"/>
          <w:lang w:eastAsia="en-US"/>
        </w:rPr>
        <w:t>цифров</w:t>
      </w:r>
      <w:r w:rsidR="006648F3" w:rsidRPr="001318C7">
        <w:rPr>
          <w:rFonts w:eastAsia="Arial Unicode MS"/>
          <w:lang w:eastAsia="en-US"/>
        </w:rPr>
        <w:t xml:space="preserve">ую матрицу </w:t>
      </w:r>
      <w:r w:rsidRPr="001318C7">
        <w:rPr>
          <w:rFonts w:eastAsia="Arial Unicode MS"/>
          <w:lang w:eastAsia="en-US"/>
        </w:rPr>
        <w:softHyphen/>
        <w:t>или пленк</w:t>
      </w:r>
      <w:r w:rsidR="006648F3" w:rsidRPr="001318C7">
        <w:rPr>
          <w:rFonts w:eastAsia="Arial Unicode MS"/>
          <w:lang w:eastAsia="en-US"/>
        </w:rPr>
        <w:t>у</w:t>
      </w:r>
      <w:r w:rsidRPr="001318C7">
        <w:rPr>
          <w:rFonts w:eastAsia="Arial Unicode MS"/>
          <w:lang w:eastAsia="en-US"/>
        </w:rPr>
        <w:t>.</w:t>
      </w:r>
    </w:p>
    <w:p w:rsidR="006648F3" w:rsidRPr="001318C7" w:rsidRDefault="006648F3" w:rsidP="003669B1">
      <w:p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Имейте в виду</w:t>
      </w:r>
      <w:r w:rsidR="003669B1" w:rsidRPr="001318C7">
        <w:rPr>
          <w:rFonts w:eastAsia="Arial Unicode MS"/>
          <w:lang w:eastAsia="en-US"/>
        </w:rPr>
        <w:t xml:space="preserve">, что цифровые </w:t>
      </w:r>
      <w:r w:rsidRPr="001318C7">
        <w:rPr>
          <w:rFonts w:eastAsia="Arial Unicode MS"/>
          <w:lang w:eastAsia="en-US"/>
        </w:rPr>
        <w:t>матрицы значительно отличаются по своим</w:t>
      </w:r>
      <w:r w:rsidR="003669B1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характерист</w:t>
      </w:r>
      <w:r w:rsidRPr="001318C7">
        <w:rPr>
          <w:rFonts w:eastAsia="Arial Unicode MS"/>
          <w:lang w:eastAsia="en-US"/>
        </w:rPr>
        <w:t>и</w:t>
      </w:r>
      <w:r w:rsidRPr="001318C7">
        <w:rPr>
          <w:rFonts w:eastAsia="Arial Unicode MS"/>
          <w:lang w:eastAsia="en-US"/>
        </w:rPr>
        <w:t xml:space="preserve">кам </w:t>
      </w:r>
      <w:r w:rsidR="003669B1" w:rsidRPr="001318C7">
        <w:rPr>
          <w:rFonts w:eastAsia="Arial Unicode MS"/>
          <w:lang w:eastAsia="en-US"/>
        </w:rPr>
        <w:t>и мог</w:t>
      </w:r>
      <w:r w:rsidRPr="001318C7">
        <w:rPr>
          <w:rFonts w:eastAsia="Arial Unicode MS"/>
          <w:lang w:eastAsia="en-US"/>
        </w:rPr>
        <w:t>ут</w:t>
      </w:r>
      <w:r w:rsidR="003669B1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по</w:t>
      </w:r>
      <w:r w:rsidR="003669B1" w:rsidRPr="001318C7">
        <w:rPr>
          <w:rFonts w:eastAsia="Arial Unicode MS"/>
          <w:lang w:eastAsia="en-US"/>
        </w:rPr>
        <w:t xml:space="preserve">требовать </w:t>
      </w:r>
      <w:r w:rsidRPr="001318C7">
        <w:rPr>
          <w:rFonts w:eastAsia="Arial Unicode MS"/>
          <w:lang w:eastAsia="en-US"/>
        </w:rPr>
        <w:t xml:space="preserve">настроек облучения, </w:t>
      </w:r>
      <w:r w:rsidR="003669B1" w:rsidRPr="001318C7">
        <w:rPr>
          <w:rFonts w:eastAsia="Arial Unicode MS"/>
          <w:lang w:eastAsia="en-US"/>
        </w:rPr>
        <w:t xml:space="preserve">существенно отличающихся </w:t>
      </w:r>
      <w:r w:rsidRPr="001318C7">
        <w:rPr>
          <w:rFonts w:eastAsia="Arial Unicode MS"/>
          <w:lang w:eastAsia="en-US"/>
        </w:rPr>
        <w:t>от</w:t>
      </w:r>
      <w:r w:rsidR="003669B1" w:rsidRPr="001318C7">
        <w:rPr>
          <w:rFonts w:eastAsia="Arial Unicode MS"/>
          <w:lang w:eastAsia="en-US"/>
        </w:rPr>
        <w:t xml:space="preserve"> данны</w:t>
      </w:r>
      <w:r w:rsidRPr="001318C7">
        <w:rPr>
          <w:rFonts w:eastAsia="Arial Unicode MS"/>
          <w:lang w:eastAsia="en-US"/>
        </w:rPr>
        <w:t>х, приведенных ниже в</w:t>
      </w:r>
      <w:r w:rsidR="003669B1" w:rsidRPr="001318C7">
        <w:rPr>
          <w:rFonts w:eastAsia="Arial Unicode MS"/>
          <w:lang w:eastAsia="en-US"/>
        </w:rPr>
        <w:t xml:space="preserve"> таблиц</w:t>
      </w:r>
      <w:r w:rsidRPr="001318C7">
        <w:rPr>
          <w:rFonts w:eastAsia="Arial Unicode MS"/>
          <w:lang w:eastAsia="en-US"/>
        </w:rPr>
        <w:t>е</w:t>
      </w:r>
      <w:r w:rsidR="003669B1" w:rsidRPr="001318C7">
        <w:rPr>
          <w:rFonts w:eastAsia="Arial Unicode MS"/>
          <w:lang w:eastAsia="en-US"/>
        </w:rPr>
        <w:t xml:space="preserve"> </w:t>
      </w:r>
      <w:r w:rsidR="00E30607" w:rsidRPr="001318C7">
        <w:rPr>
          <w:rFonts w:eastAsia="Arial Unicode MS"/>
          <w:lang w:eastAsia="en-US"/>
        </w:rPr>
        <w:t>времени экспозиции</w:t>
      </w:r>
      <w:r w:rsidR="003669B1" w:rsidRPr="001318C7">
        <w:rPr>
          <w:rFonts w:eastAsia="Arial Unicode MS"/>
          <w:lang w:eastAsia="en-US"/>
        </w:rPr>
        <w:t xml:space="preserve">. </w:t>
      </w:r>
    </w:p>
    <w:p w:rsidR="003669B1" w:rsidRPr="001318C7" w:rsidRDefault="006648F3" w:rsidP="003669B1">
      <w:pPr>
        <w:spacing w:before="120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 xml:space="preserve">Ниже приведены </w:t>
      </w:r>
      <w:r w:rsidR="003669B1" w:rsidRPr="001318C7">
        <w:rPr>
          <w:rFonts w:eastAsia="Arial Unicode MS"/>
          <w:lang w:eastAsia="en-US"/>
        </w:rPr>
        <w:t>предлага</w:t>
      </w:r>
      <w:r w:rsidRPr="001318C7">
        <w:rPr>
          <w:rFonts w:eastAsia="Arial Unicode MS"/>
          <w:lang w:eastAsia="en-US"/>
        </w:rPr>
        <w:t xml:space="preserve">емые </w:t>
      </w:r>
      <w:r w:rsidR="003669B1" w:rsidRPr="001318C7">
        <w:rPr>
          <w:rFonts w:eastAsia="Arial Unicode MS"/>
          <w:lang w:eastAsia="en-US"/>
        </w:rPr>
        <w:t xml:space="preserve">номинальные </w:t>
      </w:r>
      <w:r w:rsidRPr="001318C7">
        <w:rPr>
          <w:rFonts w:eastAsia="Arial Unicode MS"/>
          <w:lang w:eastAsia="en-US"/>
        </w:rPr>
        <w:t xml:space="preserve">значения </w:t>
      </w:r>
      <w:r w:rsidR="003669B1" w:rsidRPr="001318C7">
        <w:rPr>
          <w:rFonts w:eastAsia="Arial Unicode MS"/>
          <w:lang w:eastAsia="en-US"/>
        </w:rPr>
        <w:t>времен</w:t>
      </w:r>
      <w:r w:rsidRPr="001318C7">
        <w:rPr>
          <w:rFonts w:eastAsia="Arial Unicode MS"/>
          <w:lang w:eastAsia="en-US"/>
        </w:rPr>
        <w:t>и</w:t>
      </w:r>
      <w:r w:rsidR="003669B1" w:rsidRPr="001318C7">
        <w:rPr>
          <w:rFonts w:eastAsia="Arial Unicode MS"/>
          <w:lang w:eastAsia="en-US"/>
        </w:rPr>
        <w:t xml:space="preserve"> </w:t>
      </w:r>
      <w:r w:rsidR="00FB0418" w:rsidRPr="001318C7">
        <w:rPr>
          <w:rFonts w:eastAsia="Arial Unicode MS"/>
          <w:lang w:eastAsia="en-US"/>
        </w:rPr>
        <w:t>облучения</w:t>
      </w:r>
      <w:r w:rsidR="003669B1" w:rsidRPr="001318C7">
        <w:rPr>
          <w:rFonts w:eastAsia="Arial Unicode MS"/>
          <w:lang w:eastAsia="en-US"/>
        </w:rPr>
        <w:t xml:space="preserve">. </w:t>
      </w:r>
      <w:r w:rsidRPr="001318C7">
        <w:rPr>
          <w:rFonts w:eastAsia="Arial Unicode MS"/>
          <w:lang w:eastAsia="en-US"/>
        </w:rPr>
        <w:t>При необх</w:t>
      </w:r>
      <w:r w:rsidRPr="001318C7">
        <w:rPr>
          <w:rFonts w:eastAsia="Arial Unicode MS"/>
          <w:lang w:eastAsia="en-US"/>
        </w:rPr>
        <w:t>о</w:t>
      </w:r>
      <w:r w:rsidRPr="001318C7">
        <w:rPr>
          <w:rFonts w:eastAsia="Arial Unicode MS"/>
          <w:lang w:eastAsia="en-US"/>
        </w:rPr>
        <w:t>димости от</w:t>
      </w:r>
      <w:r w:rsidR="003669B1" w:rsidRPr="001318C7">
        <w:rPr>
          <w:rFonts w:eastAsia="Arial Unicode MS"/>
          <w:lang w:eastAsia="en-US"/>
        </w:rPr>
        <w:t>корректируйте</w:t>
      </w:r>
      <w:r w:rsidR="00ED16D4" w:rsidRPr="001318C7">
        <w:rPr>
          <w:rFonts w:eastAsia="Arial Unicode MS"/>
          <w:lang w:eastAsia="en-US"/>
        </w:rPr>
        <w:t xml:space="preserve"> их</w:t>
      </w:r>
      <w:r w:rsidR="003669B1" w:rsidRPr="001318C7">
        <w:rPr>
          <w:rFonts w:eastAsia="Arial Unicode MS"/>
          <w:lang w:eastAsia="en-US"/>
        </w:rPr>
        <w:t xml:space="preserve"> </w:t>
      </w:r>
      <w:r w:rsidR="00ED16D4" w:rsidRPr="001318C7">
        <w:rPr>
          <w:rFonts w:eastAsia="Arial Unicode MS"/>
          <w:lang w:eastAsia="en-US"/>
        </w:rPr>
        <w:t xml:space="preserve">в соответствии с </w:t>
      </w:r>
      <w:r w:rsidR="003669B1" w:rsidRPr="001318C7">
        <w:rPr>
          <w:rFonts w:eastAsia="Arial Unicode MS"/>
          <w:lang w:eastAsia="en-US"/>
        </w:rPr>
        <w:t>предпочт</w:t>
      </w:r>
      <w:r w:rsidR="00ED16D4" w:rsidRPr="001318C7">
        <w:rPr>
          <w:rFonts w:eastAsia="Arial Unicode MS"/>
          <w:lang w:eastAsia="en-US"/>
        </w:rPr>
        <w:t xml:space="preserve">ительными значениями </w:t>
      </w:r>
      <w:r w:rsidR="003669B1" w:rsidRPr="001318C7">
        <w:rPr>
          <w:rFonts w:eastAsia="Arial Unicode MS"/>
          <w:lang w:eastAsia="en-US"/>
        </w:rPr>
        <w:t>плотности.</w:t>
      </w:r>
    </w:p>
    <w:p w:rsidR="00ED16D4" w:rsidRPr="001318C7" w:rsidRDefault="00ED16D4" w:rsidP="006648F3">
      <w:pPr>
        <w:spacing w:before="120" w:after="120"/>
        <w:jc w:val="both"/>
        <w:outlineLvl w:val="5"/>
        <w:rPr>
          <w:rFonts w:eastAsia="Arial Unicode MS"/>
          <w:b/>
          <w:lang w:eastAsia="en-US"/>
        </w:rPr>
        <w:sectPr w:rsidR="00ED16D4" w:rsidRPr="001318C7" w:rsidSect="00180C8E">
          <w:pgSz w:w="11907" w:h="16840" w:code="9"/>
          <w:pgMar w:top="1134" w:right="1134" w:bottom="1134" w:left="1418" w:header="720" w:footer="720" w:gutter="0"/>
          <w:cols w:space="708"/>
          <w:noEndnote/>
          <w:docGrid w:linePitch="326"/>
        </w:sectPr>
      </w:pPr>
      <w:bookmarkStart w:id="78" w:name="bookmark42"/>
    </w:p>
    <w:p w:rsidR="003669B1" w:rsidRPr="001318C7" w:rsidRDefault="003669B1" w:rsidP="00120D57">
      <w:pPr>
        <w:spacing w:before="120" w:after="120"/>
        <w:jc w:val="center"/>
        <w:outlineLvl w:val="5"/>
        <w:rPr>
          <w:rFonts w:eastAsia="Arial Unicode MS"/>
          <w:b/>
          <w:lang w:eastAsia="en-US"/>
        </w:rPr>
      </w:pPr>
      <w:r w:rsidRPr="001318C7">
        <w:rPr>
          <w:rFonts w:eastAsia="Arial Unicode MS"/>
          <w:b/>
          <w:lang w:eastAsia="en-US"/>
        </w:rPr>
        <w:lastRenderedPageBreak/>
        <w:t xml:space="preserve">Таблица </w:t>
      </w:r>
      <w:r w:rsidR="006648F3" w:rsidRPr="001318C7">
        <w:rPr>
          <w:rFonts w:eastAsia="Arial Unicode MS"/>
          <w:b/>
          <w:lang w:eastAsia="en-US"/>
        </w:rPr>
        <w:t>в</w:t>
      </w:r>
      <w:r w:rsidR="00E30607" w:rsidRPr="001318C7">
        <w:rPr>
          <w:rFonts w:eastAsia="Arial Unicode MS"/>
          <w:b/>
          <w:lang w:eastAsia="en-US"/>
        </w:rPr>
        <w:t>ремени экспозиции</w:t>
      </w:r>
      <w:bookmarkEnd w:id="7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37"/>
        <w:gridCol w:w="1228"/>
        <w:gridCol w:w="1188"/>
        <w:gridCol w:w="1559"/>
        <w:gridCol w:w="2410"/>
        <w:gridCol w:w="1949"/>
      </w:tblGrid>
      <w:tr w:rsidR="00ED16D4" w:rsidRPr="00313B35" w:rsidTr="00313B35">
        <w:tc>
          <w:tcPr>
            <w:tcW w:w="2465" w:type="dxa"/>
            <w:gridSpan w:val="2"/>
            <w:shd w:val="clear" w:color="auto" w:fill="E6E6E6"/>
            <w:vAlign w:val="center"/>
          </w:tcPr>
          <w:p w:rsidR="00ED16D4" w:rsidRPr="00313B35" w:rsidRDefault="00ED16D4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>Тип зуба</w:t>
            </w:r>
          </w:p>
        </w:tc>
        <w:tc>
          <w:tcPr>
            <w:tcW w:w="2747" w:type="dxa"/>
            <w:gridSpan w:val="2"/>
            <w:shd w:val="clear" w:color="auto" w:fill="E6E6E6"/>
            <w:vAlign w:val="center"/>
          </w:tcPr>
          <w:p w:rsidR="00ED16D4" w:rsidRPr="00313B35" w:rsidRDefault="00ED16D4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>Классификация</w:t>
            </w:r>
          </w:p>
        </w:tc>
        <w:tc>
          <w:tcPr>
            <w:tcW w:w="2410" w:type="dxa"/>
            <w:shd w:val="clear" w:color="auto" w:fill="E6E6E6"/>
            <w:vAlign w:val="center"/>
          </w:tcPr>
          <w:p w:rsidR="00ED16D4" w:rsidRPr="00313B35" w:rsidRDefault="00ED16D4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>Время облучения</w:t>
            </w:r>
          </w:p>
        </w:tc>
        <w:tc>
          <w:tcPr>
            <w:tcW w:w="1949" w:type="dxa"/>
            <w:shd w:val="clear" w:color="auto" w:fill="E6E6E6"/>
            <w:vAlign w:val="center"/>
          </w:tcPr>
          <w:p w:rsidR="00ED16D4" w:rsidRPr="00313B35" w:rsidRDefault="00ED16D4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>Установка вр</w:t>
            </w:r>
            <w:r w:rsidRPr="00313B35">
              <w:rPr>
                <w:rFonts w:eastAsia="Arial Unicode MS"/>
                <w:lang w:eastAsia="en-US"/>
              </w:rPr>
              <w:t>е</w:t>
            </w:r>
            <w:r w:rsidRPr="00313B35">
              <w:rPr>
                <w:rFonts w:eastAsia="Arial Unicode MS"/>
                <w:lang w:eastAsia="en-US"/>
              </w:rPr>
              <w:t>мени облучения</w:t>
            </w:r>
          </w:p>
        </w:tc>
      </w:tr>
      <w:tr w:rsidR="00D969EE" w:rsidRPr="00313B35" w:rsidTr="00313B35">
        <w:tc>
          <w:tcPr>
            <w:tcW w:w="1237" w:type="dxa"/>
            <w:vMerge w:val="restart"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b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>Верхний</w:t>
            </w:r>
          </w:p>
        </w:tc>
        <w:tc>
          <w:tcPr>
            <w:tcW w:w="1228" w:type="dxa"/>
            <w:vMerge w:val="restart"/>
            <w:vAlign w:val="center"/>
          </w:tcPr>
          <w:p w:rsidR="00D969EE" w:rsidRPr="00313B35" w:rsidRDefault="00D969EE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Резец</w:t>
            </w:r>
            <w:r w:rsidRPr="00313B35">
              <w:rPr>
                <w:rFonts w:eastAsia="Arial Unicode MS"/>
              </w:rPr>
              <w:t xml:space="preserve"> </w:t>
            </w:r>
            <w:r w:rsidR="0079369D">
              <w:rPr>
                <w:rFonts w:eastAsia="Arial Unicode MS"/>
                <w:noProof/>
              </w:rPr>
              <w:drawing>
                <wp:inline distT="0" distB="0" distL="0" distR="0">
                  <wp:extent cx="264160" cy="345440"/>
                  <wp:effectExtent l="19050" t="0" r="2540" b="0"/>
                  <wp:docPr id="26" name="Рисунок 26" descr="18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18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60" cy="345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8" w:type="dxa"/>
            <w:vMerge w:val="restart"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b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>Пленка</w:t>
            </w:r>
          </w:p>
        </w:tc>
        <w:tc>
          <w:tcPr>
            <w:tcW w:w="1559" w:type="dxa"/>
          </w:tcPr>
          <w:p w:rsidR="00D969EE" w:rsidRPr="00313B35" w:rsidRDefault="00D969EE" w:rsidP="00313B35">
            <w:pPr>
              <w:spacing w:before="40" w:after="40"/>
              <w:jc w:val="both"/>
              <w:outlineLvl w:val="5"/>
              <w:rPr>
                <w:rFonts w:eastAsia="Arial Unicode MS"/>
                <w:b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 xml:space="preserve">Взрослый  </w:t>
            </w:r>
            <w:r w:rsidR="0079369D">
              <w:rPr>
                <w:rFonts w:eastAsia="Arial Unicode MS"/>
                <w:noProof/>
                <w:position w:val="-6"/>
              </w:rPr>
              <w:drawing>
                <wp:inline distT="0" distB="0" distL="0" distR="0">
                  <wp:extent cx="121920" cy="203200"/>
                  <wp:effectExtent l="19050" t="0" r="0" b="0"/>
                  <wp:docPr id="27" name="Рисунок 27" descr="18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18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D969EE" w:rsidRPr="00313B35" w:rsidRDefault="00D969EE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0,7 ~ 0,8 секунды</w:t>
            </w:r>
          </w:p>
        </w:tc>
        <w:tc>
          <w:tcPr>
            <w:tcW w:w="1949" w:type="dxa"/>
            <w:vAlign w:val="center"/>
          </w:tcPr>
          <w:p w:rsidR="00D969EE" w:rsidRPr="00313B35" w:rsidRDefault="00D969EE" w:rsidP="00313B35">
            <w:pPr>
              <w:jc w:val="center"/>
              <w:outlineLvl w:val="5"/>
              <w:rPr>
                <w:rFonts w:eastAsia="Arial Unicode MS"/>
                <w:b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>0,7 секунды</w:t>
            </w:r>
          </w:p>
        </w:tc>
      </w:tr>
      <w:tr w:rsidR="00D969EE" w:rsidRPr="00313B35" w:rsidTr="00313B35">
        <w:tc>
          <w:tcPr>
            <w:tcW w:w="1237" w:type="dxa"/>
            <w:vMerge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228" w:type="dxa"/>
            <w:vMerge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188" w:type="dxa"/>
            <w:vMerge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559" w:type="dxa"/>
          </w:tcPr>
          <w:p w:rsidR="00D969EE" w:rsidRPr="00313B35" w:rsidRDefault="00D969EE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 xml:space="preserve">Ребёнок     </w:t>
            </w:r>
            <w:r w:rsidR="0079369D">
              <w:rPr>
                <w:rFonts w:eastAsia="Arial Unicode MS"/>
                <w:noProof/>
                <w:position w:val="-6"/>
              </w:rPr>
              <w:drawing>
                <wp:inline distT="0" distB="0" distL="0" distR="0">
                  <wp:extent cx="121920" cy="162560"/>
                  <wp:effectExtent l="19050" t="0" r="0" b="0"/>
                  <wp:docPr id="28" name="Рисунок 28" descr="18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18_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6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D969EE" w:rsidRPr="00313B35" w:rsidRDefault="00D969EE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0,4 ~ 0,6 секунды</w:t>
            </w:r>
          </w:p>
        </w:tc>
        <w:tc>
          <w:tcPr>
            <w:tcW w:w="1949" w:type="dxa"/>
            <w:vAlign w:val="center"/>
          </w:tcPr>
          <w:p w:rsidR="00D969EE" w:rsidRPr="00313B35" w:rsidRDefault="00D969EE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0,5 секунды</w:t>
            </w:r>
          </w:p>
        </w:tc>
      </w:tr>
      <w:tr w:rsidR="00D969EE" w:rsidRPr="00313B35" w:rsidTr="00313B35">
        <w:tc>
          <w:tcPr>
            <w:tcW w:w="1237" w:type="dxa"/>
            <w:vMerge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228" w:type="dxa"/>
            <w:vMerge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188" w:type="dxa"/>
            <w:vMerge w:val="restart"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>Матрица</w:t>
            </w:r>
          </w:p>
        </w:tc>
        <w:tc>
          <w:tcPr>
            <w:tcW w:w="1559" w:type="dxa"/>
          </w:tcPr>
          <w:p w:rsidR="00D969EE" w:rsidRPr="00313B35" w:rsidRDefault="00D969EE" w:rsidP="00313B35">
            <w:pPr>
              <w:spacing w:before="40" w:after="40"/>
              <w:jc w:val="both"/>
              <w:outlineLvl w:val="5"/>
              <w:rPr>
                <w:rFonts w:eastAsia="Arial Unicode MS"/>
                <w:b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 xml:space="preserve">Взрослый  </w:t>
            </w:r>
            <w:r w:rsidR="0079369D">
              <w:rPr>
                <w:rFonts w:eastAsia="Arial Unicode MS"/>
                <w:noProof/>
                <w:position w:val="-6"/>
              </w:rPr>
              <w:drawing>
                <wp:inline distT="0" distB="0" distL="0" distR="0">
                  <wp:extent cx="121920" cy="203200"/>
                  <wp:effectExtent l="19050" t="0" r="0" b="0"/>
                  <wp:docPr id="29" name="Рисунок 29" descr="18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18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D969EE" w:rsidRPr="00313B35" w:rsidRDefault="00D969EE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0,2 ~ 0,3 секунды</w:t>
            </w:r>
          </w:p>
        </w:tc>
        <w:tc>
          <w:tcPr>
            <w:tcW w:w="1949" w:type="dxa"/>
            <w:vAlign w:val="center"/>
          </w:tcPr>
          <w:p w:rsidR="00D969EE" w:rsidRPr="00313B35" w:rsidRDefault="00D969EE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0,2 секунды</w:t>
            </w:r>
          </w:p>
        </w:tc>
      </w:tr>
      <w:tr w:rsidR="00D969EE" w:rsidRPr="00313B35" w:rsidTr="00313B35">
        <w:tc>
          <w:tcPr>
            <w:tcW w:w="1237" w:type="dxa"/>
            <w:vMerge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228" w:type="dxa"/>
            <w:vMerge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188" w:type="dxa"/>
            <w:vMerge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559" w:type="dxa"/>
          </w:tcPr>
          <w:p w:rsidR="00D969EE" w:rsidRPr="00313B35" w:rsidRDefault="00D969EE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 xml:space="preserve">Ребёнок     </w:t>
            </w:r>
            <w:r w:rsidR="0079369D">
              <w:rPr>
                <w:rFonts w:eastAsia="Arial Unicode MS"/>
                <w:noProof/>
                <w:position w:val="-6"/>
              </w:rPr>
              <w:drawing>
                <wp:inline distT="0" distB="0" distL="0" distR="0">
                  <wp:extent cx="121920" cy="162560"/>
                  <wp:effectExtent l="19050" t="0" r="0" b="0"/>
                  <wp:docPr id="30" name="Рисунок 30" descr="18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18_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6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D969EE" w:rsidRPr="00313B35" w:rsidRDefault="00D969EE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0,14 ~ 0,2 секунды</w:t>
            </w:r>
          </w:p>
        </w:tc>
        <w:tc>
          <w:tcPr>
            <w:tcW w:w="1949" w:type="dxa"/>
            <w:vAlign w:val="center"/>
          </w:tcPr>
          <w:p w:rsidR="00D969EE" w:rsidRPr="00313B35" w:rsidRDefault="00D969EE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0,16 секунды</w:t>
            </w:r>
          </w:p>
        </w:tc>
      </w:tr>
      <w:tr w:rsidR="00D969EE" w:rsidRPr="00313B35" w:rsidTr="00313B35">
        <w:tc>
          <w:tcPr>
            <w:tcW w:w="1237" w:type="dxa"/>
            <w:vMerge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228" w:type="dxa"/>
            <w:vMerge w:val="restart"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>Клык</w:t>
            </w:r>
          </w:p>
          <w:p w:rsidR="00D969EE" w:rsidRPr="00313B35" w:rsidRDefault="0079369D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noProof/>
              </w:rPr>
              <w:drawing>
                <wp:inline distT="0" distB="0" distL="0" distR="0">
                  <wp:extent cx="304800" cy="406400"/>
                  <wp:effectExtent l="19050" t="0" r="0" b="0"/>
                  <wp:docPr id="31" name="Рисунок 31" descr="18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18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40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8" w:type="dxa"/>
            <w:vMerge w:val="restart"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b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>Пленка</w:t>
            </w:r>
          </w:p>
        </w:tc>
        <w:tc>
          <w:tcPr>
            <w:tcW w:w="1559" w:type="dxa"/>
          </w:tcPr>
          <w:p w:rsidR="00D969EE" w:rsidRPr="00313B35" w:rsidRDefault="00D969EE" w:rsidP="00313B35">
            <w:pPr>
              <w:spacing w:before="40" w:after="40"/>
              <w:jc w:val="both"/>
              <w:outlineLvl w:val="5"/>
              <w:rPr>
                <w:rFonts w:eastAsia="Arial Unicode MS"/>
                <w:b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 xml:space="preserve">Взрослый  </w:t>
            </w:r>
            <w:r w:rsidR="0079369D">
              <w:rPr>
                <w:rFonts w:eastAsia="Arial Unicode MS"/>
                <w:noProof/>
                <w:position w:val="-6"/>
              </w:rPr>
              <w:drawing>
                <wp:inline distT="0" distB="0" distL="0" distR="0">
                  <wp:extent cx="121920" cy="203200"/>
                  <wp:effectExtent l="19050" t="0" r="0" b="0"/>
                  <wp:docPr id="32" name="Рисунок 32" descr="18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18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D969EE" w:rsidRPr="00313B35" w:rsidRDefault="00D969EE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0,9 ~ 1,0 секунды</w:t>
            </w:r>
          </w:p>
        </w:tc>
        <w:tc>
          <w:tcPr>
            <w:tcW w:w="1949" w:type="dxa"/>
            <w:vAlign w:val="center"/>
          </w:tcPr>
          <w:p w:rsidR="00D969EE" w:rsidRPr="00313B35" w:rsidRDefault="00D969EE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0,9 секунды</w:t>
            </w:r>
          </w:p>
        </w:tc>
      </w:tr>
      <w:tr w:rsidR="00D969EE" w:rsidRPr="00313B35" w:rsidTr="00313B35">
        <w:tc>
          <w:tcPr>
            <w:tcW w:w="1237" w:type="dxa"/>
            <w:vMerge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228" w:type="dxa"/>
            <w:vMerge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188" w:type="dxa"/>
            <w:vMerge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559" w:type="dxa"/>
          </w:tcPr>
          <w:p w:rsidR="00D969EE" w:rsidRPr="00313B35" w:rsidRDefault="00D969EE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 xml:space="preserve">Ребёнок     </w:t>
            </w:r>
            <w:r w:rsidR="0079369D">
              <w:rPr>
                <w:rFonts w:eastAsia="Arial Unicode MS"/>
                <w:noProof/>
                <w:position w:val="-6"/>
              </w:rPr>
              <w:drawing>
                <wp:inline distT="0" distB="0" distL="0" distR="0">
                  <wp:extent cx="121920" cy="162560"/>
                  <wp:effectExtent l="19050" t="0" r="0" b="0"/>
                  <wp:docPr id="33" name="Рисунок 33" descr="18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18_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6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D969EE" w:rsidRPr="00313B35" w:rsidRDefault="00D969EE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0,6 ~ 0,8 секунды</w:t>
            </w:r>
          </w:p>
        </w:tc>
        <w:tc>
          <w:tcPr>
            <w:tcW w:w="1949" w:type="dxa"/>
            <w:vAlign w:val="center"/>
          </w:tcPr>
          <w:p w:rsidR="00D969EE" w:rsidRPr="00313B35" w:rsidRDefault="00D969EE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0,7 секунды</w:t>
            </w:r>
          </w:p>
        </w:tc>
      </w:tr>
      <w:tr w:rsidR="00D969EE" w:rsidRPr="00313B35" w:rsidTr="00313B35">
        <w:tc>
          <w:tcPr>
            <w:tcW w:w="1237" w:type="dxa"/>
            <w:vMerge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228" w:type="dxa"/>
            <w:vMerge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188" w:type="dxa"/>
            <w:vMerge w:val="restart"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>Матрица</w:t>
            </w:r>
          </w:p>
        </w:tc>
        <w:tc>
          <w:tcPr>
            <w:tcW w:w="1559" w:type="dxa"/>
          </w:tcPr>
          <w:p w:rsidR="00D969EE" w:rsidRPr="00313B35" w:rsidRDefault="00D969EE" w:rsidP="00313B35">
            <w:pPr>
              <w:spacing w:before="40" w:after="40"/>
              <w:jc w:val="both"/>
              <w:outlineLvl w:val="5"/>
              <w:rPr>
                <w:rFonts w:eastAsia="Arial Unicode MS"/>
                <w:b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 xml:space="preserve">Взрослый  </w:t>
            </w:r>
            <w:r w:rsidR="0079369D">
              <w:rPr>
                <w:rFonts w:eastAsia="Arial Unicode MS"/>
                <w:noProof/>
                <w:position w:val="-6"/>
              </w:rPr>
              <w:drawing>
                <wp:inline distT="0" distB="0" distL="0" distR="0">
                  <wp:extent cx="121920" cy="203200"/>
                  <wp:effectExtent l="19050" t="0" r="0" b="0"/>
                  <wp:docPr id="34" name="Рисунок 34" descr="18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18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D969EE" w:rsidRPr="00313B35" w:rsidRDefault="00D969EE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0,3 ~ 0,4 секунды</w:t>
            </w:r>
          </w:p>
        </w:tc>
        <w:tc>
          <w:tcPr>
            <w:tcW w:w="1949" w:type="dxa"/>
            <w:vAlign w:val="center"/>
          </w:tcPr>
          <w:p w:rsidR="00D969EE" w:rsidRPr="00313B35" w:rsidRDefault="00D969EE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0,35 секунды</w:t>
            </w:r>
          </w:p>
        </w:tc>
      </w:tr>
      <w:tr w:rsidR="00D969EE" w:rsidRPr="00313B35" w:rsidTr="00313B35">
        <w:tc>
          <w:tcPr>
            <w:tcW w:w="1237" w:type="dxa"/>
            <w:vMerge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228" w:type="dxa"/>
            <w:vMerge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188" w:type="dxa"/>
            <w:vMerge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559" w:type="dxa"/>
          </w:tcPr>
          <w:p w:rsidR="00D969EE" w:rsidRPr="00313B35" w:rsidRDefault="00D969EE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 xml:space="preserve">Ребёнок     </w:t>
            </w:r>
            <w:r w:rsidR="0079369D">
              <w:rPr>
                <w:rFonts w:eastAsia="Arial Unicode MS"/>
                <w:noProof/>
                <w:position w:val="-6"/>
              </w:rPr>
              <w:drawing>
                <wp:inline distT="0" distB="0" distL="0" distR="0">
                  <wp:extent cx="121920" cy="162560"/>
                  <wp:effectExtent l="19050" t="0" r="0" b="0"/>
                  <wp:docPr id="35" name="Рисунок 35" descr="18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18_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6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D969EE" w:rsidRPr="00313B35" w:rsidRDefault="00D969EE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0,1 ~ 0,2 секунды</w:t>
            </w:r>
          </w:p>
        </w:tc>
        <w:tc>
          <w:tcPr>
            <w:tcW w:w="1949" w:type="dxa"/>
            <w:vAlign w:val="center"/>
          </w:tcPr>
          <w:p w:rsidR="00D969EE" w:rsidRPr="00313B35" w:rsidRDefault="00D969EE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0,1 секунды</w:t>
            </w:r>
          </w:p>
        </w:tc>
      </w:tr>
      <w:tr w:rsidR="00D969EE" w:rsidRPr="00313B35" w:rsidTr="00313B35">
        <w:tc>
          <w:tcPr>
            <w:tcW w:w="1237" w:type="dxa"/>
            <w:vMerge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228" w:type="dxa"/>
            <w:vMerge w:val="restart"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>Коренной</w:t>
            </w:r>
          </w:p>
          <w:p w:rsidR="00D969EE" w:rsidRPr="00313B35" w:rsidRDefault="0079369D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noProof/>
              </w:rPr>
              <w:drawing>
                <wp:inline distT="0" distB="0" distL="0" distR="0">
                  <wp:extent cx="223520" cy="284480"/>
                  <wp:effectExtent l="19050" t="0" r="5080" b="0"/>
                  <wp:docPr id="36" name="Рисунок 36" descr="18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18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84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8" w:type="dxa"/>
            <w:vMerge w:val="restart"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b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>Пленка</w:t>
            </w:r>
          </w:p>
        </w:tc>
        <w:tc>
          <w:tcPr>
            <w:tcW w:w="1559" w:type="dxa"/>
          </w:tcPr>
          <w:p w:rsidR="00D969EE" w:rsidRPr="00313B35" w:rsidRDefault="00D969EE" w:rsidP="00313B35">
            <w:pPr>
              <w:spacing w:before="40" w:after="40"/>
              <w:jc w:val="both"/>
              <w:outlineLvl w:val="5"/>
              <w:rPr>
                <w:rFonts w:eastAsia="Arial Unicode MS"/>
                <w:b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 xml:space="preserve">Взрослый  </w:t>
            </w:r>
            <w:r w:rsidR="0079369D">
              <w:rPr>
                <w:rFonts w:eastAsia="Arial Unicode MS"/>
                <w:noProof/>
                <w:position w:val="-6"/>
              </w:rPr>
              <w:drawing>
                <wp:inline distT="0" distB="0" distL="0" distR="0">
                  <wp:extent cx="121920" cy="203200"/>
                  <wp:effectExtent l="19050" t="0" r="0" b="0"/>
                  <wp:docPr id="37" name="Рисунок 37" descr="18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18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D969EE" w:rsidRPr="00313B35" w:rsidRDefault="00D969EE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1,1 ~ 1,2 секунды</w:t>
            </w:r>
          </w:p>
        </w:tc>
        <w:tc>
          <w:tcPr>
            <w:tcW w:w="1949" w:type="dxa"/>
            <w:vAlign w:val="center"/>
          </w:tcPr>
          <w:p w:rsidR="00D969EE" w:rsidRPr="00313B35" w:rsidRDefault="00D969EE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1,1 секунды</w:t>
            </w:r>
          </w:p>
        </w:tc>
      </w:tr>
      <w:tr w:rsidR="00D969EE" w:rsidRPr="00313B35" w:rsidTr="00313B35">
        <w:tc>
          <w:tcPr>
            <w:tcW w:w="1237" w:type="dxa"/>
            <w:vMerge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228" w:type="dxa"/>
            <w:vMerge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188" w:type="dxa"/>
            <w:vMerge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559" w:type="dxa"/>
          </w:tcPr>
          <w:p w:rsidR="00D969EE" w:rsidRPr="00313B35" w:rsidRDefault="00D969EE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 xml:space="preserve">Ребёнок     </w:t>
            </w:r>
            <w:r w:rsidR="0079369D">
              <w:rPr>
                <w:rFonts w:eastAsia="Arial Unicode MS"/>
                <w:noProof/>
                <w:position w:val="-6"/>
              </w:rPr>
              <w:drawing>
                <wp:inline distT="0" distB="0" distL="0" distR="0">
                  <wp:extent cx="121920" cy="162560"/>
                  <wp:effectExtent l="19050" t="0" r="0" b="0"/>
                  <wp:docPr id="38" name="Рисунок 38" descr="18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18_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6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D969EE" w:rsidRPr="00313B35" w:rsidRDefault="00D969EE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0,8 ~ 0,9 секунды</w:t>
            </w:r>
          </w:p>
        </w:tc>
        <w:tc>
          <w:tcPr>
            <w:tcW w:w="1949" w:type="dxa"/>
            <w:vAlign w:val="center"/>
          </w:tcPr>
          <w:p w:rsidR="00D969EE" w:rsidRPr="00313B35" w:rsidRDefault="00D969EE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0,8</w:t>
            </w:r>
            <w:r w:rsidRPr="00313B35">
              <w:rPr>
                <w:sz w:val="26"/>
              </w:rPr>
              <w:t xml:space="preserve"> </w:t>
            </w:r>
            <w:r w:rsidRPr="00313B35">
              <w:rPr>
                <w:rFonts w:eastAsia="Arial Unicode MS"/>
                <w:lang w:eastAsia="en-US"/>
              </w:rPr>
              <w:t>секунды</w:t>
            </w:r>
          </w:p>
        </w:tc>
      </w:tr>
      <w:tr w:rsidR="00D969EE" w:rsidRPr="00313B35" w:rsidTr="00313B35">
        <w:tc>
          <w:tcPr>
            <w:tcW w:w="1237" w:type="dxa"/>
            <w:vMerge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228" w:type="dxa"/>
            <w:vMerge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188" w:type="dxa"/>
            <w:vMerge w:val="restart"/>
            <w:vAlign w:val="center"/>
          </w:tcPr>
          <w:p w:rsidR="00D969EE" w:rsidRPr="00313B35" w:rsidRDefault="00D969EE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>Матрица</w:t>
            </w:r>
          </w:p>
        </w:tc>
        <w:tc>
          <w:tcPr>
            <w:tcW w:w="1559" w:type="dxa"/>
          </w:tcPr>
          <w:p w:rsidR="00D969EE" w:rsidRPr="00313B35" w:rsidRDefault="00D969EE" w:rsidP="00313B35">
            <w:pPr>
              <w:spacing w:before="40" w:after="40"/>
              <w:jc w:val="both"/>
              <w:outlineLvl w:val="5"/>
              <w:rPr>
                <w:rFonts w:eastAsia="Arial Unicode MS"/>
                <w:b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 xml:space="preserve">Взрослый  </w:t>
            </w:r>
            <w:r w:rsidR="0079369D">
              <w:rPr>
                <w:rFonts w:eastAsia="Arial Unicode MS"/>
                <w:noProof/>
                <w:position w:val="-6"/>
              </w:rPr>
              <w:drawing>
                <wp:inline distT="0" distB="0" distL="0" distR="0">
                  <wp:extent cx="121920" cy="203200"/>
                  <wp:effectExtent l="19050" t="0" r="0" b="0"/>
                  <wp:docPr id="39" name="Рисунок 39" descr="18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18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D969EE" w:rsidRPr="00313B35" w:rsidRDefault="00D969EE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0,4 ~ 0,5 секунды</w:t>
            </w:r>
          </w:p>
        </w:tc>
        <w:tc>
          <w:tcPr>
            <w:tcW w:w="1949" w:type="dxa"/>
            <w:vAlign w:val="center"/>
          </w:tcPr>
          <w:p w:rsidR="00D969EE" w:rsidRPr="00313B35" w:rsidRDefault="00D969EE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0,4 секунды</w:t>
            </w:r>
          </w:p>
        </w:tc>
      </w:tr>
      <w:tr w:rsidR="00D969EE" w:rsidRPr="00313B35" w:rsidTr="00313B35">
        <w:tc>
          <w:tcPr>
            <w:tcW w:w="1237" w:type="dxa"/>
            <w:vMerge/>
          </w:tcPr>
          <w:p w:rsidR="00D969EE" w:rsidRPr="00313B35" w:rsidRDefault="00D969EE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228" w:type="dxa"/>
            <w:vMerge/>
          </w:tcPr>
          <w:p w:rsidR="00D969EE" w:rsidRPr="00313B35" w:rsidRDefault="00D969EE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188" w:type="dxa"/>
            <w:vMerge/>
          </w:tcPr>
          <w:p w:rsidR="00D969EE" w:rsidRPr="00313B35" w:rsidRDefault="00D969EE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559" w:type="dxa"/>
          </w:tcPr>
          <w:p w:rsidR="00D969EE" w:rsidRPr="00313B35" w:rsidRDefault="00D969EE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 xml:space="preserve">Ребёнок     </w:t>
            </w:r>
            <w:r w:rsidR="0079369D">
              <w:rPr>
                <w:rFonts w:eastAsia="Arial Unicode MS"/>
                <w:noProof/>
                <w:position w:val="-6"/>
              </w:rPr>
              <w:drawing>
                <wp:inline distT="0" distB="0" distL="0" distR="0">
                  <wp:extent cx="121920" cy="162560"/>
                  <wp:effectExtent l="19050" t="0" r="0" b="0"/>
                  <wp:docPr id="40" name="Рисунок 40" descr="18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18_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6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D969EE" w:rsidRPr="00313B35" w:rsidRDefault="00D969EE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0,2 ~ 0,3 секунды</w:t>
            </w:r>
          </w:p>
        </w:tc>
        <w:tc>
          <w:tcPr>
            <w:tcW w:w="1949" w:type="dxa"/>
            <w:vAlign w:val="center"/>
          </w:tcPr>
          <w:p w:rsidR="00D969EE" w:rsidRPr="00313B35" w:rsidRDefault="00D969EE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0,2 секунды</w:t>
            </w:r>
          </w:p>
        </w:tc>
      </w:tr>
      <w:tr w:rsidR="004D443F" w:rsidRPr="00313B35" w:rsidTr="00313B35">
        <w:tc>
          <w:tcPr>
            <w:tcW w:w="1237" w:type="dxa"/>
            <w:vMerge w:val="restart"/>
            <w:vAlign w:val="center"/>
          </w:tcPr>
          <w:p w:rsidR="004D443F" w:rsidRPr="00313B35" w:rsidRDefault="004D443F" w:rsidP="00313B35">
            <w:pPr>
              <w:spacing w:before="40" w:after="40"/>
              <w:jc w:val="center"/>
              <w:outlineLvl w:val="5"/>
              <w:rPr>
                <w:rFonts w:eastAsia="Arial Unicode MS"/>
                <w:b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 xml:space="preserve">Нижний </w:t>
            </w:r>
          </w:p>
        </w:tc>
        <w:tc>
          <w:tcPr>
            <w:tcW w:w="1228" w:type="dxa"/>
            <w:vMerge w:val="restart"/>
            <w:vAlign w:val="center"/>
          </w:tcPr>
          <w:p w:rsidR="004D443F" w:rsidRPr="00313B35" w:rsidRDefault="004D443F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Резец</w:t>
            </w:r>
            <w:r w:rsidRPr="00313B35">
              <w:rPr>
                <w:rFonts w:eastAsia="Arial Unicode MS"/>
              </w:rPr>
              <w:t xml:space="preserve"> </w:t>
            </w:r>
            <w:r w:rsidR="0079369D">
              <w:rPr>
                <w:rFonts w:eastAsia="Arial Unicode MS"/>
                <w:noProof/>
              </w:rPr>
              <w:drawing>
                <wp:inline distT="0" distB="0" distL="0" distR="0">
                  <wp:extent cx="264160" cy="345440"/>
                  <wp:effectExtent l="19050" t="0" r="2540" b="0"/>
                  <wp:docPr id="41" name="Рисунок 41" descr="18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18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60" cy="345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8" w:type="dxa"/>
            <w:vMerge w:val="restart"/>
            <w:vAlign w:val="center"/>
          </w:tcPr>
          <w:p w:rsidR="004D443F" w:rsidRPr="00313B35" w:rsidRDefault="004D443F" w:rsidP="00313B35">
            <w:pPr>
              <w:spacing w:before="40" w:after="40"/>
              <w:jc w:val="center"/>
              <w:outlineLvl w:val="5"/>
              <w:rPr>
                <w:rFonts w:eastAsia="Arial Unicode MS"/>
                <w:b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>Пленка</w:t>
            </w:r>
          </w:p>
        </w:tc>
        <w:tc>
          <w:tcPr>
            <w:tcW w:w="1559" w:type="dxa"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b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 xml:space="preserve">Взрослый  </w:t>
            </w:r>
            <w:r w:rsidR="0079369D">
              <w:rPr>
                <w:rFonts w:eastAsia="Arial Unicode MS"/>
                <w:noProof/>
                <w:position w:val="-6"/>
              </w:rPr>
              <w:drawing>
                <wp:inline distT="0" distB="0" distL="0" distR="0">
                  <wp:extent cx="121920" cy="203200"/>
                  <wp:effectExtent l="19050" t="0" r="0" b="0"/>
                  <wp:docPr id="42" name="Рисунок 42" descr="18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18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4D443F" w:rsidRPr="00313B35" w:rsidRDefault="004D443F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0,5 ~ 0,6 секунды</w:t>
            </w:r>
          </w:p>
        </w:tc>
        <w:tc>
          <w:tcPr>
            <w:tcW w:w="1949" w:type="dxa"/>
            <w:vAlign w:val="center"/>
          </w:tcPr>
          <w:p w:rsidR="004D443F" w:rsidRPr="00313B35" w:rsidRDefault="004D443F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0,5 секунды</w:t>
            </w:r>
          </w:p>
        </w:tc>
      </w:tr>
      <w:tr w:rsidR="004D443F" w:rsidRPr="00313B35" w:rsidTr="00313B35">
        <w:tc>
          <w:tcPr>
            <w:tcW w:w="1237" w:type="dxa"/>
            <w:vMerge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228" w:type="dxa"/>
            <w:vMerge/>
            <w:vAlign w:val="center"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188" w:type="dxa"/>
            <w:vMerge/>
            <w:vAlign w:val="center"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559" w:type="dxa"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 xml:space="preserve">Ребёнок     </w:t>
            </w:r>
            <w:r w:rsidR="0079369D">
              <w:rPr>
                <w:rFonts w:eastAsia="Arial Unicode MS"/>
                <w:noProof/>
                <w:position w:val="-6"/>
              </w:rPr>
              <w:drawing>
                <wp:inline distT="0" distB="0" distL="0" distR="0">
                  <wp:extent cx="121920" cy="162560"/>
                  <wp:effectExtent l="19050" t="0" r="0" b="0"/>
                  <wp:docPr id="43" name="Рисунок 43" descr="18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18_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6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4D443F" w:rsidRPr="00313B35" w:rsidRDefault="004D443F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0,2 ~ 0,3 секунды</w:t>
            </w:r>
          </w:p>
        </w:tc>
        <w:tc>
          <w:tcPr>
            <w:tcW w:w="1949" w:type="dxa"/>
            <w:vAlign w:val="center"/>
          </w:tcPr>
          <w:p w:rsidR="004D443F" w:rsidRPr="00313B35" w:rsidRDefault="004D443F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0,2 секунды</w:t>
            </w:r>
          </w:p>
        </w:tc>
      </w:tr>
      <w:tr w:rsidR="004D443F" w:rsidRPr="00313B35" w:rsidTr="00313B35">
        <w:tc>
          <w:tcPr>
            <w:tcW w:w="1237" w:type="dxa"/>
            <w:vMerge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228" w:type="dxa"/>
            <w:vMerge/>
            <w:vAlign w:val="center"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188" w:type="dxa"/>
            <w:vMerge w:val="restart"/>
            <w:vAlign w:val="center"/>
          </w:tcPr>
          <w:p w:rsidR="004D443F" w:rsidRPr="00313B35" w:rsidRDefault="004D443F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>Матрица</w:t>
            </w:r>
          </w:p>
        </w:tc>
        <w:tc>
          <w:tcPr>
            <w:tcW w:w="1559" w:type="dxa"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b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 xml:space="preserve">Взрослый  </w:t>
            </w:r>
            <w:r w:rsidR="0079369D">
              <w:rPr>
                <w:rFonts w:eastAsia="Arial Unicode MS"/>
                <w:noProof/>
                <w:position w:val="-6"/>
              </w:rPr>
              <w:drawing>
                <wp:inline distT="0" distB="0" distL="0" distR="0">
                  <wp:extent cx="121920" cy="203200"/>
                  <wp:effectExtent l="19050" t="0" r="0" b="0"/>
                  <wp:docPr id="44" name="Рисунок 44" descr="18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18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4D443F" w:rsidRPr="00313B35" w:rsidRDefault="004D443F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0,14 ~ 0,25 секунды</w:t>
            </w:r>
          </w:p>
        </w:tc>
        <w:tc>
          <w:tcPr>
            <w:tcW w:w="1949" w:type="dxa"/>
            <w:vAlign w:val="center"/>
          </w:tcPr>
          <w:p w:rsidR="004D443F" w:rsidRPr="00313B35" w:rsidRDefault="004D443F" w:rsidP="00313B35">
            <w:pPr>
              <w:jc w:val="center"/>
              <w:rPr>
                <w:rFonts w:eastAsia="Arial Unicode MS"/>
              </w:rPr>
            </w:pPr>
            <w:r w:rsidRPr="00313B35">
              <w:rPr>
                <w:rFonts w:eastAsia="Arial Unicode MS"/>
                <w:lang w:eastAsia="en-US"/>
              </w:rPr>
              <w:t>0,2 секунды</w:t>
            </w:r>
          </w:p>
        </w:tc>
      </w:tr>
      <w:tr w:rsidR="004D443F" w:rsidRPr="00313B35" w:rsidTr="00313B35">
        <w:tc>
          <w:tcPr>
            <w:tcW w:w="1237" w:type="dxa"/>
            <w:vMerge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228" w:type="dxa"/>
            <w:vMerge/>
            <w:vAlign w:val="center"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188" w:type="dxa"/>
            <w:vMerge/>
            <w:vAlign w:val="center"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559" w:type="dxa"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 xml:space="preserve">Ребёнок     </w:t>
            </w:r>
            <w:r w:rsidR="0079369D">
              <w:rPr>
                <w:rFonts w:eastAsia="Arial Unicode MS"/>
                <w:noProof/>
                <w:position w:val="-6"/>
              </w:rPr>
              <w:drawing>
                <wp:inline distT="0" distB="0" distL="0" distR="0">
                  <wp:extent cx="121920" cy="162560"/>
                  <wp:effectExtent l="19050" t="0" r="0" b="0"/>
                  <wp:docPr id="45" name="Рисунок 45" descr="18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18_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6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4D443F" w:rsidRPr="00313B35" w:rsidRDefault="004D443F" w:rsidP="00313B35">
            <w:pPr>
              <w:jc w:val="center"/>
              <w:rPr>
                <w:rFonts w:eastAsia="Arial Unicode MS"/>
                <w:lang w:val="en-US"/>
              </w:rPr>
            </w:pPr>
            <w:r w:rsidRPr="00313B35">
              <w:rPr>
                <w:rFonts w:eastAsia="Arial Unicode MS"/>
                <w:lang w:val="en-US" w:eastAsia="en-US"/>
              </w:rPr>
              <w:t>0,08 - 0,14 секунды</w:t>
            </w:r>
          </w:p>
        </w:tc>
        <w:tc>
          <w:tcPr>
            <w:tcW w:w="1949" w:type="dxa"/>
            <w:vAlign w:val="center"/>
          </w:tcPr>
          <w:p w:rsidR="004D443F" w:rsidRPr="00313B35" w:rsidRDefault="004D443F" w:rsidP="00313B35">
            <w:pPr>
              <w:jc w:val="center"/>
              <w:rPr>
                <w:rFonts w:eastAsia="Arial Unicode MS"/>
                <w:lang w:val="en-US"/>
              </w:rPr>
            </w:pPr>
            <w:r w:rsidRPr="00313B35">
              <w:rPr>
                <w:rFonts w:eastAsia="Arial Unicode MS"/>
                <w:lang w:val="en-US" w:eastAsia="en-US"/>
              </w:rPr>
              <w:t>0,1 секунды</w:t>
            </w:r>
          </w:p>
        </w:tc>
      </w:tr>
      <w:tr w:rsidR="004D443F" w:rsidRPr="00313B35" w:rsidTr="00313B35">
        <w:tc>
          <w:tcPr>
            <w:tcW w:w="1237" w:type="dxa"/>
            <w:vMerge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228" w:type="dxa"/>
            <w:vMerge w:val="restart"/>
            <w:vAlign w:val="center"/>
          </w:tcPr>
          <w:p w:rsidR="004D443F" w:rsidRPr="00313B35" w:rsidRDefault="004D443F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>Клык</w:t>
            </w:r>
          </w:p>
          <w:p w:rsidR="004D443F" w:rsidRPr="00313B35" w:rsidRDefault="0079369D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noProof/>
              </w:rPr>
              <w:drawing>
                <wp:inline distT="0" distB="0" distL="0" distR="0">
                  <wp:extent cx="304800" cy="406400"/>
                  <wp:effectExtent l="19050" t="0" r="0" b="0"/>
                  <wp:docPr id="46" name="Рисунок 46" descr="18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18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40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8" w:type="dxa"/>
            <w:vMerge w:val="restart"/>
            <w:vAlign w:val="center"/>
          </w:tcPr>
          <w:p w:rsidR="004D443F" w:rsidRPr="00313B35" w:rsidRDefault="004D443F" w:rsidP="00313B35">
            <w:pPr>
              <w:spacing w:before="40" w:after="40"/>
              <w:jc w:val="center"/>
              <w:outlineLvl w:val="5"/>
              <w:rPr>
                <w:rFonts w:eastAsia="Arial Unicode MS"/>
                <w:b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>Пленка</w:t>
            </w:r>
          </w:p>
        </w:tc>
        <w:tc>
          <w:tcPr>
            <w:tcW w:w="1559" w:type="dxa"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b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 xml:space="preserve">Взрослый  </w:t>
            </w:r>
            <w:r w:rsidR="0079369D">
              <w:rPr>
                <w:rFonts w:eastAsia="Arial Unicode MS"/>
                <w:noProof/>
                <w:position w:val="-6"/>
              </w:rPr>
              <w:drawing>
                <wp:inline distT="0" distB="0" distL="0" distR="0">
                  <wp:extent cx="121920" cy="203200"/>
                  <wp:effectExtent l="19050" t="0" r="0" b="0"/>
                  <wp:docPr id="47" name="Рисунок 47" descr="18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18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4D443F" w:rsidRPr="00313B35" w:rsidRDefault="004D443F" w:rsidP="00313B35">
            <w:pPr>
              <w:jc w:val="center"/>
              <w:rPr>
                <w:rFonts w:eastAsia="Arial Unicode MS"/>
                <w:lang w:val="en-US"/>
              </w:rPr>
            </w:pPr>
            <w:r w:rsidRPr="00313B35">
              <w:rPr>
                <w:rFonts w:eastAsia="Arial Unicode MS"/>
                <w:lang w:val="en-US" w:eastAsia="en-US"/>
              </w:rPr>
              <w:t>0,6 ~ 0,7 секунды</w:t>
            </w:r>
          </w:p>
        </w:tc>
        <w:tc>
          <w:tcPr>
            <w:tcW w:w="1949" w:type="dxa"/>
            <w:vAlign w:val="center"/>
          </w:tcPr>
          <w:p w:rsidR="004D443F" w:rsidRPr="00313B35" w:rsidRDefault="004D443F" w:rsidP="00313B35">
            <w:pPr>
              <w:jc w:val="center"/>
              <w:rPr>
                <w:rFonts w:eastAsia="Arial Unicode MS"/>
                <w:lang w:val="en-US"/>
              </w:rPr>
            </w:pPr>
            <w:r w:rsidRPr="00313B35">
              <w:rPr>
                <w:rFonts w:eastAsia="Arial Unicode MS"/>
                <w:lang w:val="en-US" w:eastAsia="en-US"/>
              </w:rPr>
              <w:t>0,6 секунды</w:t>
            </w:r>
          </w:p>
        </w:tc>
      </w:tr>
      <w:tr w:rsidR="004D443F" w:rsidRPr="00313B35" w:rsidTr="00313B35">
        <w:tc>
          <w:tcPr>
            <w:tcW w:w="1237" w:type="dxa"/>
            <w:vMerge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228" w:type="dxa"/>
            <w:vMerge/>
            <w:vAlign w:val="center"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188" w:type="dxa"/>
            <w:vMerge/>
            <w:vAlign w:val="center"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559" w:type="dxa"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 xml:space="preserve">Ребёнок     </w:t>
            </w:r>
            <w:r w:rsidR="0079369D">
              <w:rPr>
                <w:rFonts w:eastAsia="Arial Unicode MS"/>
                <w:noProof/>
                <w:position w:val="-6"/>
              </w:rPr>
              <w:drawing>
                <wp:inline distT="0" distB="0" distL="0" distR="0">
                  <wp:extent cx="121920" cy="162560"/>
                  <wp:effectExtent l="19050" t="0" r="0" b="0"/>
                  <wp:docPr id="48" name="Рисунок 48" descr="18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18_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6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4D443F" w:rsidRPr="00313B35" w:rsidRDefault="004D443F" w:rsidP="00313B35">
            <w:pPr>
              <w:jc w:val="center"/>
              <w:rPr>
                <w:rFonts w:eastAsia="Arial Unicode MS"/>
                <w:lang w:val="en-US"/>
              </w:rPr>
            </w:pPr>
            <w:r w:rsidRPr="00313B35">
              <w:rPr>
                <w:rFonts w:eastAsia="Arial Unicode MS"/>
                <w:lang w:val="en-US" w:eastAsia="en-US"/>
              </w:rPr>
              <w:t>0,3 ~ 0,4 секунды</w:t>
            </w:r>
          </w:p>
        </w:tc>
        <w:tc>
          <w:tcPr>
            <w:tcW w:w="1949" w:type="dxa"/>
            <w:vAlign w:val="center"/>
          </w:tcPr>
          <w:p w:rsidR="004D443F" w:rsidRPr="00313B35" w:rsidRDefault="004D443F" w:rsidP="00313B35">
            <w:pPr>
              <w:jc w:val="center"/>
              <w:rPr>
                <w:rFonts w:eastAsia="Arial Unicode MS"/>
                <w:lang w:val="en-US"/>
              </w:rPr>
            </w:pPr>
            <w:r w:rsidRPr="00313B35">
              <w:rPr>
                <w:rFonts w:eastAsia="Arial Unicode MS"/>
                <w:lang w:val="en-US" w:eastAsia="en-US"/>
              </w:rPr>
              <w:t>0,3 секунды</w:t>
            </w:r>
          </w:p>
        </w:tc>
      </w:tr>
      <w:tr w:rsidR="004D443F" w:rsidRPr="00313B35" w:rsidTr="00313B35">
        <w:tc>
          <w:tcPr>
            <w:tcW w:w="1237" w:type="dxa"/>
            <w:vMerge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228" w:type="dxa"/>
            <w:vMerge/>
            <w:vAlign w:val="center"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188" w:type="dxa"/>
            <w:vMerge w:val="restart"/>
            <w:vAlign w:val="center"/>
          </w:tcPr>
          <w:p w:rsidR="004D443F" w:rsidRPr="00313B35" w:rsidRDefault="004D443F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>Матрица</w:t>
            </w:r>
          </w:p>
        </w:tc>
        <w:tc>
          <w:tcPr>
            <w:tcW w:w="1559" w:type="dxa"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b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 xml:space="preserve">Взрослый  </w:t>
            </w:r>
            <w:r w:rsidR="0079369D">
              <w:rPr>
                <w:rFonts w:eastAsia="Arial Unicode MS"/>
                <w:noProof/>
                <w:position w:val="-6"/>
              </w:rPr>
              <w:drawing>
                <wp:inline distT="0" distB="0" distL="0" distR="0">
                  <wp:extent cx="121920" cy="203200"/>
                  <wp:effectExtent l="19050" t="0" r="0" b="0"/>
                  <wp:docPr id="49" name="Рисунок 49" descr="18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18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4D443F" w:rsidRPr="00313B35" w:rsidRDefault="004D443F" w:rsidP="00313B35">
            <w:pPr>
              <w:jc w:val="center"/>
              <w:rPr>
                <w:rFonts w:eastAsia="Arial Unicode MS"/>
                <w:lang w:val="en-US"/>
              </w:rPr>
            </w:pPr>
            <w:r w:rsidRPr="00313B35">
              <w:rPr>
                <w:rFonts w:eastAsia="Arial Unicode MS"/>
                <w:lang w:val="en-US" w:eastAsia="en-US"/>
              </w:rPr>
              <w:t>0,2 ~ 0,3 секунды</w:t>
            </w:r>
          </w:p>
        </w:tc>
        <w:tc>
          <w:tcPr>
            <w:tcW w:w="1949" w:type="dxa"/>
            <w:vAlign w:val="center"/>
          </w:tcPr>
          <w:p w:rsidR="004D443F" w:rsidRPr="00313B35" w:rsidRDefault="004D443F" w:rsidP="00313B35">
            <w:pPr>
              <w:jc w:val="center"/>
              <w:rPr>
                <w:rFonts w:eastAsia="Arial Unicode MS"/>
                <w:lang w:val="en-US"/>
              </w:rPr>
            </w:pPr>
            <w:r w:rsidRPr="00313B35">
              <w:rPr>
                <w:rFonts w:eastAsia="Arial Unicode MS"/>
                <w:lang w:val="en-US" w:eastAsia="en-US"/>
              </w:rPr>
              <w:t>0,2 секунды</w:t>
            </w:r>
          </w:p>
        </w:tc>
      </w:tr>
      <w:tr w:rsidR="004D443F" w:rsidRPr="00313B35" w:rsidTr="00313B35">
        <w:tc>
          <w:tcPr>
            <w:tcW w:w="1237" w:type="dxa"/>
            <w:vMerge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228" w:type="dxa"/>
            <w:vMerge/>
            <w:vAlign w:val="center"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188" w:type="dxa"/>
            <w:vMerge/>
            <w:vAlign w:val="center"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559" w:type="dxa"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 xml:space="preserve">Ребёнок     </w:t>
            </w:r>
            <w:r w:rsidR="0079369D">
              <w:rPr>
                <w:rFonts w:eastAsia="Arial Unicode MS"/>
                <w:noProof/>
                <w:position w:val="-6"/>
              </w:rPr>
              <w:drawing>
                <wp:inline distT="0" distB="0" distL="0" distR="0">
                  <wp:extent cx="121920" cy="162560"/>
                  <wp:effectExtent l="19050" t="0" r="0" b="0"/>
                  <wp:docPr id="50" name="Рисунок 50" descr="18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18_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6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4D443F" w:rsidRPr="00313B35" w:rsidRDefault="004D443F" w:rsidP="00313B35">
            <w:pPr>
              <w:jc w:val="center"/>
              <w:rPr>
                <w:rFonts w:eastAsia="Arial Unicode MS"/>
                <w:lang w:val="en-US"/>
              </w:rPr>
            </w:pPr>
            <w:r w:rsidRPr="00313B35">
              <w:rPr>
                <w:rFonts w:eastAsia="Arial Unicode MS"/>
                <w:lang w:val="en-US" w:eastAsia="en-US"/>
              </w:rPr>
              <w:t>0,14 ~ 0,2 секунды</w:t>
            </w:r>
          </w:p>
        </w:tc>
        <w:tc>
          <w:tcPr>
            <w:tcW w:w="1949" w:type="dxa"/>
            <w:vAlign w:val="center"/>
          </w:tcPr>
          <w:p w:rsidR="004D443F" w:rsidRPr="00313B35" w:rsidRDefault="004D443F" w:rsidP="00313B35">
            <w:pPr>
              <w:jc w:val="center"/>
              <w:rPr>
                <w:rFonts w:eastAsia="Arial Unicode MS"/>
                <w:lang w:val="en-US"/>
              </w:rPr>
            </w:pPr>
            <w:r w:rsidRPr="00313B35">
              <w:rPr>
                <w:rFonts w:eastAsia="Arial Unicode MS"/>
                <w:lang w:val="en-US" w:eastAsia="en-US"/>
              </w:rPr>
              <w:t>0,16 секунды</w:t>
            </w:r>
          </w:p>
        </w:tc>
      </w:tr>
      <w:tr w:rsidR="004D443F" w:rsidRPr="00313B35" w:rsidTr="00313B35">
        <w:tc>
          <w:tcPr>
            <w:tcW w:w="1237" w:type="dxa"/>
            <w:vMerge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228" w:type="dxa"/>
            <w:vMerge w:val="restart"/>
            <w:vAlign w:val="center"/>
          </w:tcPr>
          <w:p w:rsidR="004D443F" w:rsidRPr="00313B35" w:rsidRDefault="004D443F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>Коренной</w:t>
            </w:r>
          </w:p>
          <w:p w:rsidR="004D443F" w:rsidRPr="00313B35" w:rsidRDefault="0079369D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noProof/>
              </w:rPr>
              <w:drawing>
                <wp:inline distT="0" distB="0" distL="0" distR="0">
                  <wp:extent cx="223520" cy="284480"/>
                  <wp:effectExtent l="19050" t="0" r="5080" b="0"/>
                  <wp:docPr id="51" name="Рисунок 51" descr="18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18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84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8" w:type="dxa"/>
            <w:vMerge w:val="restart"/>
            <w:vAlign w:val="center"/>
          </w:tcPr>
          <w:p w:rsidR="004D443F" w:rsidRPr="00313B35" w:rsidRDefault="004D443F" w:rsidP="00313B35">
            <w:pPr>
              <w:spacing w:before="40" w:after="40"/>
              <w:jc w:val="center"/>
              <w:outlineLvl w:val="5"/>
              <w:rPr>
                <w:rFonts w:eastAsia="Arial Unicode MS"/>
                <w:b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>Пленка</w:t>
            </w:r>
          </w:p>
        </w:tc>
        <w:tc>
          <w:tcPr>
            <w:tcW w:w="1559" w:type="dxa"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b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 xml:space="preserve">Взрослый  </w:t>
            </w:r>
            <w:r w:rsidR="0079369D">
              <w:rPr>
                <w:rFonts w:eastAsia="Arial Unicode MS"/>
                <w:noProof/>
                <w:position w:val="-6"/>
              </w:rPr>
              <w:drawing>
                <wp:inline distT="0" distB="0" distL="0" distR="0">
                  <wp:extent cx="121920" cy="203200"/>
                  <wp:effectExtent l="19050" t="0" r="0" b="0"/>
                  <wp:docPr id="52" name="Рисунок 52" descr="18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18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4D443F" w:rsidRPr="00313B35" w:rsidRDefault="004D443F" w:rsidP="00313B35">
            <w:pPr>
              <w:jc w:val="center"/>
              <w:rPr>
                <w:rFonts w:eastAsia="Arial Unicode MS"/>
                <w:lang w:val="en-US"/>
              </w:rPr>
            </w:pPr>
            <w:r w:rsidRPr="00313B35">
              <w:rPr>
                <w:rFonts w:eastAsia="Arial Unicode MS"/>
                <w:lang w:val="en-US" w:eastAsia="en-US"/>
              </w:rPr>
              <w:t>0,7 - 0,8 секунды</w:t>
            </w:r>
          </w:p>
        </w:tc>
        <w:tc>
          <w:tcPr>
            <w:tcW w:w="1949" w:type="dxa"/>
            <w:vAlign w:val="center"/>
          </w:tcPr>
          <w:p w:rsidR="004D443F" w:rsidRPr="00313B35" w:rsidRDefault="004D443F" w:rsidP="00313B35">
            <w:pPr>
              <w:jc w:val="center"/>
              <w:rPr>
                <w:rFonts w:eastAsia="Arial Unicode MS"/>
                <w:lang w:val="en-US"/>
              </w:rPr>
            </w:pPr>
            <w:r w:rsidRPr="00313B35">
              <w:rPr>
                <w:rFonts w:eastAsia="Arial Unicode MS"/>
                <w:lang w:val="en-US" w:eastAsia="en-US"/>
              </w:rPr>
              <w:t>0,7 секунды</w:t>
            </w:r>
          </w:p>
        </w:tc>
      </w:tr>
      <w:tr w:rsidR="004D443F" w:rsidRPr="00313B35" w:rsidTr="00313B35">
        <w:tc>
          <w:tcPr>
            <w:tcW w:w="1237" w:type="dxa"/>
            <w:vMerge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228" w:type="dxa"/>
            <w:vMerge/>
            <w:vAlign w:val="center"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188" w:type="dxa"/>
            <w:vMerge/>
            <w:vAlign w:val="center"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559" w:type="dxa"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 xml:space="preserve">Ребёнок     </w:t>
            </w:r>
            <w:r w:rsidR="0079369D">
              <w:rPr>
                <w:rFonts w:eastAsia="Arial Unicode MS"/>
                <w:noProof/>
                <w:position w:val="-6"/>
              </w:rPr>
              <w:drawing>
                <wp:inline distT="0" distB="0" distL="0" distR="0">
                  <wp:extent cx="121920" cy="162560"/>
                  <wp:effectExtent l="19050" t="0" r="0" b="0"/>
                  <wp:docPr id="53" name="Рисунок 53" descr="18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18_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6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4D443F" w:rsidRPr="00313B35" w:rsidRDefault="004D443F" w:rsidP="00313B35">
            <w:pPr>
              <w:jc w:val="center"/>
              <w:rPr>
                <w:rFonts w:eastAsia="Arial Unicode MS"/>
                <w:lang w:val="en-US"/>
              </w:rPr>
            </w:pPr>
            <w:r w:rsidRPr="00313B35">
              <w:rPr>
                <w:rFonts w:eastAsia="Arial Unicode MS"/>
                <w:lang w:val="en-US" w:eastAsia="en-US"/>
              </w:rPr>
              <w:t>0,4 - 0,15 секунды</w:t>
            </w:r>
          </w:p>
        </w:tc>
        <w:tc>
          <w:tcPr>
            <w:tcW w:w="1949" w:type="dxa"/>
            <w:vAlign w:val="center"/>
          </w:tcPr>
          <w:p w:rsidR="004D443F" w:rsidRPr="00313B35" w:rsidRDefault="004D443F" w:rsidP="00313B35">
            <w:pPr>
              <w:jc w:val="center"/>
              <w:rPr>
                <w:rFonts w:eastAsia="Arial Unicode MS"/>
                <w:lang w:val="en-US"/>
              </w:rPr>
            </w:pPr>
            <w:r w:rsidRPr="00313B35">
              <w:rPr>
                <w:rFonts w:eastAsia="Arial Unicode MS"/>
                <w:lang w:val="en-US" w:eastAsia="en-US"/>
              </w:rPr>
              <w:t>0,4 секунды</w:t>
            </w:r>
          </w:p>
        </w:tc>
      </w:tr>
      <w:tr w:rsidR="004D443F" w:rsidRPr="00313B35" w:rsidTr="00313B35">
        <w:tc>
          <w:tcPr>
            <w:tcW w:w="1237" w:type="dxa"/>
            <w:vMerge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228" w:type="dxa"/>
            <w:vMerge/>
            <w:vAlign w:val="center"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188" w:type="dxa"/>
            <w:vMerge w:val="restart"/>
            <w:vAlign w:val="center"/>
          </w:tcPr>
          <w:p w:rsidR="004D443F" w:rsidRPr="00313B35" w:rsidRDefault="004D443F" w:rsidP="00313B35">
            <w:pPr>
              <w:spacing w:before="40" w:after="40"/>
              <w:jc w:val="center"/>
              <w:outlineLvl w:val="5"/>
              <w:rPr>
                <w:rFonts w:eastAsia="Arial Unicode MS"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>Матрица</w:t>
            </w:r>
          </w:p>
        </w:tc>
        <w:tc>
          <w:tcPr>
            <w:tcW w:w="1559" w:type="dxa"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b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 xml:space="preserve">Взрослый  </w:t>
            </w:r>
            <w:r w:rsidR="0079369D">
              <w:rPr>
                <w:rFonts w:eastAsia="Arial Unicode MS"/>
                <w:noProof/>
                <w:position w:val="-6"/>
              </w:rPr>
              <w:drawing>
                <wp:inline distT="0" distB="0" distL="0" distR="0">
                  <wp:extent cx="121920" cy="203200"/>
                  <wp:effectExtent l="19050" t="0" r="0" b="0"/>
                  <wp:docPr id="54" name="Рисунок 54" descr="18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18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4D443F" w:rsidRPr="00313B35" w:rsidRDefault="004D443F" w:rsidP="00313B35">
            <w:pPr>
              <w:jc w:val="center"/>
              <w:rPr>
                <w:rFonts w:eastAsia="Arial Unicode MS"/>
                <w:lang w:val="en-US"/>
              </w:rPr>
            </w:pPr>
            <w:r w:rsidRPr="00313B35">
              <w:rPr>
                <w:rFonts w:eastAsia="Arial Unicode MS"/>
                <w:lang w:val="en-US" w:eastAsia="en-US"/>
              </w:rPr>
              <w:t>0,25 ~ 0,35 секунды</w:t>
            </w:r>
          </w:p>
        </w:tc>
        <w:tc>
          <w:tcPr>
            <w:tcW w:w="1949" w:type="dxa"/>
            <w:vAlign w:val="center"/>
          </w:tcPr>
          <w:p w:rsidR="004D443F" w:rsidRPr="00313B35" w:rsidRDefault="004D443F" w:rsidP="00313B35">
            <w:pPr>
              <w:jc w:val="center"/>
              <w:rPr>
                <w:rFonts w:eastAsia="Arial Unicode MS"/>
                <w:lang w:val="en-US"/>
              </w:rPr>
            </w:pPr>
            <w:r w:rsidRPr="00313B35">
              <w:rPr>
                <w:rFonts w:eastAsia="Arial Unicode MS"/>
                <w:lang w:val="en-US" w:eastAsia="en-US"/>
              </w:rPr>
              <w:t>0,3 секунды</w:t>
            </w:r>
          </w:p>
        </w:tc>
      </w:tr>
      <w:tr w:rsidR="004D443F" w:rsidRPr="00313B35" w:rsidTr="00313B35">
        <w:tc>
          <w:tcPr>
            <w:tcW w:w="1237" w:type="dxa"/>
            <w:vMerge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228" w:type="dxa"/>
            <w:vMerge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188" w:type="dxa"/>
            <w:vMerge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</w:p>
        </w:tc>
        <w:tc>
          <w:tcPr>
            <w:tcW w:w="1559" w:type="dxa"/>
          </w:tcPr>
          <w:p w:rsidR="004D443F" w:rsidRPr="00313B35" w:rsidRDefault="004D443F" w:rsidP="00313B35">
            <w:pPr>
              <w:spacing w:before="40" w:after="40"/>
              <w:jc w:val="both"/>
              <w:outlineLvl w:val="5"/>
              <w:rPr>
                <w:rFonts w:eastAsia="Arial Unicode MS"/>
                <w:lang w:eastAsia="en-US"/>
              </w:rPr>
            </w:pPr>
            <w:r w:rsidRPr="00313B35">
              <w:rPr>
                <w:rFonts w:eastAsia="Arial Unicode MS"/>
                <w:lang w:eastAsia="en-US"/>
              </w:rPr>
              <w:t xml:space="preserve">Ребёнок     </w:t>
            </w:r>
            <w:r w:rsidR="0079369D">
              <w:rPr>
                <w:rFonts w:eastAsia="Arial Unicode MS"/>
                <w:noProof/>
                <w:position w:val="-6"/>
              </w:rPr>
              <w:drawing>
                <wp:inline distT="0" distB="0" distL="0" distR="0">
                  <wp:extent cx="121920" cy="162560"/>
                  <wp:effectExtent l="19050" t="0" r="0" b="0"/>
                  <wp:docPr id="55" name="Рисунок 55" descr="18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18_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6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4D443F" w:rsidRPr="00313B35" w:rsidRDefault="004D443F" w:rsidP="00313B35">
            <w:pPr>
              <w:jc w:val="center"/>
              <w:rPr>
                <w:rFonts w:eastAsia="Arial Unicode MS"/>
                <w:lang w:val="en-US"/>
              </w:rPr>
            </w:pPr>
            <w:r w:rsidRPr="00313B35">
              <w:rPr>
                <w:rFonts w:eastAsia="Arial Unicode MS"/>
                <w:lang w:val="en-US" w:eastAsia="en-US"/>
              </w:rPr>
              <w:t>0,16 ~ 0,25 секунды</w:t>
            </w:r>
          </w:p>
        </w:tc>
        <w:tc>
          <w:tcPr>
            <w:tcW w:w="1949" w:type="dxa"/>
            <w:vAlign w:val="center"/>
          </w:tcPr>
          <w:p w:rsidR="004D443F" w:rsidRPr="00313B35" w:rsidRDefault="004D443F" w:rsidP="00313B35">
            <w:pPr>
              <w:jc w:val="center"/>
              <w:rPr>
                <w:rFonts w:eastAsia="Arial Unicode MS"/>
                <w:lang w:val="en-US"/>
              </w:rPr>
            </w:pPr>
            <w:r w:rsidRPr="00313B35">
              <w:rPr>
                <w:rFonts w:eastAsia="Arial Unicode MS"/>
                <w:lang w:val="en-US" w:eastAsia="en-US"/>
              </w:rPr>
              <w:t>0,2 секунды</w:t>
            </w:r>
          </w:p>
        </w:tc>
      </w:tr>
    </w:tbl>
    <w:p w:rsidR="00ED16D4" w:rsidRPr="001318C7" w:rsidRDefault="00ED16D4" w:rsidP="006648F3">
      <w:pPr>
        <w:spacing w:before="120" w:after="120"/>
        <w:jc w:val="both"/>
        <w:outlineLvl w:val="5"/>
        <w:rPr>
          <w:rFonts w:eastAsia="Arial Unicode MS"/>
          <w:b/>
          <w:lang w:eastAsia="en-US"/>
        </w:rPr>
      </w:pPr>
    </w:p>
    <w:p w:rsidR="004D443F" w:rsidRPr="001318C7" w:rsidRDefault="004D443F" w:rsidP="00642732">
      <w:pPr>
        <w:autoSpaceDE w:val="0"/>
        <w:autoSpaceDN w:val="0"/>
        <w:adjustRightInd w:val="0"/>
        <w:spacing w:before="120"/>
        <w:jc w:val="both"/>
        <w:rPr>
          <w:rFonts w:eastAsia="Arial Unicode MS" w:cs="Times New Roman CYR"/>
          <w:color w:val="0000FF"/>
          <w:szCs w:val="22"/>
        </w:rPr>
        <w:sectPr w:rsidR="004D443F" w:rsidRPr="001318C7" w:rsidSect="00180C8E">
          <w:pgSz w:w="11907" w:h="16840" w:code="9"/>
          <w:pgMar w:top="1134" w:right="1134" w:bottom="1134" w:left="1418" w:header="720" w:footer="720" w:gutter="0"/>
          <w:cols w:space="708"/>
          <w:noEndnote/>
          <w:docGrid w:linePitch="326"/>
        </w:sectPr>
      </w:pPr>
    </w:p>
    <w:p w:rsidR="00642732" w:rsidRPr="001318C7" w:rsidRDefault="00642732" w:rsidP="00120D57">
      <w:pPr>
        <w:spacing w:before="120"/>
        <w:jc w:val="center"/>
        <w:outlineLvl w:val="0"/>
        <w:rPr>
          <w:rFonts w:eastAsia="Arial Unicode MS"/>
          <w:b/>
          <w:sz w:val="26"/>
          <w:lang w:eastAsia="en-US"/>
        </w:rPr>
      </w:pPr>
      <w:bookmarkStart w:id="79" w:name="_Toc282199585"/>
      <w:bookmarkStart w:id="80" w:name="_Toc282199930"/>
      <w:r w:rsidRPr="001318C7">
        <w:rPr>
          <w:rFonts w:eastAsia="Arial Unicode MS"/>
          <w:b/>
          <w:sz w:val="26"/>
          <w:lang w:eastAsia="en-US"/>
        </w:rPr>
        <w:lastRenderedPageBreak/>
        <w:t xml:space="preserve">8. </w:t>
      </w:r>
      <w:r w:rsidR="004D443F" w:rsidRPr="001318C7">
        <w:rPr>
          <w:rFonts w:eastAsia="Arial Unicode MS"/>
          <w:b/>
          <w:sz w:val="26"/>
          <w:lang w:eastAsia="en-US"/>
        </w:rPr>
        <w:t>Перечень сообщений об ошибках</w:t>
      </w:r>
      <w:bookmarkEnd w:id="79"/>
      <w:bookmarkEnd w:id="80"/>
    </w:p>
    <w:p w:rsidR="004D443F" w:rsidRPr="001318C7" w:rsidRDefault="00454ADF" w:rsidP="00642732">
      <w:pPr>
        <w:autoSpaceDE w:val="0"/>
        <w:autoSpaceDN w:val="0"/>
        <w:adjustRightInd w:val="0"/>
        <w:spacing w:before="120"/>
        <w:jc w:val="both"/>
        <w:rPr>
          <w:rFonts w:eastAsia="Arial Unicode MS" w:cs="Times New Roman CYR"/>
          <w:szCs w:val="22"/>
        </w:rPr>
      </w:pPr>
      <w:r w:rsidRPr="001318C7">
        <w:rPr>
          <w:rFonts w:eastAsia="Arial Unicode MS" w:cs="Times New Roman CYR"/>
          <w:szCs w:val="22"/>
        </w:rPr>
        <w:t>В случае возникновения какой-либо неисправности</w:t>
      </w:r>
      <w:r w:rsidR="00642732" w:rsidRPr="001318C7">
        <w:rPr>
          <w:rFonts w:eastAsia="Arial Unicode MS" w:cs="Times New Roman CYR"/>
          <w:szCs w:val="22"/>
        </w:rPr>
        <w:t xml:space="preserve"> оборудовани</w:t>
      </w:r>
      <w:r w:rsidRPr="001318C7">
        <w:rPr>
          <w:rFonts w:eastAsia="Arial Unicode MS" w:cs="Times New Roman CYR"/>
          <w:szCs w:val="22"/>
        </w:rPr>
        <w:t>я</w:t>
      </w:r>
      <w:r w:rsidR="00642732" w:rsidRPr="001318C7">
        <w:rPr>
          <w:rFonts w:eastAsia="Arial Unicode MS" w:cs="Times New Roman CYR"/>
          <w:szCs w:val="22"/>
        </w:rPr>
        <w:t>, следующ</w:t>
      </w:r>
      <w:r w:rsidRPr="001318C7">
        <w:rPr>
          <w:rFonts w:eastAsia="Arial Unicode MS" w:cs="Times New Roman CYR"/>
          <w:szCs w:val="22"/>
        </w:rPr>
        <w:t>ие</w:t>
      </w:r>
      <w:r w:rsidR="00642732" w:rsidRPr="001318C7">
        <w:rPr>
          <w:rFonts w:eastAsia="Arial Unicode MS" w:cs="Times New Roman CYR"/>
          <w:szCs w:val="22"/>
        </w:rPr>
        <w:t xml:space="preserve"> сообщени</w:t>
      </w:r>
      <w:r w:rsidRPr="001318C7">
        <w:rPr>
          <w:rFonts w:eastAsia="Arial Unicode MS" w:cs="Times New Roman CYR"/>
          <w:szCs w:val="22"/>
        </w:rPr>
        <w:t>я</w:t>
      </w:r>
      <w:r w:rsidR="00642732" w:rsidRPr="001318C7">
        <w:rPr>
          <w:rFonts w:eastAsia="Arial Unicode MS" w:cs="Times New Roman CYR"/>
          <w:szCs w:val="22"/>
        </w:rPr>
        <w:t xml:space="preserve"> об ошибках</w:t>
      </w:r>
      <w:r w:rsidRPr="001318C7">
        <w:rPr>
          <w:rFonts w:eastAsia="Arial Unicode MS" w:cs="Times New Roman CYR"/>
          <w:szCs w:val="22"/>
        </w:rPr>
        <w:t xml:space="preserve"> помогут </w:t>
      </w:r>
      <w:r w:rsidR="00642732" w:rsidRPr="001318C7">
        <w:rPr>
          <w:rFonts w:eastAsia="Arial Unicode MS" w:cs="Times New Roman CYR"/>
          <w:szCs w:val="22"/>
        </w:rPr>
        <w:t>идентифицир</w:t>
      </w:r>
      <w:r w:rsidRPr="001318C7">
        <w:rPr>
          <w:rFonts w:eastAsia="Arial Unicode MS" w:cs="Times New Roman CYR"/>
          <w:szCs w:val="22"/>
        </w:rPr>
        <w:t xml:space="preserve">овать </w:t>
      </w:r>
      <w:r w:rsidR="00642732" w:rsidRPr="001318C7">
        <w:rPr>
          <w:rFonts w:eastAsia="Arial Unicode MS" w:cs="Times New Roman CYR"/>
          <w:szCs w:val="22"/>
        </w:rPr>
        <w:t xml:space="preserve">проблему или состояние оборудования: </w:t>
      </w:r>
    </w:p>
    <w:p w:rsidR="004D443F" w:rsidRPr="001318C7" w:rsidRDefault="00454ADF" w:rsidP="005759CB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Low battery</w:t>
      </w:r>
      <w:r w:rsidR="00642732" w:rsidRPr="001318C7">
        <w:rPr>
          <w:rFonts w:eastAsia="Arial Unicode MS"/>
          <w:lang w:eastAsia="en-US"/>
        </w:rPr>
        <w:t xml:space="preserve">: означает, что батарея нуждается в </w:t>
      </w:r>
      <w:r w:rsidRPr="001318C7">
        <w:rPr>
          <w:rFonts w:eastAsia="Arial Unicode MS"/>
          <w:lang w:eastAsia="en-US"/>
        </w:rPr>
        <w:t>под</w:t>
      </w:r>
      <w:r w:rsidR="00642732" w:rsidRPr="001318C7">
        <w:rPr>
          <w:rFonts w:eastAsia="Arial Unicode MS"/>
          <w:lang w:eastAsia="en-US"/>
        </w:rPr>
        <w:t xml:space="preserve">зарядке. </w:t>
      </w:r>
    </w:p>
    <w:p w:rsidR="004D443F" w:rsidRPr="001318C7" w:rsidRDefault="00454ADF" w:rsidP="005759CB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Kv error</w:t>
      </w:r>
      <w:r w:rsidR="00642732" w:rsidRPr="001318C7">
        <w:rPr>
          <w:rFonts w:eastAsia="Arial Unicode MS"/>
          <w:lang w:eastAsia="en-US"/>
        </w:rPr>
        <w:t>:</w:t>
      </w:r>
      <w:r w:rsidRPr="001318C7">
        <w:rPr>
          <w:rFonts w:eastAsia="Arial Unicode MS"/>
          <w:lang w:eastAsia="en-US"/>
        </w:rPr>
        <w:t xml:space="preserve"> означает</w:t>
      </w:r>
      <w:r w:rsidR="00642732" w:rsidRPr="001318C7">
        <w:rPr>
          <w:rFonts w:eastAsia="Arial Unicode MS"/>
          <w:lang w:eastAsia="en-US"/>
        </w:rPr>
        <w:t xml:space="preserve">, что напряжение </w:t>
      </w:r>
      <w:r w:rsidRPr="001318C7">
        <w:rPr>
          <w:rFonts w:eastAsia="Arial Unicode MS"/>
          <w:lang w:eastAsia="en-US"/>
        </w:rPr>
        <w:t xml:space="preserve">в </w:t>
      </w:r>
      <w:r w:rsidR="00642732" w:rsidRPr="001318C7">
        <w:rPr>
          <w:rFonts w:eastAsia="Arial Unicode MS"/>
          <w:lang w:eastAsia="en-US"/>
        </w:rPr>
        <w:t>рентгеновской трубк</w:t>
      </w:r>
      <w:r w:rsidRPr="001318C7">
        <w:rPr>
          <w:rFonts w:eastAsia="Arial Unicode MS"/>
          <w:lang w:eastAsia="en-US"/>
        </w:rPr>
        <w:t>е</w:t>
      </w:r>
      <w:r w:rsidR="00642732" w:rsidRPr="001318C7">
        <w:rPr>
          <w:rFonts w:eastAsia="Arial Unicode MS"/>
          <w:lang w:eastAsia="en-US"/>
        </w:rPr>
        <w:t xml:space="preserve"> превышает </w:t>
      </w:r>
      <w:r w:rsidRPr="001318C7">
        <w:rPr>
          <w:rFonts w:eastAsia="Arial Unicode MS"/>
          <w:lang w:eastAsia="en-US"/>
        </w:rPr>
        <w:t xml:space="preserve">допустимый </w:t>
      </w:r>
      <w:r w:rsidR="00642732" w:rsidRPr="001318C7">
        <w:rPr>
          <w:rFonts w:eastAsia="Arial Unicode MS"/>
          <w:lang w:eastAsia="en-US"/>
        </w:rPr>
        <w:t xml:space="preserve">предел. </w:t>
      </w:r>
    </w:p>
    <w:p w:rsidR="004D443F" w:rsidRPr="001318C7" w:rsidRDefault="00454ADF" w:rsidP="005759CB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mA error</w:t>
      </w:r>
      <w:r w:rsidR="00642732" w:rsidRPr="001318C7">
        <w:rPr>
          <w:rFonts w:eastAsia="Arial Unicode MS"/>
          <w:lang w:eastAsia="en-US"/>
        </w:rPr>
        <w:t>:</w:t>
      </w:r>
      <w:r w:rsidRPr="001318C7">
        <w:rPr>
          <w:rFonts w:eastAsia="Arial Unicode MS"/>
          <w:lang w:eastAsia="en-US"/>
        </w:rPr>
        <w:t xml:space="preserve"> означает</w:t>
      </w:r>
      <w:r w:rsidR="00642732" w:rsidRPr="001318C7">
        <w:rPr>
          <w:rFonts w:eastAsia="Arial Unicode MS"/>
          <w:lang w:eastAsia="en-US"/>
        </w:rPr>
        <w:t xml:space="preserve">, что ток </w:t>
      </w:r>
      <w:r w:rsidRPr="001318C7">
        <w:rPr>
          <w:rFonts w:eastAsia="Arial Unicode MS"/>
          <w:lang w:eastAsia="en-US"/>
        </w:rPr>
        <w:t xml:space="preserve">в рентгеновской трубке </w:t>
      </w:r>
      <w:r w:rsidR="00642732" w:rsidRPr="001318C7">
        <w:rPr>
          <w:rFonts w:eastAsia="Arial Unicode MS"/>
          <w:lang w:eastAsia="en-US"/>
        </w:rPr>
        <w:t xml:space="preserve">превышает </w:t>
      </w:r>
      <w:r w:rsidRPr="001318C7">
        <w:rPr>
          <w:rFonts w:eastAsia="Arial Unicode MS"/>
          <w:lang w:eastAsia="en-US"/>
        </w:rPr>
        <w:t>допустимый предел</w:t>
      </w:r>
      <w:r w:rsidR="00642732" w:rsidRPr="001318C7">
        <w:rPr>
          <w:rFonts w:eastAsia="Arial Unicode MS"/>
          <w:lang w:eastAsia="en-US"/>
        </w:rPr>
        <w:t xml:space="preserve">. </w:t>
      </w:r>
    </w:p>
    <w:p w:rsidR="004D443F" w:rsidRPr="001318C7" w:rsidRDefault="00454ADF" w:rsidP="005759CB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BU timer</w:t>
      </w:r>
      <w:r w:rsidR="00642732" w:rsidRPr="001318C7">
        <w:rPr>
          <w:rFonts w:eastAsia="Arial Unicode MS"/>
          <w:lang w:eastAsia="en-US"/>
        </w:rPr>
        <w:t xml:space="preserve">: </w:t>
      </w:r>
      <w:r w:rsidRPr="001318C7">
        <w:rPr>
          <w:rFonts w:eastAsia="Arial Unicode MS"/>
          <w:lang w:eastAsia="en-US"/>
        </w:rPr>
        <w:t>означает, ч</w:t>
      </w:r>
      <w:r w:rsidR="00642732" w:rsidRPr="001318C7">
        <w:rPr>
          <w:rFonts w:eastAsia="Arial Unicode MS"/>
          <w:lang w:eastAsia="en-US"/>
        </w:rPr>
        <w:t xml:space="preserve">то время облучения превышает </w:t>
      </w:r>
      <w:r w:rsidRPr="001318C7">
        <w:rPr>
          <w:rFonts w:eastAsia="Arial Unicode MS"/>
          <w:lang w:eastAsia="en-US"/>
        </w:rPr>
        <w:t>допустимый предел</w:t>
      </w:r>
      <w:r w:rsidR="00642732" w:rsidRPr="001318C7">
        <w:rPr>
          <w:rFonts w:eastAsia="Arial Unicode MS"/>
          <w:lang w:eastAsia="en-US"/>
        </w:rPr>
        <w:t xml:space="preserve">. </w:t>
      </w:r>
    </w:p>
    <w:p w:rsidR="004D443F" w:rsidRPr="001318C7" w:rsidRDefault="00454ADF" w:rsidP="005759CB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HW error</w:t>
      </w:r>
      <w:r w:rsidR="00642732" w:rsidRPr="001318C7">
        <w:rPr>
          <w:rFonts w:eastAsia="Arial Unicode MS"/>
          <w:lang w:eastAsia="en-US"/>
        </w:rPr>
        <w:t>:</w:t>
      </w:r>
      <w:r w:rsidRPr="001318C7">
        <w:rPr>
          <w:rFonts w:eastAsia="Arial Unicode MS"/>
          <w:lang w:eastAsia="en-US"/>
        </w:rPr>
        <w:t xml:space="preserve"> означает</w:t>
      </w:r>
      <w:r w:rsidR="00642732" w:rsidRPr="001318C7">
        <w:rPr>
          <w:rFonts w:eastAsia="Arial Unicode MS"/>
          <w:lang w:eastAsia="en-US"/>
        </w:rPr>
        <w:t xml:space="preserve"> аппаратн</w:t>
      </w:r>
      <w:r w:rsidRPr="001318C7">
        <w:rPr>
          <w:rFonts w:eastAsia="Arial Unicode MS"/>
          <w:lang w:eastAsia="en-US"/>
        </w:rPr>
        <w:t xml:space="preserve">ый сбой </w:t>
      </w:r>
      <w:r w:rsidR="00642732" w:rsidRPr="001318C7">
        <w:rPr>
          <w:rFonts w:eastAsia="Arial Unicode MS"/>
          <w:lang w:eastAsia="en-US"/>
        </w:rPr>
        <w:t>оборудова</w:t>
      </w:r>
      <w:r w:rsidRPr="001318C7">
        <w:rPr>
          <w:rFonts w:eastAsia="Arial Unicode MS"/>
          <w:lang w:eastAsia="en-US"/>
        </w:rPr>
        <w:t>ния</w:t>
      </w:r>
      <w:r w:rsidR="00642732" w:rsidRPr="001318C7">
        <w:rPr>
          <w:rFonts w:eastAsia="Arial Unicode MS"/>
          <w:lang w:eastAsia="en-US"/>
        </w:rPr>
        <w:t xml:space="preserve">. </w:t>
      </w:r>
    </w:p>
    <w:p w:rsidR="004D443F" w:rsidRPr="001318C7" w:rsidRDefault="00454ADF" w:rsidP="005759CB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Fil. cut</w:t>
      </w:r>
      <w:r w:rsidR="00642732" w:rsidRPr="001318C7">
        <w:rPr>
          <w:rFonts w:eastAsia="Arial Unicode MS"/>
          <w:lang w:eastAsia="en-US"/>
        </w:rPr>
        <w:t>:</w:t>
      </w:r>
      <w:r w:rsidRPr="001318C7">
        <w:rPr>
          <w:rFonts w:eastAsia="Arial Unicode MS"/>
          <w:lang w:eastAsia="en-US"/>
        </w:rPr>
        <w:t xml:space="preserve"> означает</w:t>
      </w:r>
      <w:r w:rsidR="00642732" w:rsidRPr="001318C7">
        <w:rPr>
          <w:rFonts w:eastAsia="Arial Unicode MS"/>
          <w:lang w:eastAsia="en-US"/>
        </w:rPr>
        <w:t xml:space="preserve">, что нить </w:t>
      </w:r>
      <w:r w:rsidRPr="001318C7">
        <w:rPr>
          <w:rFonts w:eastAsia="Arial Unicode MS"/>
          <w:lang w:eastAsia="en-US"/>
        </w:rPr>
        <w:t xml:space="preserve">в рентгеновской трубке </w:t>
      </w:r>
      <w:r w:rsidR="00642732" w:rsidRPr="001318C7">
        <w:rPr>
          <w:rFonts w:eastAsia="Arial Unicode MS"/>
          <w:lang w:eastAsia="en-US"/>
        </w:rPr>
        <w:t>поврежд</w:t>
      </w:r>
      <w:r w:rsidRPr="001318C7">
        <w:rPr>
          <w:rFonts w:eastAsia="Arial Unicode MS"/>
          <w:lang w:eastAsia="en-US"/>
        </w:rPr>
        <w:t>ена</w:t>
      </w:r>
      <w:r w:rsidR="00642732" w:rsidRPr="001318C7">
        <w:rPr>
          <w:rFonts w:eastAsia="Arial Unicode MS"/>
          <w:lang w:eastAsia="en-US"/>
        </w:rPr>
        <w:t xml:space="preserve">. </w:t>
      </w:r>
    </w:p>
    <w:p w:rsidR="00642732" w:rsidRPr="001318C7" w:rsidRDefault="00454ADF" w:rsidP="005759CB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Over heat</w:t>
      </w:r>
      <w:r w:rsidR="00642732" w:rsidRPr="001318C7">
        <w:rPr>
          <w:rFonts w:eastAsia="Arial Unicode MS"/>
          <w:lang w:eastAsia="en-US"/>
        </w:rPr>
        <w:t>:</w:t>
      </w:r>
      <w:r w:rsidRPr="001318C7">
        <w:rPr>
          <w:rFonts w:eastAsia="Arial Unicode MS"/>
          <w:lang w:eastAsia="en-US"/>
        </w:rPr>
        <w:t xml:space="preserve"> означает перегрев</w:t>
      </w:r>
      <w:r w:rsidR="00642732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генератора рентгеновского излучения</w:t>
      </w:r>
      <w:r w:rsidR="00642732" w:rsidRPr="001318C7">
        <w:rPr>
          <w:rFonts w:eastAsia="Arial Unicode MS"/>
          <w:lang w:eastAsia="en-US"/>
        </w:rPr>
        <w:t xml:space="preserve">. </w:t>
      </w:r>
      <w:r w:rsidRPr="001318C7">
        <w:rPr>
          <w:rFonts w:eastAsia="Arial Unicode MS"/>
          <w:lang w:eastAsia="en-US"/>
        </w:rPr>
        <w:t>Незамедлительно в</w:t>
      </w:r>
      <w:r w:rsidR="00642732" w:rsidRPr="001318C7">
        <w:rPr>
          <w:rFonts w:eastAsia="Arial Unicode MS"/>
          <w:lang w:eastAsia="en-US"/>
        </w:rPr>
        <w:t>ыключите питание</w:t>
      </w:r>
      <w:r w:rsidR="008601FD" w:rsidRPr="001318C7">
        <w:rPr>
          <w:rFonts w:eastAsia="Arial Unicode MS"/>
          <w:lang w:eastAsia="en-US"/>
        </w:rPr>
        <w:t xml:space="preserve">. Повторное включение </w:t>
      </w:r>
      <w:r w:rsidR="00642732" w:rsidRPr="001318C7">
        <w:rPr>
          <w:rFonts w:eastAsia="Arial Unicode MS"/>
          <w:lang w:eastAsia="en-US"/>
        </w:rPr>
        <w:t>устройств</w:t>
      </w:r>
      <w:r w:rsidR="008601FD" w:rsidRPr="001318C7">
        <w:rPr>
          <w:rFonts w:eastAsia="Arial Unicode MS"/>
          <w:lang w:eastAsia="en-US"/>
        </w:rPr>
        <w:t xml:space="preserve">а допускается </w:t>
      </w:r>
      <w:r w:rsidR="00642732" w:rsidRPr="001318C7">
        <w:rPr>
          <w:rFonts w:eastAsia="Arial Unicode MS"/>
          <w:lang w:eastAsia="en-US"/>
        </w:rPr>
        <w:t xml:space="preserve">приблизительно </w:t>
      </w:r>
      <w:r w:rsidR="008601FD" w:rsidRPr="001318C7">
        <w:rPr>
          <w:rFonts w:eastAsia="Arial Unicode MS"/>
          <w:lang w:eastAsia="en-US"/>
        </w:rPr>
        <w:t xml:space="preserve">через </w:t>
      </w:r>
      <w:r w:rsidR="00642732" w:rsidRPr="001318C7">
        <w:rPr>
          <w:rFonts w:eastAsia="Arial Unicode MS"/>
          <w:lang w:eastAsia="en-US"/>
        </w:rPr>
        <w:t>30 минут.</w:t>
      </w:r>
    </w:p>
    <w:p w:rsidR="004D443F" w:rsidRPr="001318C7" w:rsidRDefault="004D443F" w:rsidP="00642732">
      <w:pPr>
        <w:autoSpaceDE w:val="0"/>
        <w:autoSpaceDN w:val="0"/>
        <w:adjustRightInd w:val="0"/>
        <w:spacing w:before="120"/>
        <w:jc w:val="both"/>
        <w:rPr>
          <w:rFonts w:eastAsia="Arial Unicode MS" w:cs="Times New Roman CYR"/>
          <w:b/>
          <w:szCs w:val="22"/>
        </w:rPr>
      </w:pPr>
    </w:p>
    <w:p w:rsidR="00642732" w:rsidRPr="001318C7" w:rsidRDefault="00642732" w:rsidP="00120D57">
      <w:pPr>
        <w:spacing w:before="120"/>
        <w:jc w:val="center"/>
        <w:outlineLvl w:val="0"/>
        <w:rPr>
          <w:rFonts w:eastAsia="Arial Unicode MS"/>
          <w:b/>
          <w:sz w:val="26"/>
          <w:lang w:eastAsia="en-US"/>
        </w:rPr>
      </w:pPr>
      <w:bookmarkStart w:id="81" w:name="_Toc282199586"/>
      <w:bookmarkStart w:id="82" w:name="_Toc282199931"/>
      <w:r w:rsidRPr="001318C7">
        <w:rPr>
          <w:rFonts w:eastAsia="Arial Unicode MS"/>
          <w:b/>
          <w:sz w:val="26"/>
          <w:lang w:eastAsia="en-US"/>
        </w:rPr>
        <w:t xml:space="preserve">9. </w:t>
      </w:r>
      <w:r w:rsidR="0050067F" w:rsidRPr="001318C7">
        <w:rPr>
          <w:rFonts w:eastAsia="Arial Unicode MS"/>
          <w:b/>
          <w:sz w:val="26"/>
          <w:lang w:eastAsia="en-US"/>
        </w:rPr>
        <w:t>Краткое руководство по эксплуатации</w:t>
      </w:r>
      <w:bookmarkEnd w:id="81"/>
      <w:bookmarkEnd w:id="82"/>
    </w:p>
    <w:p w:rsidR="0050067F" w:rsidRPr="001318C7" w:rsidRDefault="0050067F" w:rsidP="00642732">
      <w:pPr>
        <w:autoSpaceDE w:val="0"/>
        <w:autoSpaceDN w:val="0"/>
        <w:adjustRightInd w:val="0"/>
        <w:spacing w:before="120"/>
        <w:jc w:val="both"/>
        <w:rPr>
          <w:rFonts w:eastAsia="Arial Unicode MS" w:cs="Times New Roman CYR"/>
          <w:szCs w:val="22"/>
        </w:rPr>
      </w:pPr>
      <w:r w:rsidRPr="001318C7">
        <w:rPr>
          <w:rFonts w:eastAsia="Arial Unicode MS" w:cs="Times New Roman CYR"/>
          <w:szCs w:val="22"/>
        </w:rPr>
        <w:t>Краткое руководство по эксплуатации приведено ниже в виде</w:t>
      </w:r>
      <w:r w:rsidR="00642732" w:rsidRPr="001318C7">
        <w:rPr>
          <w:rFonts w:eastAsia="Arial Unicode MS" w:cs="Times New Roman CYR"/>
          <w:szCs w:val="22"/>
        </w:rPr>
        <w:t xml:space="preserve"> табли</w:t>
      </w:r>
      <w:r w:rsidRPr="001318C7">
        <w:rPr>
          <w:rFonts w:eastAsia="Arial Unicode MS" w:cs="Times New Roman CYR"/>
          <w:szCs w:val="22"/>
        </w:rPr>
        <w:t>цы</w:t>
      </w:r>
      <w:r w:rsidR="00642732" w:rsidRPr="001318C7">
        <w:rPr>
          <w:rFonts w:eastAsia="Arial Unicode MS" w:cs="Times New Roman CYR"/>
          <w:szCs w:val="22"/>
        </w:rPr>
        <w:t xml:space="preserve">. </w:t>
      </w:r>
    </w:p>
    <w:p w:rsidR="0050067F" w:rsidRPr="001318C7" w:rsidRDefault="0050067F" w:rsidP="00642732">
      <w:pPr>
        <w:autoSpaceDE w:val="0"/>
        <w:autoSpaceDN w:val="0"/>
        <w:adjustRightInd w:val="0"/>
        <w:spacing w:before="120"/>
        <w:jc w:val="both"/>
        <w:rPr>
          <w:rFonts w:eastAsia="Arial Unicode MS" w:cs="Times New Roman CYR"/>
          <w:szCs w:val="22"/>
        </w:rPr>
      </w:pPr>
      <w:r w:rsidRPr="001318C7">
        <w:rPr>
          <w:rFonts w:eastAsia="Arial Unicode MS" w:cs="Times New Roman CYR"/>
          <w:szCs w:val="22"/>
        </w:rPr>
        <w:t>Оно составлено</w:t>
      </w:r>
      <w:r w:rsidR="00642732" w:rsidRPr="001318C7">
        <w:rPr>
          <w:rFonts w:eastAsia="Arial Unicode MS" w:cs="Times New Roman CYR"/>
          <w:szCs w:val="22"/>
        </w:rPr>
        <w:t xml:space="preserve"> для </w:t>
      </w:r>
      <w:r w:rsidRPr="001318C7">
        <w:rPr>
          <w:rFonts w:eastAsia="Arial Unicode MS" w:cs="Times New Roman CYR"/>
          <w:szCs w:val="22"/>
        </w:rPr>
        <w:t xml:space="preserve">удобства </w:t>
      </w:r>
      <w:r w:rsidR="00642732" w:rsidRPr="001318C7">
        <w:rPr>
          <w:rFonts w:eastAsia="Arial Unicode MS" w:cs="Times New Roman CYR"/>
          <w:szCs w:val="22"/>
        </w:rPr>
        <w:t>пользовател</w:t>
      </w:r>
      <w:r w:rsidRPr="001318C7">
        <w:rPr>
          <w:rFonts w:eastAsia="Arial Unicode MS" w:cs="Times New Roman CYR"/>
          <w:szCs w:val="22"/>
        </w:rPr>
        <w:t>я, чтобы</w:t>
      </w:r>
      <w:r w:rsidR="00642732" w:rsidRPr="001318C7">
        <w:rPr>
          <w:rFonts w:eastAsia="Arial Unicode MS" w:cs="Times New Roman CYR"/>
          <w:szCs w:val="22"/>
        </w:rPr>
        <w:t xml:space="preserve"> помочь понять </w:t>
      </w:r>
      <w:r w:rsidRPr="001318C7">
        <w:rPr>
          <w:rFonts w:eastAsia="Arial Unicode MS" w:cs="Times New Roman CYR"/>
          <w:szCs w:val="22"/>
        </w:rPr>
        <w:t xml:space="preserve">порядок применения </w:t>
      </w:r>
      <w:r w:rsidRPr="001318C7">
        <w:rPr>
          <w:rFonts w:eastAsia="Arial Unicode MS"/>
          <w:lang w:eastAsia="en-US"/>
        </w:rPr>
        <w:t>рентген-аппарата</w:t>
      </w:r>
      <w:r w:rsidRPr="001318C7">
        <w:rPr>
          <w:rFonts w:eastAsia="Arial Unicode MS" w:cs="Times New Roman CYR"/>
          <w:szCs w:val="22"/>
        </w:rPr>
        <w:t xml:space="preserve"> </w:t>
      </w:r>
      <w:r w:rsidR="00642732" w:rsidRPr="001318C7">
        <w:rPr>
          <w:rFonts w:eastAsia="Arial Unicode MS" w:cs="Times New Roman CYR"/>
          <w:szCs w:val="22"/>
        </w:rPr>
        <w:t xml:space="preserve">до </w:t>
      </w:r>
      <w:r w:rsidRPr="001318C7">
        <w:rPr>
          <w:rFonts w:eastAsia="Arial Unicode MS" w:cs="Times New Roman CYR"/>
          <w:szCs w:val="22"/>
        </w:rPr>
        <w:t xml:space="preserve">его </w:t>
      </w:r>
      <w:r w:rsidR="00642732" w:rsidRPr="001318C7">
        <w:rPr>
          <w:rFonts w:eastAsia="Arial Unicode MS" w:cs="Times New Roman CYR"/>
          <w:szCs w:val="22"/>
        </w:rPr>
        <w:t xml:space="preserve">фактического использования. </w:t>
      </w:r>
    </w:p>
    <w:p w:rsidR="00642732" w:rsidRPr="001318C7" w:rsidRDefault="0050067F" w:rsidP="00642732">
      <w:pPr>
        <w:autoSpaceDE w:val="0"/>
        <w:autoSpaceDN w:val="0"/>
        <w:adjustRightInd w:val="0"/>
        <w:spacing w:before="120"/>
        <w:jc w:val="both"/>
        <w:rPr>
          <w:rFonts w:ascii="Segoe UI" w:eastAsia="Arial Unicode MS" w:hAnsi="Segoe UI" w:cs="Segoe UI"/>
          <w:sz w:val="18"/>
          <w:szCs w:val="16"/>
        </w:rPr>
      </w:pPr>
      <w:r w:rsidRPr="001318C7">
        <w:rPr>
          <w:rFonts w:eastAsia="Arial Unicode MS" w:cs="Times New Roman CYR"/>
          <w:szCs w:val="22"/>
        </w:rPr>
        <w:t>Кроме того, вы можете пользоваться им для того, чтобы освежить в памяти основную и</w:t>
      </w:r>
      <w:r w:rsidRPr="001318C7">
        <w:rPr>
          <w:rFonts w:eastAsia="Arial Unicode MS" w:cs="Times New Roman CYR"/>
          <w:szCs w:val="22"/>
        </w:rPr>
        <w:t>н</w:t>
      </w:r>
      <w:r w:rsidRPr="001318C7">
        <w:rPr>
          <w:rFonts w:eastAsia="Arial Unicode MS" w:cs="Times New Roman CYR"/>
          <w:szCs w:val="22"/>
        </w:rPr>
        <w:t>формацию, содержащуюся в Руководстве по эксплуатации</w:t>
      </w:r>
      <w:r w:rsidR="00642732" w:rsidRPr="001318C7">
        <w:rPr>
          <w:rFonts w:eastAsia="Arial Unicode MS" w:cs="Times New Roman CYR"/>
          <w:szCs w:val="22"/>
        </w:rPr>
        <w:t>.</w:t>
      </w:r>
    </w:p>
    <w:p w:rsidR="0031563E" w:rsidRDefault="0031563E" w:rsidP="004065D3">
      <w:pPr>
        <w:autoSpaceDE w:val="0"/>
        <w:autoSpaceDN w:val="0"/>
        <w:adjustRightInd w:val="0"/>
        <w:spacing w:before="120" w:after="120"/>
        <w:jc w:val="center"/>
        <w:rPr>
          <w:rFonts w:eastAsia="Arial Unicode MS" w:cs="Times New Roman CYR"/>
          <w:b/>
          <w:sz w:val="26"/>
          <w:szCs w:val="22"/>
        </w:rPr>
      </w:pPr>
    </w:p>
    <w:p w:rsidR="00642732" w:rsidRPr="001318C7" w:rsidRDefault="0050067F" w:rsidP="004065D3">
      <w:pPr>
        <w:autoSpaceDE w:val="0"/>
        <w:autoSpaceDN w:val="0"/>
        <w:adjustRightInd w:val="0"/>
        <w:spacing w:before="120" w:after="120"/>
        <w:jc w:val="center"/>
        <w:rPr>
          <w:rFonts w:ascii="Segoe UI" w:eastAsia="Arial Unicode MS" w:hAnsi="Segoe UI" w:cs="Segoe UI"/>
          <w:sz w:val="20"/>
          <w:szCs w:val="16"/>
        </w:rPr>
      </w:pPr>
      <w:r w:rsidRPr="001318C7">
        <w:rPr>
          <w:rFonts w:eastAsia="Arial Unicode MS" w:cs="Times New Roman CYR"/>
          <w:b/>
          <w:sz w:val="26"/>
          <w:szCs w:val="22"/>
        </w:rPr>
        <w:t>Краткое руководство по эксплуатации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6911"/>
      </w:tblGrid>
      <w:tr w:rsidR="0050067F" w:rsidRPr="00313B35" w:rsidTr="00313B35">
        <w:tc>
          <w:tcPr>
            <w:tcW w:w="2660" w:type="dxa"/>
          </w:tcPr>
          <w:p w:rsidR="0050067F" w:rsidRPr="00313B35" w:rsidRDefault="0050067F" w:rsidP="00313B35">
            <w:pPr>
              <w:autoSpaceDE w:val="0"/>
              <w:autoSpaceDN w:val="0"/>
              <w:adjustRightInd w:val="0"/>
              <w:spacing w:before="60" w:after="60"/>
              <w:rPr>
                <w:rFonts w:ascii="Times New Roman CYR" w:eastAsia="Arial Unicode MS" w:hAnsi="Times New Roman CYR" w:cs="Times New Roman CYR"/>
                <w:szCs w:val="22"/>
              </w:rPr>
            </w:pPr>
            <w:r w:rsidRPr="00313B35">
              <w:rPr>
                <w:rFonts w:eastAsia="Arial Unicode MS" w:cs="Times New Roman CYR"/>
                <w:szCs w:val="22"/>
              </w:rPr>
              <w:t>Включение</w:t>
            </w:r>
          </w:p>
        </w:tc>
        <w:tc>
          <w:tcPr>
            <w:tcW w:w="6911" w:type="dxa"/>
          </w:tcPr>
          <w:p w:rsidR="0050067F" w:rsidRPr="00313B35" w:rsidRDefault="0050067F" w:rsidP="00313B35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Segoe UI" w:eastAsia="Arial Unicode MS" w:hAnsi="Segoe UI" w:cs="Segoe UI"/>
                <w:sz w:val="18"/>
                <w:szCs w:val="16"/>
              </w:rPr>
            </w:pPr>
            <w:r w:rsidRPr="00313B35">
              <w:rPr>
                <w:rFonts w:eastAsia="Arial Unicode MS" w:cs="Times New Roman CYR"/>
                <w:szCs w:val="22"/>
              </w:rPr>
              <w:t>Нажмите кнопку включения питания. Через 10 секунд на жи</w:t>
            </w:r>
            <w:r w:rsidRPr="00313B35">
              <w:rPr>
                <w:rFonts w:eastAsia="Arial Unicode MS" w:cs="Times New Roman CYR"/>
                <w:szCs w:val="22"/>
              </w:rPr>
              <w:t>д</w:t>
            </w:r>
            <w:r w:rsidRPr="00313B35">
              <w:rPr>
                <w:rFonts w:eastAsia="Arial Unicode MS" w:cs="Times New Roman CYR"/>
                <w:szCs w:val="22"/>
              </w:rPr>
              <w:t>кокристаллическом дисплее появится сообщение ГОТОВ (</w:t>
            </w:r>
            <w:r w:rsidRPr="00313B35">
              <w:rPr>
                <w:rFonts w:eastAsia="Arial Unicode MS"/>
                <w:lang w:val="en-US" w:eastAsia="en-US"/>
              </w:rPr>
              <w:t>READY</w:t>
            </w:r>
            <w:r w:rsidRPr="00313B35">
              <w:rPr>
                <w:rFonts w:eastAsia="Arial Unicode MS"/>
                <w:lang w:eastAsia="en-US"/>
              </w:rPr>
              <w:t>)</w:t>
            </w:r>
            <w:r w:rsidRPr="00313B35">
              <w:rPr>
                <w:rFonts w:eastAsia="Arial Unicode MS" w:cs="Times New Roman CYR"/>
                <w:szCs w:val="22"/>
              </w:rPr>
              <w:t>.</w:t>
            </w:r>
          </w:p>
        </w:tc>
      </w:tr>
      <w:tr w:rsidR="00CA101F" w:rsidRPr="00313B35" w:rsidTr="00313B35">
        <w:tc>
          <w:tcPr>
            <w:tcW w:w="2660" w:type="dxa"/>
          </w:tcPr>
          <w:p w:rsidR="00CA101F" w:rsidRPr="00313B35" w:rsidRDefault="00CA101F" w:rsidP="00313B35">
            <w:pPr>
              <w:autoSpaceDE w:val="0"/>
              <w:autoSpaceDN w:val="0"/>
              <w:adjustRightInd w:val="0"/>
              <w:spacing w:before="60" w:after="60"/>
              <w:rPr>
                <w:rFonts w:ascii="Segoe UI" w:eastAsia="Arial Unicode MS" w:hAnsi="Segoe UI" w:cs="Segoe UI"/>
                <w:sz w:val="18"/>
                <w:szCs w:val="16"/>
              </w:rPr>
            </w:pPr>
            <w:r w:rsidRPr="00313B35">
              <w:rPr>
                <w:rFonts w:eastAsia="Arial Unicode MS" w:cs="Times New Roman CYR"/>
                <w:szCs w:val="22"/>
              </w:rPr>
              <w:t>Выбор режима</w:t>
            </w:r>
          </w:p>
        </w:tc>
        <w:tc>
          <w:tcPr>
            <w:tcW w:w="6911" w:type="dxa"/>
          </w:tcPr>
          <w:p w:rsidR="00CA101F" w:rsidRPr="00313B35" w:rsidRDefault="00CA101F" w:rsidP="00313B35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Segoe UI" w:eastAsia="Arial Unicode MS" w:hAnsi="Segoe UI" w:cs="Segoe UI"/>
                <w:sz w:val="18"/>
                <w:szCs w:val="16"/>
              </w:rPr>
            </w:pPr>
            <w:r w:rsidRPr="00313B35">
              <w:rPr>
                <w:rFonts w:eastAsia="Arial Unicode MS"/>
                <w:lang w:eastAsia="en-US"/>
              </w:rPr>
              <w:t>С помощью кнопок «пленка/цифровая матрица» и «взро</w:t>
            </w:r>
            <w:r w:rsidRPr="00313B35">
              <w:rPr>
                <w:rFonts w:eastAsia="Arial Unicode MS"/>
                <w:lang w:eastAsia="en-US"/>
              </w:rPr>
              <w:t>с</w:t>
            </w:r>
            <w:r w:rsidRPr="00313B35">
              <w:rPr>
                <w:rFonts w:eastAsia="Arial Unicode MS"/>
                <w:lang w:eastAsia="en-US"/>
              </w:rPr>
              <w:t>лый/ребёнок» выберите нужные параметры съёмки</w:t>
            </w:r>
            <w:r w:rsidRPr="00313B35">
              <w:rPr>
                <w:rFonts w:eastAsia="Arial Unicode MS" w:cs="Times New Roman CYR"/>
                <w:szCs w:val="22"/>
              </w:rPr>
              <w:t xml:space="preserve"> </w:t>
            </w:r>
          </w:p>
        </w:tc>
      </w:tr>
      <w:tr w:rsidR="00CA101F" w:rsidRPr="00313B35" w:rsidTr="00313B35">
        <w:tc>
          <w:tcPr>
            <w:tcW w:w="2660" w:type="dxa"/>
          </w:tcPr>
          <w:p w:rsidR="00CA101F" w:rsidRPr="00313B35" w:rsidRDefault="00816F27" w:rsidP="00313B35">
            <w:pPr>
              <w:autoSpaceDE w:val="0"/>
              <w:autoSpaceDN w:val="0"/>
              <w:adjustRightInd w:val="0"/>
              <w:spacing w:before="60" w:after="60"/>
              <w:rPr>
                <w:rFonts w:ascii="Segoe UI" w:eastAsia="Arial Unicode MS" w:hAnsi="Segoe UI" w:cs="Segoe UI"/>
                <w:sz w:val="18"/>
                <w:szCs w:val="16"/>
              </w:rPr>
            </w:pPr>
            <w:r w:rsidRPr="00313B35">
              <w:rPr>
                <w:rFonts w:eastAsia="Arial Unicode MS" w:cs="Times New Roman CYR"/>
                <w:szCs w:val="22"/>
              </w:rPr>
              <w:t>Установка в</w:t>
            </w:r>
            <w:r w:rsidR="00CA101F" w:rsidRPr="00313B35">
              <w:rPr>
                <w:rFonts w:eastAsia="Arial Unicode MS" w:cs="Times New Roman CYR"/>
                <w:szCs w:val="22"/>
              </w:rPr>
              <w:t>рем</w:t>
            </w:r>
            <w:r w:rsidRPr="00313B35">
              <w:rPr>
                <w:rFonts w:eastAsia="Arial Unicode MS" w:cs="Times New Roman CYR"/>
                <w:szCs w:val="22"/>
              </w:rPr>
              <w:t>ени</w:t>
            </w:r>
            <w:r w:rsidR="00CA101F" w:rsidRPr="00313B35">
              <w:rPr>
                <w:rFonts w:eastAsia="Arial Unicode MS" w:cs="Times New Roman CYR"/>
                <w:szCs w:val="22"/>
              </w:rPr>
              <w:t xml:space="preserve"> экспозиции </w:t>
            </w:r>
          </w:p>
        </w:tc>
        <w:tc>
          <w:tcPr>
            <w:tcW w:w="6911" w:type="dxa"/>
          </w:tcPr>
          <w:p w:rsidR="00CA101F" w:rsidRPr="00313B35" w:rsidRDefault="003408DC" w:rsidP="00313B35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Segoe UI" w:eastAsia="Arial Unicode MS" w:hAnsi="Segoe UI" w:cs="Segoe UI"/>
                <w:sz w:val="18"/>
                <w:szCs w:val="16"/>
              </w:rPr>
            </w:pPr>
            <w:r w:rsidRPr="00313B35">
              <w:rPr>
                <w:rFonts w:eastAsia="Arial Unicode MS" w:cs="Times New Roman CYR"/>
                <w:szCs w:val="22"/>
              </w:rPr>
              <w:t>Установите в</w:t>
            </w:r>
            <w:r w:rsidR="00CA101F" w:rsidRPr="00313B35">
              <w:rPr>
                <w:rFonts w:eastAsia="Arial Unicode MS" w:cs="Times New Roman CYR"/>
                <w:szCs w:val="22"/>
              </w:rPr>
              <w:t xml:space="preserve">ремя экспозиции, </w:t>
            </w:r>
            <w:r w:rsidRPr="00313B35">
              <w:rPr>
                <w:rFonts w:eastAsia="Arial Unicode MS" w:cs="Times New Roman CYR"/>
                <w:szCs w:val="22"/>
              </w:rPr>
              <w:t xml:space="preserve">нажав кнопку нужного типа </w:t>
            </w:r>
            <w:r w:rsidR="00CA101F" w:rsidRPr="00313B35">
              <w:rPr>
                <w:rFonts w:eastAsia="Arial Unicode MS" w:cs="Times New Roman CYR"/>
                <w:szCs w:val="22"/>
              </w:rPr>
              <w:t>зуба</w:t>
            </w:r>
            <w:r w:rsidR="004065D3" w:rsidRPr="00313B35">
              <w:rPr>
                <w:rFonts w:eastAsia="Arial Unicode MS" w:cs="Times New Roman CYR"/>
                <w:szCs w:val="22"/>
              </w:rPr>
              <w:t>,</w:t>
            </w:r>
            <w:r w:rsidR="00CA101F" w:rsidRPr="00313B35">
              <w:rPr>
                <w:rFonts w:eastAsia="Arial Unicode MS" w:cs="Times New Roman CYR"/>
                <w:szCs w:val="22"/>
              </w:rPr>
              <w:t xml:space="preserve"> или </w:t>
            </w:r>
            <w:r w:rsidR="004065D3" w:rsidRPr="00313B35">
              <w:rPr>
                <w:rFonts w:eastAsia="Arial Unicode MS" w:cs="Times New Roman CYR"/>
                <w:szCs w:val="22"/>
              </w:rPr>
              <w:t xml:space="preserve">вручную, с помощью кнопок </w:t>
            </w:r>
            <w:r w:rsidR="004065D3" w:rsidRPr="00313B35">
              <w:rPr>
                <w:rFonts w:eastAsia="Arial Unicode MS" w:cs="Times New Roman CYR"/>
                <w:szCs w:val="22"/>
              </w:rPr>
              <w:sym w:font="Wingdings 3" w:char="F072"/>
            </w:r>
            <w:r w:rsidR="004065D3" w:rsidRPr="00313B35">
              <w:rPr>
                <w:rFonts w:eastAsia="Arial Unicode MS" w:cs="Times New Roman CYR"/>
                <w:szCs w:val="22"/>
              </w:rPr>
              <w:t xml:space="preserve"> и </w:t>
            </w:r>
            <w:r w:rsidR="004065D3" w:rsidRPr="00313B35">
              <w:rPr>
                <w:rFonts w:eastAsia="Arial Unicode MS" w:cs="Times New Roman CYR"/>
                <w:szCs w:val="22"/>
              </w:rPr>
              <w:sym w:font="Wingdings 3" w:char="F073"/>
            </w:r>
            <w:r w:rsidR="00CA101F" w:rsidRPr="00313B35">
              <w:rPr>
                <w:rFonts w:eastAsia="Arial Unicode MS" w:cs="Times New Roman CYR"/>
                <w:szCs w:val="22"/>
              </w:rPr>
              <w:t>.</w:t>
            </w:r>
          </w:p>
        </w:tc>
      </w:tr>
      <w:tr w:rsidR="00CA101F" w:rsidRPr="00313B35" w:rsidTr="00313B35">
        <w:tc>
          <w:tcPr>
            <w:tcW w:w="2660" w:type="dxa"/>
          </w:tcPr>
          <w:p w:rsidR="00CA101F" w:rsidRPr="00313B35" w:rsidRDefault="00CA101F" w:rsidP="00313B35">
            <w:pPr>
              <w:autoSpaceDE w:val="0"/>
              <w:autoSpaceDN w:val="0"/>
              <w:adjustRightInd w:val="0"/>
              <w:spacing w:before="60" w:after="60"/>
              <w:rPr>
                <w:rFonts w:ascii="Segoe UI" w:eastAsia="Arial Unicode MS" w:hAnsi="Segoe UI" w:cs="Segoe UI"/>
                <w:sz w:val="18"/>
                <w:szCs w:val="16"/>
              </w:rPr>
            </w:pPr>
            <w:r w:rsidRPr="00313B35">
              <w:rPr>
                <w:rFonts w:eastAsia="Arial Unicode MS" w:cs="Times New Roman CYR"/>
                <w:szCs w:val="22"/>
              </w:rPr>
              <w:t>Облучение</w:t>
            </w:r>
          </w:p>
        </w:tc>
        <w:tc>
          <w:tcPr>
            <w:tcW w:w="6911" w:type="dxa"/>
          </w:tcPr>
          <w:p w:rsidR="00CA101F" w:rsidRPr="00313B35" w:rsidRDefault="004065D3" w:rsidP="00313B35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Segoe UI" w:eastAsia="Arial Unicode MS" w:hAnsi="Segoe UI" w:cs="Segoe UI"/>
                <w:sz w:val="18"/>
                <w:szCs w:val="16"/>
              </w:rPr>
            </w:pPr>
            <w:r w:rsidRPr="00313B35">
              <w:rPr>
                <w:rFonts w:eastAsia="Arial Unicode MS" w:cs="Times New Roman CYR"/>
                <w:szCs w:val="22"/>
              </w:rPr>
              <w:t>Произведите съёмку</w:t>
            </w:r>
            <w:r w:rsidR="00CA101F" w:rsidRPr="00313B35">
              <w:rPr>
                <w:rFonts w:eastAsia="Arial Unicode MS" w:cs="Times New Roman CYR"/>
                <w:szCs w:val="22"/>
              </w:rPr>
              <w:t xml:space="preserve">, </w:t>
            </w:r>
            <w:r w:rsidRPr="00313B35">
              <w:rPr>
                <w:rFonts w:eastAsia="Arial Unicode MS" w:cs="Times New Roman CYR"/>
                <w:szCs w:val="22"/>
              </w:rPr>
              <w:t>нажав</w:t>
            </w:r>
            <w:r w:rsidR="00CA101F" w:rsidRPr="00313B35">
              <w:rPr>
                <w:rFonts w:eastAsia="Arial Unicode MS" w:cs="Times New Roman CYR"/>
                <w:szCs w:val="22"/>
              </w:rPr>
              <w:t xml:space="preserve"> кнопку </w:t>
            </w:r>
            <w:r w:rsidRPr="00313B35">
              <w:rPr>
                <w:rFonts w:eastAsia="Arial Unicode MS" w:cs="Times New Roman CYR"/>
                <w:szCs w:val="22"/>
              </w:rPr>
              <w:t xml:space="preserve">включения </w:t>
            </w:r>
            <w:r w:rsidR="00CA101F" w:rsidRPr="00313B35">
              <w:rPr>
                <w:rFonts w:eastAsia="Arial Unicode MS" w:cs="Times New Roman CYR"/>
                <w:szCs w:val="22"/>
              </w:rPr>
              <w:t xml:space="preserve">облучения или </w:t>
            </w:r>
            <w:r w:rsidRPr="00313B35">
              <w:rPr>
                <w:rFonts w:eastAsia="Arial Unicode MS" w:cs="Times New Roman CYR"/>
                <w:szCs w:val="22"/>
              </w:rPr>
              <w:t>с помощью пульта дистанционного управления</w:t>
            </w:r>
            <w:r w:rsidR="00CA101F" w:rsidRPr="00313B35">
              <w:rPr>
                <w:rFonts w:eastAsia="Arial Unicode MS" w:cs="Times New Roman CYR"/>
                <w:szCs w:val="22"/>
              </w:rPr>
              <w:t>.</w:t>
            </w:r>
          </w:p>
        </w:tc>
      </w:tr>
      <w:tr w:rsidR="00CA101F" w:rsidRPr="00313B35" w:rsidTr="00313B35">
        <w:tc>
          <w:tcPr>
            <w:tcW w:w="2660" w:type="dxa"/>
          </w:tcPr>
          <w:p w:rsidR="00CA101F" w:rsidRPr="00313B35" w:rsidRDefault="00CA101F" w:rsidP="00313B35">
            <w:pPr>
              <w:autoSpaceDE w:val="0"/>
              <w:autoSpaceDN w:val="0"/>
              <w:adjustRightInd w:val="0"/>
              <w:spacing w:before="60" w:after="60"/>
              <w:rPr>
                <w:rFonts w:ascii="Segoe UI" w:eastAsia="Arial Unicode MS" w:hAnsi="Segoe UI" w:cs="Segoe UI"/>
                <w:sz w:val="18"/>
                <w:szCs w:val="16"/>
              </w:rPr>
            </w:pPr>
            <w:r w:rsidRPr="00313B35">
              <w:rPr>
                <w:rFonts w:eastAsia="Arial Unicode MS" w:cs="Times New Roman CYR"/>
                <w:szCs w:val="22"/>
              </w:rPr>
              <w:t>Выключ</w:t>
            </w:r>
            <w:r w:rsidR="004065D3" w:rsidRPr="00313B35">
              <w:rPr>
                <w:rFonts w:eastAsia="Arial Unicode MS" w:cs="Times New Roman CYR"/>
                <w:szCs w:val="22"/>
              </w:rPr>
              <w:t>ение</w:t>
            </w:r>
          </w:p>
        </w:tc>
        <w:tc>
          <w:tcPr>
            <w:tcW w:w="6911" w:type="dxa"/>
          </w:tcPr>
          <w:p w:rsidR="00CA101F" w:rsidRPr="00313B35" w:rsidRDefault="00CA101F" w:rsidP="00313B35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Segoe UI" w:eastAsia="Arial Unicode MS" w:hAnsi="Segoe UI" w:cs="Segoe UI"/>
                <w:sz w:val="18"/>
                <w:szCs w:val="16"/>
              </w:rPr>
            </w:pPr>
            <w:r w:rsidRPr="00313B35">
              <w:rPr>
                <w:rFonts w:eastAsia="Arial Unicode MS"/>
                <w:lang w:eastAsia="en-US"/>
              </w:rPr>
              <w:t>Нажмите кнопку отключения питания. На жидкокристаллич</w:t>
            </w:r>
            <w:r w:rsidRPr="00313B35">
              <w:rPr>
                <w:rFonts w:eastAsia="Arial Unicode MS"/>
                <w:lang w:eastAsia="en-US"/>
              </w:rPr>
              <w:t>е</w:t>
            </w:r>
            <w:r w:rsidRPr="00313B35">
              <w:rPr>
                <w:rFonts w:eastAsia="Arial Unicode MS"/>
                <w:lang w:eastAsia="en-US"/>
              </w:rPr>
              <w:t>ском экране в течение 2 секунд будет отображаться сообщение ДО СВИДАНИЯ (</w:t>
            </w:r>
            <w:r w:rsidRPr="00313B35">
              <w:rPr>
                <w:rFonts w:eastAsia="Arial Unicode MS"/>
                <w:lang w:val="en-US" w:eastAsia="en-US"/>
              </w:rPr>
              <w:t>GOOD</w:t>
            </w:r>
            <w:r w:rsidRPr="00313B35">
              <w:rPr>
                <w:rFonts w:eastAsia="Arial Unicode MS"/>
                <w:lang w:eastAsia="en-US"/>
              </w:rPr>
              <w:t xml:space="preserve"> </w:t>
            </w:r>
            <w:r w:rsidRPr="00313B35">
              <w:rPr>
                <w:rFonts w:eastAsia="Arial Unicode MS"/>
                <w:lang w:val="en-US" w:eastAsia="en-US"/>
              </w:rPr>
              <w:t>BYE</w:t>
            </w:r>
            <w:r w:rsidRPr="00313B35">
              <w:rPr>
                <w:rFonts w:eastAsia="Arial Unicode MS"/>
                <w:lang w:eastAsia="en-US"/>
              </w:rPr>
              <w:t>), после чего питание отключится</w:t>
            </w:r>
          </w:p>
        </w:tc>
      </w:tr>
    </w:tbl>
    <w:p w:rsidR="00CA101F" w:rsidRPr="001318C7" w:rsidRDefault="00CA101F" w:rsidP="00642732">
      <w:pPr>
        <w:autoSpaceDE w:val="0"/>
        <w:autoSpaceDN w:val="0"/>
        <w:adjustRightInd w:val="0"/>
        <w:spacing w:before="120"/>
        <w:jc w:val="both"/>
        <w:rPr>
          <w:rFonts w:eastAsia="Arial Unicode MS" w:cs="Times New Roman CYR"/>
          <w:color w:val="0000FF"/>
          <w:szCs w:val="22"/>
        </w:rPr>
      </w:pPr>
    </w:p>
    <w:p w:rsidR="004D443F" w:rsidRPr="001318C7" w:rsidRDefault="004D443F" w:rsidP="00642732">
      <w:pPr>
        <w:autoSpaceDE w:val="0"/>
        <w:autoSpaceDN w:val="0"/>
        <w:adjustRightInd w:val="0"/>
        <w:spacing w:before="120"/>
        <w:jc w:val="both"/>
        <w:rPr>
          <w:rFonts w:eastAsia="Arial Unicode MS" w:cs="Times New Roman CYR"/>
          <w:color w:val="0000FF"/>
          <w:szCs w:val="22"/>
        </w:rPr>
        <w:sectPr w:rsidR="004D443F" w:rsidRPr="001318C7" w:rsidSect="00180C8E">
          <w:pgSz w:w="11907" w:h="16840" w:code="9"/>
          <w:pgMar w:top="1134" w:right="1134" w:bottom="1134" w:left="1418" w:header="720" w:footer="720" w:gutter="0"/>
          <w:cols w:space="708"/>
          <w:noEndnote/>
          <w:docGrid w:linePitch="326"/>
        </w:sectPr>
      </w:pPr>
    </w:p>
    <w:p w:rsidR="00120D57" w:rsidRDefault="00120D57" w:rsidP="004065D3">
      <w:pPr>
        <w:autoSpaceDE w:val="0"/>
        <w:autoSpaceDN w:val="0"/>
        <w:adjustRightInd w:val="0"/>
        <w:spacing w:before="120"/>
        <w:jc w:val="center"/>
        <w:rPr>
          <w:rFonts w:eastAsia="Arial Unicode MS" w:cs="Times New Roman CYR"/>
          <w:b/>
          <w:sz w:val="34"/>
          <w:szCs w:val="32"/>
        </w:rPr>
      </w:pPr>
    </w:p>
    <w:p w:rsidR="00120D57" w:rsidRDefault="00120D57" w:rsidP="004065D3">
      <w:pPr>
        <w:autoSpaceDE w:val="0"/>
        <w:autoSpaceDN w:val="0"/>
        <w:adjustRightInd w:val="0"/>
        <w:spacing w:before="120"/>
        <w:jc w:val="center"/>
        <w:rPr>
          <w:rFonts w:eastAsia="Arial Unicode MS" w:cs="Times New Roman CYR"/>
          <w:b/>
          <w:sz w:val="34"/>
          <w:szCs w:val="32"/>
        </w:rPr>
      </w:pPr>
    </w:p>
    <w:p w:rsidR="00120D57" w:rsidRDefault="00120D57" w:rsidP="004065D3">
      <w:pPr>
        <w:autoSpaceDE w:val="0"/>
        <w:autoSpaceDN w:val="0"/>
        <w:adjustRightInd w:val="0"/>
        <w:spacing w:before="120"/>
        <w:jc w:val="center"/>
        <w:rPr>
          <w:rFonts w:eastAsia="Arial Unicode MS" w:cs="Times New Roman CYR"/>
          <w:b/>
          <w:sz w:val="34"/>
          <w:szCs w:val="32"/>
        </w:rPr>
      </w:pPr>
    </w:p>
    <w:p w:rsidR="00120D57" w:rsidRDefault="00120D57" w:rsidP="004065D3">
      <w:pPr>
        <w:autoSpaceDE w:val="0"/>
        <w:autoSpaceDN w:val="0"/>
        <w:adjustRightInd w:val="0"/>
        <w:spacing w:before="120"/>
        <w:jc w:val="center"/>
        <w:rPr>
          <w:rFonts w:eastAsia="Arial Unicode MS" w:cs="Times New Roman CYR"/>
          <w:b/>
          <w:sz w:val="34"/>
          <w:szCs w:val="32"/>
        </w:rPr>
      </w:pPr>
    </w:p>
    <w:p w:rsidR="00120D57" w:rsidRDefault="00120D57" w:rsidP="004065D3">
      <w:pPr>
        <w:autoSpaceDE w:val="0"/>
        <w:autoSpaceDN w:val="0"/>
        <w:adjustRightInd w:val="0"/>
        <w:spacing w:before="120"/>
        <w:jc w:val="center"/>
        <w:rPr>
          <w:rFonts w:eastAsia="Arial Unicode MS" w:cs="Times New Roman CYR"/>
          <w:b/>
          <w:sz w:val="34"/>
          <w:szCs w:val="32"/>
        </w:rPr>
      </w:pPr>
    </w:p>
    <w:p w:rsidR="00120D57" w:rsidRDefault="00120D57" w:rsidP="004065D3">
      <w:pPr>
        <w:autoSpaceDE w:val="0"/>
        <w:autoSpaceDN w:val="0"/>
        <w:adjustRightInd w:val="0"/>
        <w:spacing w:before="120"/>
        <w:jc w:val="center"/>
        <w:rPr>
          <w:rFonts w:eastAsia="Arial Unicode MS" w:cs="Times New Roman CYR"/>
          <w:b/>
          <w:sz w:val="34"/>
          <w:szCs w:val="32"/>
        </w:rPr>
      </w:pPr>
    </w:p>
    <w:p w:rsidR="00120D57" w:rsidRDefault="00120D57" w:rsidP="004065D3">
      <w:pPr>
        <w:autoSpaceDE w:val="0"/>
        <w:autoSpaceDN w:val="0"/>
        <w:adjustRightInd w:val="0"/>
        <w:spacing w:before="120"/>
        <w:jc w:val="center"/>
        <w:rPr>
          <w:rFonts w:eastAsia="Arial Unicode MS" w:cs="Times New Roman CYR"/>
          <w:b/>
          <w:sz w:val="34"/>
          <w:szCs w:val="32"/>
        </w:rPr>
      </w:pPr>
    </w:p>
    <w:p w:rsidR="00120D57" w:rsidRDefault="00120D57" w:rsidP="004065D3">
      <w:pPr>
        <w:autoSpaceDE w:val="0"/>
        <w:autoSpaceDN w:val="0"/>
        <w:adjustRightInd w:val="0"/>
        <w:spacing w:before="120"/>
        <w:jc w:val="center"/>
        <w:rPr>
          <w:rFonts w:eastAsia="Arial Unicode MS" w:cs="Times New Roman CYR"/>
          <w:b/>
          <w:sz w:val="34"/>
          <w:szCs w:val="32"/>
        </w:rPr>
      </w:pPr>
    </w:p>
    <w:p w:rsidR="00120D57" w:rsidRDefault="00120D57" w:rsidP="004065D3">
      <w:pPr>
        <w:autoSpaceDE w:val="0"/>
        <w:autoSpaceDN w:val="0"/>
        <w:adjustRightInd w:val="0"/>
        <w:spacing w:before="120"/>
        <w:jc w:val="center"/>
        <w:rPr>
          <w:rFonts w:eastAsia="Arial Unicode MS" w:cs="Times New Roman CYR"/>
          <w:b/>
          <w:sz w:val="34"/>
          <w:szCs w:val="32"/>
        </w:rPr>
      </w:pPr>
    </w:p>
    <w:p w:rsidR="00120D57" w:rsidRDefault="00120D57" w:rsidP="004065D3">
      <w:pPr>
        <w:autoSpaceDE w:val="0"/>
        <w:autoSpaceDN w:val="0"/>
        <w:adjustRightInd w:val="0"/>
        <w:spacing w:before="120"/>
        <w:jc w:val="center"/>
        <w:rPr>
          <w:rFonts w:eastAsia="Arial Unicode MS" w:cs="Times New Roman CYR"/>
          <w:b/>
          <w:sz w:val="34"/>
          <w:szCs w:val="32"/>
        </w:rPr>
      </w:pPr>
    </w:p>
    <w:p w:rsidR="00642732" w:rsidRPr="00120D57" w:rsidRDefault="00642732" w:rsidP="004065D3">
      <w:pPr>
        <w:autoSpaceDE w:val="0"/>
        <w:autoSpaceDN w:val="0"/>
        <w:adjustRightInd w:val="0"/>
        <w:spacing w:before="120"/>
        <w:jc w:val="center"/>
        <w:rPr>
          <w:rFonts w:ascii="Segoe UI" w:eastAsia="Arial Unicode MS" w:hAnsi="Segoe UI" w:cs="Segoe UI"/>
          <w:b/>
          <w:sz w:val="58"/>
          <w:szCs w:val="56"/>
        </w:rPr>
      </w:pPr>
      <w:r w:rsidRPr="00120D57">
        <w:rPr>
          <w:rFonts w:eastAsia="Arial Unicode MS" w:cs="Times New Roman CYR"/>
          <w:b/>
          <w:sz w:val="58"/>
          <w:szCs w:val="56"/>
        </w:rPr>
        <w:t>Техническое описание</w:t>
      </w:r>
    </w:p>
    <w:p w:rsidR="004065D3" w:rsidRPr="00120D57" w:rsidRDefault="004065D3" w:rsidP="00642732">
      <w:pPr>
        <w:autoSpaceDE w:val="0"/>
        <w:autoSpaceDN w:val="0"/>
        <w:adjustRightInd w:val="0"/>
        <w:spacing w:before="120"/>
        <w:jc w:val="both"/>
        <w:rPr>
          <w:rFonts w:eastAsia="Arial Unicode MS" w:cs="Times New Roman CYR"/>
          <w:sz w:val="58"/>
          <w:szCs w:val="56"/>
        </w:rPr>
        <w:sectPr w:rsidR="004065D3" w:rsidRPr="00120D57" w:rsidSect="00180C8E">
          <w:pgSz w:w="11907" w:h="16840" w:code="9"/>
          <w:pgMar w:top="1134" w:right="1134" w:bottom="1134" w:left="1418" w:header="720" w:footer="720" w:gutter="0"/>
          <w:cols w:space="708"/>
          <w:noEndnote/>
          <w:docGrid w:linePitch="326"/>
        </w:sectPr>
      </w:pPr>
    </w:p>
    <w:p w:rsidR="00642732" w:rsidRPr="001318C7" w:rsidRDefault="00642732" w:rsidP="002374D8">
      <w:pPr>
        <w:spacing w:before="120"/>
        <w:jc w:val="both"/>
        <w:outlineLvl w:val="0"/>
        <w:rPr>
          <w:rFonts w:eastAsia="Arial Unicode MS"/>
          <w:b/>
          <w:sz w:val="26"/>
          <w:lang w:eastAsia="en-US"/>
        </w:rPr>
      </w:pPr>
      <w:bookmarkStart w:id="83" w:name="_Toc282199587"/>
      <w:bookmarkStart w:id="84" w:name="_Toc282199932"/>
      <w:r w:rsidRPr="001318C7">
        <w:rPr>
          <w:rFonts w:eastAsia="Arial Unicode MS"/>
          <w:b/>
          <w:sz w:val="26"/>
          <w:lang w:eastAsia="en-US"/>
        </w:rPr>
        <w:lastRenderedPageBreak/>
        <w:t xml:space="preserve">1. Основные технические </w:t>
      </w:r>
      <w:r w:rsidR="004065D3" w:rsidRPr="001318C7">
        <w:rPr>
          <w:rFonts w:eastAsia="Arial Unicode MS"/>
          <w:b/>
          <w:sz w:val="26"/>
          <w:lang w:eastAsia="en-US"/>
        </w:rPr>
        <w:t>характеристики</w:t>
      </w:r>
      <w:bookmarkEnd w:id="83"/>
      <w:bookmarkEnd w:id="84"/>
    </w:p>
    <w:p w:rsidR="00642732" w:rsidRPr="001318C7" w:rsidRDefault="00642732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bookmarkStart w:id="85" w:name="_Toc282199588"/>
      <w:bookmarkStart w:id="86" w:name="_Toc282199933"/>
      <w:r w:rsidRPr="001318C7">
        <w:rPr>
          <w:rFonts w:eastAsia="Arial Unicode MS"/>
          <w:b/>
          <w:lang w:eastAsia="en-US"/>
        </w:rPr>
        <w:t>1.1</w:t>
      </w:r>
      <w:r w:rsidR="004065D3" w:rsidRPr="001318C7">
        <w:rPr>
          <w:rFonts w:eastAsia="Arial Unicode MS"/>
          <w:b/>
          <w:lang w:eastAsia="en-US"/>
        </w:rPr>
        <w:t xml:space="preserve"> Окружающая среда</w:t>
      </w:r>
      <w:bookmarkEnd w:id="85"/>
      <w:bookmarkEnd w:id="86"/>
      <w:r w:rsidR="004065D3" w:rsidRPr="001318C7">
        <w:rPr>
          <w:rFonts w:eastAsia="Arial Unicode MS"/>
          <w:b/>
          <w:lang w:eastAsia="en-US"/>
        </w:rPr>
        <w:t xml:space="preserve"> </w:t>
      </w:r>
    </w:p>
    <w:p w:rsidR="004065D3" w:rsidRPr="001318C7" w:rsidRDefault="004065D3" w:rsidP="005759CB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Эксплуатация</w:t>
      </w:r>
    </w:p>
    <w:p w:rsidR="004065D3" w:rsidRPr="001318C7" w:rsidRDefault="00642732" w:rsidP="00120D57">
      <w:pPr>
        <w:tabs>
          <w:tab w:val="left" w:pos="0"/>
        </w:tabs>
        <w:autoSpaceDE w:val="0"/>
        <w:autoSpaceDN w:val="0"/>
        <w:adjustRightInd w:val="0"/>
        <w:spacing w:before="120"/>
        <w:ind w:left="360"/>
        <w:jc w:val="both"/>
        <w:rPr>
          <w:rFonts w:eastAsia="Arial Unicode MS" w:cs="Times New Roman CYR"/>
          <w:szCs w:val="22"/>
        </w:rPr>
      </w:pPr>
      <w:r w:rsidRPr="001318C7">
        <w:rPr>
          <w:rFonts w:eastAsia="Arial Unicode MS" w:cs="Times New Roman CYR"/>
          <w:szCs w:val="22"/>
        </w:rPr>
        <w:t>Температура: 10</w:t>
      </w:r>
      <w:r w:rsidR="004065D3" w:rsidRPr="001318C7">
        <w:rPr>
          <w:rFonts w:eastAsia="Arial Unicode MS" w:cs="Times New Roman CYR"/>
          <w:szCs w:val="22"/>
        </w:rPr>
        <w:sym w:font="Symbol" w:char="F0B0"/>
      </w:r>
      <w:r w:rsidR="004065D3" w:rsidRPr="001318C7">
        <w:rPr>
          <w:rFonts w:eastAsia="Arial Unicode MS" w:cs="Times New Roman CYR"/>
          <w:szCs w:val="22"/>
        </w:rPr>
        <w:t xml:space="preserve">С - </w:t>
      </w:r>
      <w:r w:rsidRPr="001318C7">
        <w:rPr>
          <w:rFonts w:eastAsia="Arial Unicode MS" w:cs="Times New Roman CYR"/>
          <w:szCs w:val="22"/>
        </w:rPr>
        <w:t>35</w:t>
      </w:r>
      <w:r w:rsidR="004065D3" w:rsidRPr="001318C7">
        <w:rPr>
          <w:rFonts w:eastAsia="Arial Unicode MS" w:cs="Times New Roman CYR"/>
          <w:szCs w:val="22"/>
        </w:rPr>
        <w:sym w:font="Symbol" w:char="F0B0"/>
      </w:r>
      <w:r w:rsidR="004065D3" w:rsidRPr="001318C7">
        <w:rPr>
          <w:rFonts w:eastAsia="Arial Unicode MS" w:cs="Times New Roman CYR"/>
          <w:szCs w:val="22"/>
        </w:rPr>
        <w:t>С</w:t>
      </w:r>
    </w:p>
    <w:p w:rsidR="00642732" w:rsidRPr="001318C7" w:rsidRDefault="004065D3" w:rsidP="00120D57">
      <w:pPr>
        <w:tabs>
          <w:tab w:val="left" w:pos="0"/>
        </w:tabs>
        <w:autoSpaceDE w:val="0"/>
        <w:autoSpaceDN w:val="0"/>
        <w:adjustRightInd w:val="0"/>
        <w:spacing w:before="120"/>
        <w:ind w:left="360"/>
        <w:jc w:val="both"/>
        <w:rPr>
          <w:rFonts w:ascii="Segoe UI" w:eastAsia="Arial Unicode MS" w:hAnsi="Segoe UI" w:cs="Segoe UI"/>
          <w:sz w:val="18"/>
          <w:szCs w:val="16"/>
        </w:rPr>
      </w:pPr>
      <w:r w:rsidRPr="001318C7">
        <w:rPr>
          <w:rFonts w:eastAsia="Arial Unicode MS" w:cs="Times New Roman CYR"/>
          <w:szCs w:val="22"/>
        </w:rPr>
        <w:t>Относительная</w:t>
      </w:r>
      <w:r w:rsidR="00642732" w:rsidRPr="001318C7">
        <w:rPr>
          <w:rFonts w:eastAsia="Arial Unicode MS" w:cs="Times New Roman CYR"/>
          <w:szCs w:val="22"/>
        </w:rPr>
        <w:t xml:space="preserve"> влажност</w:t>
      </w:r>
      <w:r w:rsidRPr="001318C7">
        <w:rPr>
          <w:rFonts w:eastAsia="Arial Unicode MS" w:cs="Times New Roman CYR"/>
          <w:szCs w:val="22"/>
        </w:rPr>
        <w:t>ь</w:t>
      </w:r>
      <w:r w:rsidR="00642732" w:rsidRPr="001318C7">
        <w:rPr>
          <w:rFonts w:eastAsia="Arial Unicode MS" w:cs="Times New Roman CYR"/>
          <w:szCs w:val="22"/>
        </w:rPr>
        <w:t xml:space="preserve">: </w:t>
      </w:r>
      <w:r w:rsidRPr="001318C7">
        <w:rPr>
          <w:rFonts w:eastAsia="Arial Unicode MS" w:cs="Times New Roman CYR"/>
          <w:szCs w:val="22"/>
        </w:rPr>
        <w:t xml:space="preserve">от </w:t>
      </w:r>
      <w:r w:rsidR="00642732" w:rsidRPr="001318C7">
        <w:rPr>
          <w:rFonts w:eastAsia="Arial Unicode MS" w:cs="Times New Roman CYR"/>
          <w:szCs w:val="22"/>
        </w:rPr>
        <w:t>10</w:t>
      </w:r>
      <w:r w:rsidR="005515D0" w:rsidRPr="001318C7">
        <w:rPr>
          <w:rFonts w:eastAsia="Arial Unicode MS" w:cs="Times New Roman CYR"/>
          <w:szCs w:val="22"/>
        </w:rPr>
        <w:t>%</w:t>
      </w:r>
      <w:r w:rsidR="00642732" w:rsidRPr="001318C7">
        <w:rPr>
          <w:rFonts w:eastAsia="Arial Unicode MS" w:cs="Times New Roman CYR"/>
          <w:szCs w:val="22"/>
        </w:rPr>
        <w:t xml:space="preserve"> </w:t>
      </w:r>
      <w:r w:rsidRPr="001318C7">
        <w:rPr>
          <w:rFonts w:eastAsia="Arial Unicode MS" w:cs="Times New Roman CYR"/>
          <w:szCs w:val="22"/>
        </w:rPr>
        <w:t>до</w:t>
      </w:r>
      <w:r w:rsidR="00642732" w:rsidRPr="001318C7">
        <w:rPr>
          <w:rFonts w:eastAsia="Arial Unicode MS" w:cs="Times New Roman CYR"/>
          <w:szCs w:val="22"/>
        </w:rPr>
        <w:t xml:space="preserve"> 85</w:t>
      </w:r>
      <w:r w:rsidRPr="001318C7">
        <w:rPr>
          <w:rFonts w:eastAsia="Arial Unicode MS" w:cs="Times New Roman CYR"/>
          <w:szCs w:val="22"/>
        </w:rPr>
        <w:t>,</w:t>
      </w:r>
      <w:r w:rsidR="00642732" w:rsidRPr="001318C7">
        <w:rPr>
          <w:rFonts w:eastAsia="Arial Unicode MS" w:cs="Times New Roman CYR"/>
          <w:szCs w:val="22"/>
        </w:rPr>
        <w:t>5</w:t>
      </w:r>
      <w:r w:rsidR="005515D0" w:rsidRPr="001318C7">
        <w:rPr>
          <w:rFonts w:eastAsia="Arial Unicode MS" w:cs="Times New Roman CYR"/>
          <w:szCs w:val="22"/>
        </w:rPr>
        <w:t>%</w:t>
      </w:r>
    </w:p>
    <w:p w:rsidR="004065D3" w:rsidRPr="001318C7" w:rsidRDefault="004065D3" w:rsidP="005759CB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 xml:space="preserve">Хранение </w:t>
      </w:r>
      <w:r w:rsidR="00642732" w:rsidRPr="001318C7">
        <w:rPr>
          <w:rFonts w:eastAsia="Arial Unicode MS"/>
          <w:lang w:eastAsia="en-US"/>
        </w:rPr>
        <w:t>и транспортировк</w:t>
      </w:r>
      <w:r w:rsidRPr="001318C7">
        <w:rPr>
          <w:rFonts w:eastAsia="Arial Unicode MS"/>
          <w:lang w:eastAsia="en-US"/>
        </w:rPr>
        <w:t>а</w:t>
      </w:r>
      <w:r w:rsidR="00642732" w:rsidRPr="001318C7">
        <w:rPr>
          <w:rFonts w:eastAsia="Arial Unicode MS"/>
          <w:lang w:eastAsia="en-US"/>
        </w:rPr>
        <w:t xml:space="preserve">: </w:t>
      </w:r>
    </w:p>
    <w:p w:rsidR="004065D3" w:rsidRPr="001318C7" w:rsidRDefault="004065D3" w:rsidP="00120D57">
      <w:pPr>
        <w:autoSpaceDE w:val="0"/>
        <w:autoSpaceDN w:val="0"/>
        <w:adjustRightInd w:val="0"/>
        <w:spacing w:before="120"/>
        <w:ind w:left="360"/>
        <w:jc w:val="both"/>
        <w:rPr>
          <w:rFonts w:eastAsia="Arial Unicode MS" w:cs="Times New Roman CYR"/>
          <w:szCs w:val="22"/>
        </w:rPr>
      </w:pPr>
      <w:r w:rsidRPr="001318C7">
        <w:rPr>
          <w:rFonts w:eastAsia="Arial Unicode MS" w:cs="Times New Roman CYR"/>
          <w:szCs w:val="22"/>
        </w:rPr>
        <w:t xml:space="preserve">Температура: </w:t>
      </w:r>
      <w:r w:rsidR="00642732" w:rsidRPr="001318C7">
        <w:rPr>
          <w:rFonts w:eastAsia="Arial Unicode MS" w:cs="Times New Roman CYR"/>
          <w:szCs w:val="22"/>
        </w:rPr>
        <w:t>10</w:t>
      </w:r>
      <w:r w:rsidRPr="001318C7">
        <w:rPr>
          <w:rFonts w:eastAsia="Arial Unicode MS" w:cs="Times New Roman CYR"/>
          <w:szCs w:val="22"/>
        </w:rPr>
        <w:sym w:font="Symbol" w:char="F0B0"/>
      </w:r>
      <w:r w:rsidRPr="001318C7">
        <w:rPr>
          <w:rFonts w:eastAsia="Arial Unicode MS" w:cs="Times New Roman CYR"/>
          <w:szCs w:val="22"/>
        </w:rPr>
        <w:t>C -</w:t>
      </w:r>
      <w:r w:rsidR="00642732" w:rsidRPr="001318C7">
        <w:rPr>
          <w:rFonts w:eastAsia="Arial Unicode MS" w:cs="Times New Roman CYR"/>
          <w:szCs w:val="22"/>
        </w:rPr>
        <w:t xml:space="preserve"> 40</w:t>
      </w:r>
      <w:r w:rsidRPr="001318C7">
        <w:rPr>
          <w:rFonts w:eastAsia="Arial Unicode MS" w:cs="Times New Roman CYR"/>
          <w:szCs w:val="22"/>
        </w:rPr>
        <w:sym w:font="Symbol" w:char="F0B0"/>
      </w:r>
      <w:r w:rsidRPr="001318C7">
        <w:rPr>
          <w:rFonts w:eastAsia="Arial Unicode MS" w:cs="Times New Roman CYR"/>
          <w:szCs w:val="22"/>
        </w:rPr>
        <w:t>С</w:t>
      </w:r>
    </w:p>
    <w:p w:rsidR="00642732" w:rsidRPr="001318C7" w:rsidRDefault="00642732" w:rsidP="00120D57">
      <w:pPr>
        <w:autoSpaceDE w:val="0"/>
        <w:autoSpaceDN w:val="0"/>
        <w:adjustRightInd w:val="0"/>
        <w:spacing w:before="120"/>
        <w:ind w:left="360"/>
        <w:jc w:val="both"/>
        <w:rPr>
          <w:rFonts w:ascii="Segoe UI" w:eastAsia="Arial Unicode MS" w:hAnsi="Segoe UI" w:cs="Segoe UI"/>
          <w:sz w:val="18"/>
          <w:szCs w:val="16"/>
        </w:rPr>
      </w:pPr>
      <w:r w:rsidRPr="001318C7">
        <w:rPr>
          <w:rFonts w:eastAsia="Arial Unicode MS" w:cs="Times New Roman CYR"/>
          <w:szCs w:val="22"/>
        </w:rPr>
        <w:t>Относительн</w:t>
      </w:r>
      <w:r w:rsidR="004065D3" w:rsidRPr="001318C7">
        <w:rPr>
          <w:rFonts w:eastAsia="Arial Unicode MS" w:cs="Times New Roman CYR"/>
          <w:szCs w:val="22"/>
        </w:rPr>
        <w:t>ая</w:t>
      </w:r>
      <w:r w:rsidRPr="001318C7">
        <w:rPr>
          <w:rFonts w:eastAsia="Arial Unicode MS" w:cs="Times New Roman CYR"/>
          <w:szCs w:val="22"/>
        </w:rPr>
        <w:t xml:space="preserve"> влажност</w:t>
      </w:r>
      <w:r w:rsidR="004065D3" w:rsidRPr="001318C7">
        <w:rPr>
          <w:rFonts w:eastAsia="Arial Unicode MS" w:cs="Times New Roman CYR"/>
          <w:szCs w:val="22"/>
        </w:rPr>
        <w:t>ь: от</w:t>
      </w:r>
      <w:r w:rsidRPr="001318C7">
        <w:rPr>
          <w:rFonts w:eastAsia="Arial Unicode MS" w:cs="Times New Roman CYR"/>
          <w:szCs w:val="22"/>
        </w:rPr>
        <w:t xml:space="preserve"> 5</w:t>
      </w:r>
      <w:r w:rsidR="005515D0" w:rsidRPr="001318C7">
        <w:rPr>
          <w:rFonts w:eastAsia="Arial Unicode MS" w:cs="Times New Roman CYR"/>
          <w:szCs w:val="22"/>
        </w:rPr>
        <w:t>%</w:t>
      </w:r>
      <w:r w:rsidRPr="001318C7">
        <w:rPr>
          <w:rFonts w:eastAsia="Arial Unicode MS" w:cs="Times New Roman CYR"/>
          <w:szCs w:val="22"/>
        </w:rPr>
        <w:t xml:space="preserve"> </w:t>
      </w:r>
      <w:r w:rsidR="004065D3" w:rsidRPr="001318C7">
        <w:rPr>
          <w:rFonts w:eastAsia="Arial Unicode MS" w:cs="Times New Roman CYR"/>
          <w:szCs w:val="22"/>
        </w:rPr>
        <w:t>до</w:t>
      </w:r>
      <w:r w:rsidRPr="001318C7">
        <w:rPr>
          <w:rFonts w:eastAsia="Arial Unicode MS" w:cs="Times New Roman CYR"/>
          <w:szCs w:val="22"/>
        </w:rPr>
        <w:t xml:space="preserve"> 90%</w:t>
      </w:r>
    </w:p>
    <w:p w:rsidR="004065D3" w:rsidRPr="001318C7" w:rsidRDefault="004065D3" w:rsidP="00642732">
      <w:pPr>
        <w:tabs>
          <w:tab w:val="left" w:pos="0"/>
        </w:tabs>
        <w:autoSpaceDE w:val="0"/>
        <w:autoSpaceDN w:val="0"/>
        <w:adjustRightInd w:val="0"/>
        <w:spacing w:before="120"/>
        <w:jc w:val="both"/>
        <w:rPr>
          <w:rFonts w:eastAsia="Arial Unicode MS" w:cs="Times New Roman CYR"/>
          <w:szCs w:val="22"/>
        </w:rPr>
      </w:pPr>
    </w:p>
    <w:p w:rsidR="00642732" w:rsidRPr="001318C7" w:rsidRDefault="00642732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bookmarkStart w:id="87" w:name="_Toc282199589"/>
      <w:bookmarkStart w:id="88" w:name="_Toc282199934"/>
      <w:r w:rsidRPr="001318C7">
        <w:rPr>
          <w:rFonts w:eastAsia="Arial Unicode MS"/>
          <w:b/>
          <w:lang w:eastAsia="en-US"/>
        </w:rPr>
        <w:t>1.2</w:t>
      </w:r>
      <w:r w:rsidR="004065D3" w:rsidRPr="001318C7">
        <w:rPr>
          <w:rFonts w:eastAsia="Arial Unicode MS"/>
          <w:b/>
          <w:lang w:eastAsia="en-US"/>
        </w:rPr>
        <w:t xml:space="preserve"> Классификация/с</w:t>
      </w:r>
      <w:r w:rsidRPr="001318C7">
        <w:rPr>
          <w:rFonts w:eastAsia="Arial Unicode MS"/>
          <w:b/>
          <w:lang w:eastAsia="en-US"/>
        </w:rPr>
        <w:t xml:space="preserve">оответствие </w:t>
      </w:r>
      <w:r w:rsidR="004065D3" w:rsidRPr="001318C7">
        <w:rPr>
          <w:rFonts w:eastAsia="Arial Unicode MS"/>
          <w:b/>
          <w:lang w:eastAsia="en-US"/>
        </w:rPr>
        <w:t>техническим требованиям</w:t>
      </w:r>
      <w:bookmarkEnd w:id="87"/>
      <w:bookmarkEnd w:id="88"/>
      <w:r w:rsidR="004065D3" w:rsidRPr="001318C7">
        <w:rPr>
          <w:rFonts w:eastAsia="Arial Unicode MS"/>
          <w:b/>
          <w:lang w:eastAsia="en-US"/>
        </w:rPr>
        <w:t xml:space="preserve"> </w:t>
      </w:r>
    </w:p>
    <w:p w:rsidR="00642732" w:rsidRPr="001318C7" w:rsidRDefault="004065D3" w:rsidP="005759CB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 xml:space="preserve">MDD </w:t>
      </w:r>
      <w:r w:rsidR="00642732" w:rsidRPr="001318C7">
        <w:rPr>
          <w:rFonts w:eastAsia="Arial Unicode MS"/>
          <w:lang w:eastAsia="en-US"/>
        </w:rPr>
        <w:t xml:space="preserve">(93/42/EEC): </w:t>
      </w:r>
      <w:r w:rsidRPr="001318C7">
        <w:rPr>
          <w:rFonts w:eastAsia="Arial Unicode MS"/>
          <w:lang w:eastAsia="en-US"/>
        </w:rPr>
        <w:t xml:space="preserve">Приложение </w:t>
      </w:r>
      <w:r w:rsidR="00642732" w:rsidRPr="001318C7">
        <w:rPr>
          <w:rFonts w:eastAsia="Arial Unicode MS"/>
          <w:lang w:eastAsia="en-US"/>
        </w:rPr>
        <w:t xml:space="preserve">IX [Класс </w:t>
      </w:r>
      <w:r w:rsidRPr="001318C7">
        <w:rPr>
          <w:rFonts w:eastAsia="Arial Unicode MS"/>
          <w:lang w:eastAsia="en-US"/>
        </w:rPr>
        <w:t xml:space="preserve">II </w:t>
      </w:r>
      <w:r w:rsidR="00642732" w:rsidRPr="001318C7">
        <w:rPr>
          <w:rFonts w:eastAsia="Arial Unicode MS"/>
          <w:lang w:eastAsia="en-US"/>
        </w:rPr>
        <w:t>b]</w:t>
      </w:r>
    </w:p>
    <w:p w:rsidR="004065D3" w:rsidRPr="001318C7" w:rsidRDefault="00642732" w:rsidP="005759CB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 xml:space="preserve">Спецификация IPX [IPO; не </w:t>
      </w:r>
      <w:r w:rsidR="004065D3" w:rsidRPr="001318C7">
        <w:rPr>
          <w:rFonts w:eastAsia="Arial Unicode MS"/>
          <w:lang w:eastAsia="en-US"/>
        </w:rPr>
        <w:t>допускается эксплуатация в</w:t>
      </w:r>
      <w:r w:rsidRPr="001318C7">
        <w:rPr>
          <w:rFonts w:eastAsia="Arial Unicode MS"/>
          <w:lang w:eastAsia="en-US"/>
        </w:rPr>
        <w:t xml:space="preserve"> условиях</w:t>
      </w:r>
      <w:r w:rsidR="004065D3" w:rsidRPr="001318C7">
        <w:rPr>
          <w:rFonts w:eastAsia="Arial Unicode MS"/>
          <w:lang w:eastAsia="en-US"/>
        </w:rPr>
        <w:t xml:space="preserve"> повышенной вла</w:t>
      </w:r>
      <w:r w:rsidR="004065D3" w:rsidRPr="001318C7">
        <w:rPr>
          <w:rFonts w:eastAsia="Arial Unicode MS"/>
          <w:lang w:eastAsia="en-US"/>
        </w:rPr>
        <w:t>ж</w:t>
      </w:r>
      <w:r w:rsidR="004065D3" w:rsidRPr="001318C7">
        <w:rPr>
          <w:rFonts w:eastAsia="Arial Unicode MS"/>
          <w:lang w:eastAsia="en-US"/>
        </w:rPr>
        <w:t>ности</w:t>
      </w:r>
    </w:p>
    <w:p w:rsidR="00642732" w:rsidRPr="001318C7" w:rsidRDefault="00642732" w:rsidP="005759CB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 xml:space="preserve">Тип </w:t>
      </w:r>
      <w:r w:rsidR="004065D3" w:rsidRPr="001318C7">
        <w:rPr>
          <w:rFonts w:eastAsia="Arial Unicode MS"/>
          <w:lang w:eastAsia="en-US"/>
        </w:rPr>
        <w:t>защиты от</w:t>
      </w:r>
      <w:r w:rsidRPr="001318C7">
        <w:rPr>
          <w:rFonts w:eastAsia="Arial Unicode MS"/>
          <w:lang w:eastAsia="en-US"/>
        </w:rPr>
        <w:t xml:space="preserve"> удара током [</w:t>
      </w:r>
      <w:r w:rsidR="0008506A" w:rsidRPr="001318C7">
        <w:rPr>
          <w:rFonts w:eastAsia="Arial Unicode MS"/>
          <w:lang w:eastAsia="en-US"/>
        </w:rPr>
        <w:t>Устройство с внутренним источником питания</w:t>
      </w:r>
      <w:r w:rsidRPr="001318C7">
        <w:rPr>
          <w:rFonts w:eastAsia="Arial Unicode MS"/>
          <w:lang w:eastAsia="en-US"/>
        </w:rPr>
        <w:t>]</w:t>
      </w:r>
    </w:p>
    <w:p w:rsidR="00642732" w:rsidRPr="001318C7" w:rsidRDefault="00642732" w:rsidP="005759CB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 xml:space="preserve">Степень защиты </w:t>
      </w:r>
      <w:r w:rsidR="0008506A" w:rsidRPr="001318C7">
        <w:rPr>
          <w:rFonts w:eastAsia="Arial Unicode MS"/>
          <w:lang w:eastAsia="en-US"/>
        </w:rPr>
        <w:t>от</w:t>
      </w:r>
      <w:r w:rsidRPr="001318C7">
        <w:rPr>
          <w:rFonts w:eastAsia="Arial Unicode MS"/>
          <w:lang w:eastAsia="en-US"/>
        </w:rPr>
        <w:t xml:space="preserve"> удара </w:t>
      </w:r>
      <w:r w:rsidR="0008506A" w:rsidRPr="001318C7">
        <w:rPr>
          <w:rFonts w:eastAsia="Arial Unicode MS"/>
          <w:lang w:eastAsia="en-US"/>
        </w:rPr>
        <w:t xml:space="preserve">электрическим </w:t>
      </w:r>
      <w:r w:rsidRPr="001318C7">
        <w:rPr>
          <w:rFonts w:eastAsia="Arial Unicode MS"/>
          <w:lang w:eastAsia="en-US"/>
        </w:rPr>
        <w:t>током [</w:t>
      </w:r>
      <w:r w:rsidR="0008506A" w:rsidRPr="001318C7">
        <w:rPr>
          <w:rFonts w:eastAsia="Arial Unicode MS"/>
          <w:lang w:eastAsia="en-US"/>
        </w:rPr>
        <w:t xml:space="preserve">Устройство </w:t>
      </w:r>
      <w:r w:rsidRPr="001318C7">
        <w:rPr>
          <w:rFonts w:eastAsia="Arial Unicode MS"/>
          <w:lang w:eastAsia="en-US"/>
        </w:rPr>
        <w:t>типа B]</w:t>
      </w:r>
    </w:p>
    <w:p w:rsidR="00642732" w:rsidRPr="001318C7" w:rsidRDefault="00642732" w:rsidP="00642732">
      <w:pPr>
        <w:autoSpaceDE w:val="0"/>
        <w:autoSpaceDN w:val="0"/>
        <w:adjustRightInd w:val="0"/>
        <w:spacing w:before="120"/>
        <w:jc w:val="both"/>
        <w:rPr>
          <w:rFonts w:ascii="Segoe UI" w:eastAsia="Arial Unicode MS" w:hAnsi="Segoe UI" w:cs="Segoe UI"/>
          <w:sz w:val="18"/>
          <w:szCs w:val="16"/>
        </w:rPr>
      </w:pPr>
      <w:r w:rsidRPr="001318C7">
        <w:rPr>
          <w:rFonts w:eastAsia="Arial Unicode MS" w:cs="Times New Roman CYR"/>
          <w:szCs w:val="22"/>
        </w:rPr>
        <w:t xml:space="preserve">Для использования в средах, где </w:t>
      </w:r>
      <w:r w:rsidR="0008506A" w:rsidRPr="001318C7">
        <w:rPr>
          <w:rFonts w:eastAsia="Arial Unicode MS" w:cs="Times New Roman CYR"/>
          <w:szCs w:val="22"/>
        </w:rPr>
        <w:t>отсутствуют</w:t>
      </w:r>
      <w:r w:rsidRPr="001318C7">
        <w:rPr>
          <w:rFonts w:eastAsia="Arial Unicode MS" w:cs="Times New Roman CYR"/>
          <w:szCs w:val="22"/>
        </w:rPr>
        <w:t xml:space="preserve"> огнеопасные анестезирующие средства и/или огнеопасные </w:t>
      </w:r>
      <w:r w:rsidR="0008506A" w:rsidRPr="001318C7">
        <w:rPr>
          <w:rFonts w:eastAsia="Arial Unicode MS"/>
          <w:lang w:eastAsia="en-US"/>
        </w:rPr>
        <w:t>чистящие средства.</w:t>
      </w:r>
      <w:r w:rsidR="0008506A" w:rsidRPr="001318C7">
        <w:rPr>
          <w:rFonts w:eastAsia="Arial Unicode MS" w:cs="Times New Roman CYR"/>
          <w:szCs w:val="22"/>
        </w:rPr>
        <w:t xml:space="preserve"> </w:t>
      </w:r>
      <w:r w:rsidR="0008506A" w:rsidRPr="001318C7">
        <w:rPr>
          <w:rFonts w:eastAsia="Arial Unicode MS"/>
          <w:lang w:eastAsia="en-US"/>
        </w:rPr>
        <w:t>Для чистки использовать только не содержащие спирта чистящие средства и мягкую ткань, смоченную раствором чистящего средства или спрея.</w:t>
      </w:r>
    </w:p>
    <w:p w:rsidR="004065D3" w:rsidRPr="001318C7" w:rsidRDefault="004065D3" w:rsidP="00642732">
      <w:pPr>
        <w:autoSpaceDE w:val="0"/>
        <w:autoSpaceDN w:val="0"/>
        <w:adjustRightInd w:val="0"/>
        <w:spacing w:before="120"/>
        <w:jc w:val="both"/>
        <w:rPr>
          <w:rFonts w:eastAsia="Arial Unicode MS" w:cs="Times New Roman CYR"/>
          <w:b/>
          <w:szCs w:val="22"/>
        </w:rPr>
      </w:pPr>
    </w:p>
    <w:p w:rsidR="00642732" w:rsidRPr="001318C7" w:rsidRDefault="00642732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bookmarkStart w:id="89" w:name="_Toc282199590"/>
      <w:bookmarkStart w:id="90" w:name="_Toc282199935"/>
      <w:r w:rsidRPr="001318C7">
        <w:rPr>
          <w:rFonts w:eastAsia="Arial Unicode MS"/>
          <w:b/>
          <w:lang w:eastAsia="en-US"/>
        </w:rPr>
        <w:t>1</w:t>
      </w:r>
      <w:r w:rsidR="002374D8" w:rsidRPr="001318C7">
        <w:rPr>
          <w:rFonts w:eastAsia="Arial Unicode MS"/>
          <w:b/>
          <w:lang w:eastAsia="en-US"/>
        </w:rPr>
        <w:t>.</w:t>
      </w:r>
      <w:r w:rsidRPr="001318C7">
        <w:rPr>
          <w:rFonts w:eastAsia="Arial Unicode MS"/>
          <w:b/>
          <w:lang w:eastAsia="en-US"/>
        </w:rPr>
        <w:t>3 Электрически</w:t>
      </w:r>
      <w:r w:rsidR="004065D3" w:rsidRPr="001318C7">
        <w:rPr>
          <w:rFonts w:eastAsia="Arial Unicode MS"/>
          <w:b/>
          <w:lang w:eastAsia="en-US"/>
        </w:rPr>
        <w:t>е характеристики</w:t>
      </w:r>
      <w:bookmarkEnd w:id="89"/>
      <w:bookmarkEnd w:id="90"/>
      <w:r w:rsidR="004065D3" w:rsidRPr="001318C7">
        <w:rPr>
          <w:rFonts w:eastAsia="Arial Unicode MS"/>
          <w:b/>
          <w:lang w:eastAsia="en-US"/>
        </w:rPr>
        <w:t xml:space="preserve"> </w:t>
      </w:r>
    </w:p>
    <w:p w:rsidR="00642732" w:rsidRPr="001318C7" w:rsidRDefault="00642732" w:rsidP="005759CB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Перезаряжа</w:t>
      </w:r>
      <w:r w:rsidR="005D31E3" w:rsidRPr="001318C7">
        <w:rPr>
          <w:rFonts w:eastAsia="Arial Unicode MS"/>
          <w:lang w:eastAsia="en-US"/>
        </w:rPr>
        <w:t>емая литий-полимерная батарея</w:t>
      </w:r>
      <w:r w:rsidRPr="001318C7">
        <w:rPr>
          <w:rFonts w:eastAsia="Arial Unicode MS"/>
          <w:lang w:eastAsia="en-US"/>
        </w:rPr>
        <w:t>: 24</w:t>
      </w:r>
      <w:r w:rsidR="005D31E3" w:rsidRPr="001318C7">
        <w:rPr>
          <w:rFonts w:eastAsia="Arial Unicode MS"/>
          <w:lang w:eastAsia="en-US"/>
        </w:rPr>
        <w:t xml:space="preserve"> В</w:t>
      </w:r>
    </w:p>
    <w:p w:rsidR="00642732" w:rsidRPr="001318C7" w:rsidRDefault="00642732" w:rsidP="005759CB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Максимальный заряд батареи: 25</w:t>
      </w:r>
      <w:r w:rsidR="005D31E3" w:rsidRPr="001318C7">
        <w:rPr>
          <w:rFonts w:eastAsia="Arial Unicode MS"/>
          <w:lang w:eastAsia="en-US"/>
        </w:rPr>
        <w:t>,</w:t>
      </w:r>
      <w:r w:rsidRPr="001318C7">
        <w:rPr>
          <w:rFonts w:eastAsia="Arial Unicode MS"/>
          <w:lang w:eastAsia="en-US"/>
        </w:rPr>
        <w:t>2</w:t>
      </w:r>
      <w:r w:rsidR="005D31E3" w:rsidRPr="001318C7">
        <w:rPr>
          <w:rFonts w:eastAsia="Arial Unicode MS"/>
          <w:lang w:eastAsia="en-US"/>
        </w:rPr>
        <w:t xml:space="preserve"> В</w:t>
      </w:r>
    </w:p>
    <w:p w:rsidR="00642732" w:rsidRPr="001318C7" w:rsidRDefault="00642732" w:rsidP="005759CB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 xml:space="preserve">Ток батареи </w:t>
      </w:r>
      <w:r w:rsidR="005D31E3" w:rsidRPr="001318C7">
        <w:rPr>
          <w:rFonts w:eastAsia="Arial Unicode MS"/>
          <w:lang w:eastAsia="en-US"/>
        </w:rPr>
        <w:t>при</w:t>
      </w:r>
      <w:r w:rsidRPr="001318C7">
        <w:rPr>
          <w:rFonts w:eastAsia="Arial Unicode MS"/>
          <w:lang w:eastAsia="en-US"/>
        </w:rPr>
        <w:t xml:space="preserve"> 2</w:t>
      </w:r>
      <w:r w:rsidR="005D31E3" w:rsidRPr="001318C7">
        <w:rPr>
          <w:rFonts w:eastAsia="Arial Unicode MS"/>
          <w:lang w:eastAsia="en-US"/>
        </w:rPr>
        <w:t xml:space="preserve"> м</w:t>
      </w:r>
      <w:r w:rsidRPr="001318C7">
        <w:rPr>
          <w:rFonts w:eastAsia="Arial Unicode MS"/>
          <w:lang w:eastAsia="en-US"/>
        </w:rPr>
        <w:t>A</w:t>
      </w:r>
      <w:r w:rsidR="005D31E3" w:rsidRPr="001318C7">
        <w:rPr>
          <w:rFonts w:eastAsia="Arial Unicode MS"/>
          <w:lang w:eastAsia="en-US"/>
        </w:rPr>
        <w:t xml:space="preserve"> и выходном напряжении</w:t>
      </w:r>
      <w:r w:rsidRPr="001318C7">
        <w:rPr>
          <w:rFonts w:eastAsia="Arial Unicode MS"/>
          <w:lang w:eastAsia="en-US"/>
        </w:rPr>
        <w:t xml:space="preserve"> 60 кВ: 10A</w:t>
      </w:r>
    </w:p>
    <w:p w:rsidR="005D31E3" w:rsidRPr="001318C7" w:rsidRDefault="00642732" w:rsidP="005759CB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 xml:space="preserve">Источник питания: MW125KA2402F52, </w:t>
      </w:r>
      <w:r w:rsidR="005D31E3" w:rsidRPr="001318C7">
        <w:rPr>
          <w:rFonts w:eastAsia="Arial Unicode MS"/>
          <w:lang w:eastAsia="en-US"/>
        </w:rPr>
        <w:t>AULT. INC.</w:t>
      </w:r>
    </w:p>
    <w:p w:rsidR="005D31E3" w:rsidRPr="001318C7" w:rsidRDefault="00120D57" w:rsidP="00120D57">
      <w:pPr>
        <w:autoSpaceDE w:val="0"/>
        <w:autoSpaceDN w:val="0"/>
        <w:adjustRightInd w:val="0"/>
        <w:spacing w:before="120"/>
        <w:ind w:left="360"/>
        <w:jc w:val="both"/>
        <w:rPr>
          <w:rFonts w:eastAsia="Arial Unicode MS" w:cs="Times New Roman CYR"/>
          <w:szCs w:val="22"/>
        </w:rPr>
      </w:pPr>
      <w:r>
        <w:rPr>
          <w:rFonts w:eastAsia="Arial Unicode MS" w:cs="Times New Roman CYR"/>
          <w:szCs w:val="22"/>
        </w:rPr>
        <w:sym w:font="Wingdings 2" w:char="F0AF"/>
      </w:r>
      <w:r>
        <w:rPr>
          <w:rFonts w:eastAsia="Arial Unicode MS" w:cs="Times New Roman CYR"/>
          <w:szCs w:val="22"/>
        </w:rPr>
        <w:t xml:space="preserve"> </w:t>
      </w:r>
      <w:r w:rsidR="00642732" w:rsidRPr="001318C7">
        <w:rPr>
          <w:rFonts w:eastAsia="Arial Unicode MS" w:cs="Times New Roman CYR"/>
          <w:szCs w:val="22"/>
        </w:rPr>
        <w:t>В</w:t>
      </w:r>
      <w:r w:rsidR="005D31E3" w:rsidRPr="001318C7">
        <w:rPr>
          <w:rFonts w:eastAsia="Arial Unicode MS" w:cs="Times New Roman CYR"/>
          <w:szCs w:val="22"/>
        </w:rPr>
        <w:t>х</w:t>
      </w:r>
      <w:r w:rsidR="00642732" w:rsidRPr="001318C7">
        <w:rPr>
          <w:rFonts w:eastAsia="Arial Unicode MS" w:cs="Times New Roman CYR"/>
          <w:szCs w:val="22"/>
        </w:rPr>
        <w:t xml:space="preserve">од: </w:t>
      </w:r>
      <w:r w:rsidR="005D31E3" w:rsidRPr="001318C7">
        <w:rPr>
          <w:rFonts w:eastAsia="Arial Unicode MS" w:cs="Times New Roman CYR"/>
          <w:szCs w:val="22"/>
        </w:rPr>
        <w:sym w:font="Symbol" w:char="F07E"/>
      </w:r>
      <w:r w:rsidR="005D31E3" w:rsidRPr="001318C7">
        <w:rPr>
          <w:rFonts w:eastAsia="Arial Unicode MS" w:cs="Times New Roman CYR"/>
          <w:szCs w:val="22"/>
        </w:rPr>
        <w:t xml:space="preserve"> </w:t>
      </w:r>
      <w:r w:rsidR="00642732" w:rsidRPr="001318C7">
        <w:rPr>
          <w:rFonts w:eastAsia="Arial Unicode MS" w:cs="Times New Roman CYR"/>
          <w:szCs w:val="22"/>
        </w:rPr>
        <w:t xml:space="preserve">100 </w:t>
      </w:r>
      <w:r w:rsidR="005D31E3" w:rsidRPr="001318C7">
        <w:rPr>
          <w:rFonts w:eastAsia="Arial Unicode MS" w:cs="Times New Roman CYR"/>
          <w:szCs w:val="22"/>
        </w:rPr>
        <w:t>-</w:t>
      </w:r>
      <w:r w:rsidR="00642732" w:rsidRPr="001318C7">
        <w:rPr>
          <w:rFonts w:eastAsia="Arial Unicode MS" w:cs="Times New Roman CYR"/>
          <w:szCs w:val="22"/>
        </w:rPr>
        <w:t xml:space="preserve"> 240</w:t>
      </w:r>
      <w:r w:rsidR="005D31E3" w:rsidRPr="001318C7">
        <w:rPr>
          <w:rFonts w:eastAsia="Arial Unicode MS" w:cs="Times New Roman CYR"/>
          <w:szCs w:val="22"/>
        </w:rPr>
        <w:t xml:space="preserve"> В</w:t>
      </w:r>
      <w:r w:rsidR="00642732" w:rsidRPr="001318C7">
        <w:rPr>
          <w:rFonts w:eastAsia="Arial Unicode MS" w:cs="Times New Roman CYR"/>
          <w:szCs w:val="22"/>
        </w:rPr>
        <w:t>, 50-60</w:t>
      </w:r>
      <w:r w:rsidR="005D31E3" w:rsidRPr="001318C7">
        <w:rPr>
          <w:rFonts w:eastAsia="Arial Unicode MS" w:cs="Times New Roman CYR"/>
          <w:szCs w:val="22"/>
        </w:rPr>
        <w:t xml:space="preserve"> Гц,</w:t>
      </w:r>
      <w:r w:rsidR="00642732" w:rsidRPr="001318C7">
        <w:rPr>
          <w:rFonts w:eastAsia="Arial Unicode MS" w:cs="Times New Roman CYR"/>
          <w:szCs w:val="22"/>
        </w:rPr>
        <w:t xml:space="preserve"> 1</w:t>
      </w:r>
      <w:r w:rsidR="005D31E3" w:rsidRPr="001318C7">
        <w:rPr>
          <w:rFonts w:eastAsia="Arial Unicode MS" w:cs="Times New Roman CYR"/>
          <w:szCs w:val="22"/>
        </w:rPr>
        <w:t xml:space="preserve">,0 </w:t>
      </w:r>
      <w:r w:rsidR="00642732" w:rsidRPr="001318C7">
        <w:rPr>
          <w:rFonts w:eastAsia="Arial Unicode MS" w:cs="Times New Roman CYR"/>
          <w:szCs w:val="22"/>
        </w:rPr>
        <w:t>А</w:t>
      </w:r>
    </w:p>
    <w:p w:rsidR="005D31E3" w:rsidRPr="001318C7" w:rsidRDefault="00120D57" w:rsidP="00120D57">
      <w:pPr>
        <w:autoSpaceDE w:val="0"/>
        <w:autoSpaceDN w:val="0"/>
        <w:adjustRightInd w:val="0"/>
        <w:spacing w:before="120"/>
        <w:ind w:left="360"/>
        <w:jc w:val="both"/>
        <w:rPr>
          <w:rFonts w:eastAsia="Arial Unicode MS" w:cs="Times New Roman CYR"/>
          <w:szCs w:val="22"/>
        </w:rPr>
      </w:pPr>
      <w:r>
        <w:rPr>
          <w:rFonts w:eastAsia="Arial Unicode MS" w:cs="Times New Roman CYR"/>
          <w:szCs w:val="22"/>
        </w:rPr>
        <w:sym w:font="Wingdings 2" w:char="F0AF"/>
      </w:r>
      <w:r>
        <w:rPr>
          <w:rFonts w:eastAsia="Arial Unicode MS" w:cs="Times New Roman CYR"/>
          <w:szCs w:val="22"/>
        </w:rPr>
        <w:t xml:space="preserve"> </w:t>
      </w:r>
      <w:r w:rsidR="005D31E3" w:rsidRPr="001318C7">
        <w:rPr>
          <w:rFonts w:eastAsia="Arial Unicode MS" w:cs="Times New Roman CYR"/>
          <w:szCs w:val="22"/>
        </w:rPr>
        <w:t>Выход</w:t>
      </w:r>
      <w:r w:rsidR="00642732" w:rsidRPr="001318C7">
        <w:rPr>
          <w:rFonts w:eastAsia="Arial Unicode MS" w:cs="Times New Roman CYR"/>
          <w:szCs w:val="22"/>
        </w:rPr>
        <w:t xml:space="preserve">: </w:t>
      </w:r>
      <w:r w:rsidR="005D31E3" w:rsidRPr="001318C7">
        <w:rPr>
          <w:rFonts w:eastAsia="Arial Unicode MS" w:cs="Times New Roman CYR"/>
          <w:szCs w:val="22"/>
        </w:rPr>
        <w:t xml:space="preserve">= </w:t>
      </w:r>
      <w:r w:rsidR="00642732" w:rsidRPr="001318C7">
        <w:rPr>
          <w:rFonts w:eastAsia="Arial Unicode MS" w:cs="Times New Roman CYR"/>
          <w:szCs w:val="22"/>
        </w:rPr>
        <w:t>24</w:t>
      </w:r>
      <w:r w:rsidR="005D31E3" w:rsidRPr="001318C7">
        <w:rPr>
          <w:rFonts w:eastAsia="Arial Unicode MS" w:cs="Times New Roman CYR"/>
          <w:szCs w:val="22"/>
        </w:rPr>
        <w:t xml:space="preserve"> В </w:t>
      </w:r>
      <w:r w:rsidR="00642732" w:rsidRPr="001318C7">
        <w:rPr>
          <w:rFonts w:eastAsia="Arial Unicode MS" w:cs="Times New Roman CYR"/>
          <w:szCs w:val="22"/>
        </w:rPr>
        <w:t>1</w:t>
      </w:r>
      <w:r w:rsidR="005D31E3" w:rsidRPr="001318C7">
        <w:rPr>
          <w:rFonts w:eastAsia="Arial Unicode MS" w:cs="Times New Roman CYR"/>
          <w:szCs w:val="22"/>
        </w:rPr>
        <w:t>,</w:t>
      </w:r>
      <w:r w:rsidR="00642732" w:rsidRPr="001318C7">
        <w:rPr>
          <w:rFonts w:eastAsia="Arial Unicode MS" w:cs="Times New Roman CYR"/>
          <w:szCs w:val="22"/>
        </w:rPr>
        <w:t>7</w:t>
      </w:r>
      <w:r w:rsidR="005D31E3" w:rsidRPr="001318C7">
        <w:rPr>
          <w:rFonts w:eastAsia="Arial Unicode MS" w:cs="Times New Roman CYR"/>
          <w:szCs w:val="22"/>
        </w:rPr>
        <w:t xml:space="preserve"> </w:t>
      </w:r>
      <w:r w:rsidR="00642732" w:rsidRPr="001318C7">
        <w:rPr>
          <w:rFonts w:eastAsia="Arial Unicode MS" w:cs="Times New Roman CYR"/>
          <w:szCs w:val="22"/>
        </w:rPr>
        <w:t>A</w:t>
      </w:r>
    </w:p>
    <w:p w:rsidR="005D31E3" w:rsidRPr="001318C7" w:rsidRDefault="00120D57" w:rsidP="00120D57">
      <w:pPr>
        <w:autoSpaceDE w:val="0"/>
        <w:autoSpaceDN w:val="0"/>
        <w:adjustRightInd w:val="0"/>
        <w:spacing w:before="120"/>
        <w:ind w:left="360"/>
        <w:jc w:val="both"/>
        <w:rPr>
          <w:rFonts w:eastAsia="Arial Unicode MS" w:cs="Times New Roman CYR"/>
          <w:szCs w:val="22"/>
        </w:rPr>
      </w:pPr>
      <w:r>
        <w:rPr>
          <w:rFonts w:eastAsia="Arial Unicode MS" w:cs="Times New Roman CYR"/>
          <w:szCs w:val="22"/>
        </w:rPr>
        <w:sym w:font="Wingdings 2" w:char="F0AF"/>
      </w:r>
      <w:r>
        <w:rPr>
          <w:rFonts w:eastAsia="Arial Unicode MS" w:cs="Times New Roman CYR"/>
          <w:szCs w:val="22"/>
        </w:rPr>
        <w:t xml:space="preserve"> </w:t>
      </w:r>
      <w:r w:rsidR="00642732" w:rsidRPr="001318C7">
        <w:rPr>
          <w:rFonts w:eastAsia="Arial Unicode MS" w:cs="Times New Roman CYR"/>
          <w:szCs w:val="22"/>
        </w:rPr>
        <w:t xml:space="preserve">Длина кабеля </w:t>
      </w:r>
      <w:r w:rsidR="005D31E3" w:rsidRPr="001318C7">
        <w:rPr>
          <w:rFonts w:eastAsia="Arial Unicode MS" w:cs="Times New Roman CYR"/>
          <w:szCs w:val="22"/>
        </w:rPr>
        <w:t>выхода постоянного тока</w:t>
      </w:r>
      <w:r w:rsidR="00642732" w:rsidRPr="001318C7">
        <w:rPr>
          <w:rFonts w:eastAsia="Arial Unicode MS" w:cs="Times New Roman CYR"/>
          <w:szCs w:val="22"/>
        </w:rPr>
        <w:t xml:space="preserve">: 1750 </w:t>
      </w:r>
      <w:r w:rsidR="005D31E3" w:rsidRPr="001318C7">
        <w:rPr>
          <w:rFonts w:eastAsia="Arial Unicode MS" w:cs="Times New Roman CYR"/>
          <w:szCs w:val="22"/>
        </w:rPr>
        <w:t>мм</w:t>
      </w:r>
    </w:p>
    <w:p w:rsidR="00642732" w:rsidRPr="001318C7" w:rsidRDefault="00120D57" w:rsidP="00120D57">
      <w:pPr>
        <w:autoSpaceDE w:val="0"/>
        <w:autoSpaceDN w:val="0"/>
        <w:adjustRightInd w:val="0"/>
        <w:spacing w:before="120"/>
        <w:ind w:left="360"/>
        <w:jc w:val="both"/>
        <w:rPr>
          <w:rFonts w:ascii="Segoe UI" w:eastAsia="Arial Unicode MS" w:hAnsi="Segoe UI" w:cs="Segoe UI"/>
          <w:sz w:val="18"/>
          <w:szCs w:val="16"/>
        </w:rPr>
      </w:pPr>
      <w:r>
        <w:rPr>
          <w:rFonts w:eastAsia="Arial Unicode MS" w:cs="Times New Roman CYR"/>
          <w:szCs w:val="22"/>
        </w:rPr>
        <w:sym w:font="Wingdings 2" w:char="F0AF"/>
      </w:r>
      <w:r>
        <w:rPr>
          <w:rFonts w:eastAsia="Arial Unicode MS" w:cs="Times New Roman CYR"/>
          <w:szCs w:val="22"/>
        </w:rPr>
        <w:t xml:space="preserve"> </w:t>
      </w:r>
      <w:r w:rsidR="00642732" w:rsidRPr="001318C7">
        <w:rPr>
          <w:rFonts w:eastAsia="Arial Unicode MS" w:cs="Times New Roman CYR"/>
          <w:szCs w:val="22"/>
        </w:rPr>
        <w:t xml:space="preserve">Длина кабеля </w:t>
      </w:r>
      <w:r w:rsidR="005D31E3" w:rsidRPr="001318C7">
        <w:rPr>
          <w:rFonts w:eastAsia="Arial Unicode MS" w:cs="Times New Roman CYR"/>
          <w:szCs w:val="22"/>
        </w:rPr>
        <w:t>входа переменного тока</w:t>
      </w:r>
      <w:r w:rsidR="00642732" w:rsidRPr="001318C7">
        <w:rPr>
          <w:rFonts w:eastAsia="Arial Unicode MS" w:cs="Times New Roman CYR"/>
          <w:szCs w:val="22"/>
        </w:rPr>
        <w:t xml:space="preserve">: 1700 </w:t>
      </w:r>
      <w:r w:rsidR="005D31E3" w:rsidRPr="001318C7">
        <w:rPr>
          <w:rFonts w:eastAsia="Arial Unicode MS" w:cs="Times New Roman CYR"/>
          <w:szCs w:val="22"/>
        </w:rPr>
        <w:t>мм</w:t>
      </w:r>
    </w:p>
    <w:p w:rsidR="00642732" w:rsidRPr="001318C7" w:rsidRDefault="00642732" w:rsidP="005759CB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 xml:space="preserve">Длина кабеля </w:t>
      </w:r>
      <w:r w:rsidR="005D31E3" w:rsidRPr="001318C7">
        <w:rPr>
          <w:rFonts w:eastAsia="Arial Unicode MS"/>
          <w:lang w:eastAsia="en-US"/>
        </w:rPr>
        <w:t>пульта дистанционного управления</w:t>
      </w:r>
      <w:r w:rsidRPr="001318C7">
        <w:rPr>
          <w:rFonts w:eastAsia="Arial Unicode MS"/>
          <w:lang w:eastAsia="en-US"/>
        </w:rPr>
        <w:t xml:space="preserve">: 3000 </w:t>
      </w:r>
      <w:r w:rsidR="005D31E3" w:rsidRPr="001318C7">
        <w:rPr>
          <w:rFonts w:eastAsia="Arial Unicode MS"/>
          <w:lang w:eastAsia="en-US"/>
        </w:rPr>
        <w:t>мм</w:t>
      </w:r>
    </w:p>
    <w:p w:rsidR="00642732" w:rsidRPr="001318C7" w:rsidRDefault="00642732" w:rsidP="00642732">
      <w:pPr>
        <w:autoSpaceDE w:val="0"/>
        <w:autoSpaceDN w:val="0"/>
        <w:adjustRightInd w:val="0"/>
        <w:rPr>
          <w:rFonts w:ascii="Segoe UI" w:eastAsia="Arial Unicode MS" w:hAnsi="Segoe UI" w:cs="Segoe UI"/>
          <w:sz w:val="18"/>
          <w:szCs w:val="16"/>
        </w:rPr>
      </w:pPr>
    </w:p>
    <w:p w:rsidR="00642732" w:rsidRPr="001318C7" w:rsidRDefault="00642732" w:rsidP="00642732">
      <w:pPr>
        <w:spacing w:before="120"/>
        <w:jc w:val="both"/>
        <w:rPr>
          <w:rFonts w:eastAsia="Arial Unicode MS"/>
          <w:lang w:eastAsia="en-US"/>
        </w:rPr>
      </w:pPr>
    </w:p>
    <w:p w:rsidR="00577E67" w:rsidRPr="001318C7" w:rsidRDefault="00577E67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  <w:sectPr w:rsidR="00577E67" w:rsidRPr="001318C7" w:rsidSect="00180C8E">
          <w:pgSz w:w="11907" w:h="16840" w:code="9"/>
          <w:pgMar w:top="1134" w:right="1134" w:bottom="1134" w:left="1418" w:header="720" w:footer="720" w:gutter="0"/>
          <w:cols w:space="708"/>
          <w:noEndnote/>
          <w:docGrid w:linePitch="326"/>
        </w:sectPr>
      </w:pPr>
      <w:bookmarkStart w:id="91" w:name="bookmark6"/>
      <w:bookmarkStart w:id="92" w:name="_Toc282199591"/>
    </w:p>
    <w:p w:rsidR="00773EB3" w:rsidRPr="001318C7" w:rsidRDefault="00773EB3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bookmarkStart w:id="93" w:name="_Toc282199936"/>
      <w:r w:rsidRPr="001318C7">
        <w:rPr>
          <w:rFonts w:eastAsia="Arial Unicode MS"/>
          <w:b/>
          <w:lang w:eastAsia="en-US"/>
        </w:rPr>
        <w:lastRenderedPageBreak/>
        <w:t>1.4</w:t>
      </w:r>
      <w:r w:rsidR="005D31E3" w:rsidRPr="001318C7">
        <w:rPr>
          <w:rFonts w:eastAsia="Arial Unicode MS"/>
          <w:b/>
          <w:lang w:eastAsia="en-US"/>
        </w:rPr>
        <w:t xml:space="preserve"> Генератор рентгеновского излучения и </w:t>
      </w:r>
      <w:r w:rsidRPr="001318C7">
        <w:rPr>
          <w:rFonts w:eastAsia="Arial Unicode MS"/>
          <w:b/>
          <w:lang w:eastAsia="en-US"/>
        </w:rPr>
        <w:t xml:space="preserve">управление </w:t>
      </w:r>
      <w:bookmarkEnd w:id="91"/>
      <w:r w:rsidR="005D31E3" w:rsidRPr="001318C7">
        <w:rPr>
          <w:rFonts w:eastAsia="Arial Unicode MS"/>
          <w:b/>
          <w:lang w:eastAsia="en-US"/>
        </w:rPr>
        <w:t>рентгеновским излучением</w:t>
      </w:r>
      <w:bookmarkEnd w:id="92"/>
      <w:bookmarkEnd w:id="93"/>
    </w:p>
    <w:p w:rsidR="00773EB3" w:rsidRPr="001318C7" w:rsidRDefault="00773EB3" w:rsidP="00773EB3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Времени экспозиции: 0</w:t>
      </w:r>
      <w:r w:rsidR="005D31E3" w:rsidRPr="001318C7">
        <w:rPr>
          <w:rFonts w:eastAsia="Arial Unicode MS"/>
          <w:lang w:eastAsia="en-US"/>
        </w:rPr>
        <w:t>,</w:t>
      </w:r>
      <w:r w:rsidRPr="001318C7">
        <w:rPr>
          <w:rFonts w:eastAsia="Arial Unicode MS"/>
          <w:lang w:eastAsia="en-US"/>
        </w:rPr>
        <w:t>01 ~ 1,6 секунды</w:t>
      </w:r>
    </w:p>
    <w:p w:rsidR="00773EB3" w:rsidRPr="001318C7" w:rsidRDefault="005D31E3" w:rsidP="00773EB3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 xml:space="preserve">Максимальный </w:t>
      </w:r>
      <w:r w:rsidR="00773EB3" w:rsidRPr="001318C7">
        <w:rPr>
          <w:rFonts w:eastAsia="Arial Unicode MS"/>
          <w:lang w:eastAsia="en-US"/>
        </w:rPr>
        <w:t>рабочий цикл: 1: 60</w:t>
      </w:r>
    </w:p>
    <w:p w:rsidR="00773EB3" w:rsidRPr="001318C7" w:rsidRDefault="00773EB3" w:rsidP="00773EB3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 xml:space="preserve">Максимальная </w:t>
      </w:r>
      <w:r w:rsidR="005D31E3" w:rsidRPr="001318C7">
        <w:rPr>
          <w:rFonts w:eastAsia="Arial Unicode MS"/>
          <w:lang w:eastAsia="en-US"/>
        </w:rPr>
        <w:t>внутренняя</w:t>
      </w:r>
      <w:r w:rsidRPr="001318C7">
        <w:rPr>
          <w:rFonts w:eastAsia="Arial Unicode MS"/>
          <w:lang w:eastAsia="en-US"/>
        </w:rPr>
        <w:t xml:space="preserve"> фильтрация: 1,6</w:t>
      </w:r>
      <w:r w:rsidR="004E23B5" w:rsidRPr="001318C7">
        <w:rPr>
          <w:rFonts w:eastAsia="Arial Unicode MS"/>
          <w:lang w:eastAsia="en-US"/>
        </w:rPr>
        <w:t xml:space="preserve"> мм </w:t>
      </w:r>
      <w:r w:rsidRPr="001318C7">
        <w:rPr>
          <w:rFonts w:eastAsia="Arial Unicode MS"/>
          <w:lang w:eastAsia="en-US"/>
        </w:rPr>
        <w:t>A1</w:t>
      </w:r>
    </w:p>
    <w:p w:rsidR="00773EB3" w:rsidRPr="001318C7" w:rsidRDefault="004E23B5" w:rsidP="00773EB3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 xml:space="preserve">Максимальная </w:t>
      </w:r>
      <w:r w:rsidR="00CB79EF" w:rsidRPr="001318C7">
        <w:rPr>
          <w:rFonts w:eastAsia="Arial Unicode MS"/>
          <w:lang w:eastAsia="en-US"/>
        </w:rPr>
        <w:t xml:space="preserve">номинальная </w:t>
      </w:r>
      <w:r w:rsidR="00773EB3" w:rsidRPr="001318C7">
        <w:rPr>
          <w:rFonts w:eastAsia="Arial Unicode MS"/>
          <w:lang w:eastAsia="en-US"/>
        </w:rPr>
        <w:t>выходная мощность: 120</w:t>
      </w:r>
      <w:r w:rsidR="00CB79EF" w:rsidRPr="001318C7">
        <w:rPr>
          <w:rFonts w:eastAsia="Arial Unicode MS"/>
          <w:lang w:eastAsia="en-US"/>
        </w:rPr>
        <w:t xml:space="preserve"> Вт при </w:t>
      </w:r>
      <w:r w:rsidR="00773EB3" w:rsidRPr="001318C7">
        <w:rPr>
          <w:rFonts w:eastAsia="Arial Unicode MS"/>
          <w:lang w:eastAsia="en-US"/>
        </w:rPr>
        <w:t>60 кВ, 2</w:t>
      </w:r>
      <w:r w:rsidR="00CB79EF" w:rsidRPr="001318C7">
        <w:rPr>
          <w:rFonts w:eastAsia="Arial Unicode MS"/>
          <w:lang w:eastAsia="en-US"/>
        </w:rPr>
        <w:t xml:space="preserve"> м</w:t>
      </w:r>
      <w:r w:rsidR="00773EB3" w:rsidRPr="001318C7">
        <w:rPr>
          <w:rFonts w:eastAsia="Arial Unicode MS"/>
          <w:lang w:eastAsia="en-US"/>
        </w:rPr>
        <w:t>A</w:t>
      </w:r>
    </w:p>
    <w:p w:rsidR="00773EB3" w:rsidRPr="001318C7" w:rsidRDefault="00CB79EF" w:rsidP="00773EB3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Номинальные характеристики г</w:t>
      </w:r>
      <w:r w:rsidR="00773EB3" w:rsidRPr="001318C7">
        <w:rPr>
          <w:rFonts w:eastAsia="Arial Unicode MS"/>
          <w:lang w:eastAsia="en-US"/>
        </w:rPr>
        <w:t>енератора: 2</w:t>
      </w:r>
      <w:r w:rsidRPr="001318C7">
        <w:rPr>
          <w:rFonts w:eastAsia="Arial Unicode MS"/>
          <w:lang w:eastAsia="en-US"/>
        </w:rPr>
        <w:t xml:space="preserve"> м</w:t>
      </w:r>
      <w:r w:rsidR="00773EB3" w:rsidRPr="001318C7">
        <w:rPr>
          <w:rFonts w:eastAsia="Arial Unicode MS"/>
          <w:lang w:eastAsia="en-US"/>
        </w:rPr>
        <w:t xml:space="preserve">A </w:t>
      </w:r>
      <w:r w:rsidRPr="001318C7">
        <w:rPr>
          <w:rFonts w:eastAsia="Arial Unicode MS"/>
          <w:lang w:eastAsia="en-US"/>
        </w:rPr>
        <w:t>при</w:t>
      </w:r>
      <w:r w:rsidR="00773EB3" w:rsidRPr="001318C7">
        <w:rPr>
          <w:rFonts w:eastAsia="Arial Unicode MS"/>
          <w:lang w:eastAsia="en-US"/>
        </w:rPr>
        <w:t xml:space="preserve"> 60 кВ ± 5</w:t>
      </w:r>
      <w:r w:rsidR="005515D0" w:rsidRPr="001318C7">
        <w:rPr>
          <w:rFonts w:eastAsia="Arial Unicode MS"/>
          <w:lang w:eastAsia="en-US"/>
        </w:rPr>
        <w:t>%</w:t>
      </w:r>
    </w:p>
    <w:p w:rsidR="00773EB3" w:rsidRPr="001318C7" w:rsidRDefault="00CB79EF" w:rsidP="00773EB3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Характеристики у</w:t>
      </w:r>
      <w:r w:rsidR="00773EB3" w:rsidRPr="001318C7">
        <w:rPr>
          <w:rFonts w:eastAsia="Arial Unicode MS"/>
          <w:lang w:eastAsia="en-US"/>
        </w:rPr>
        <w:t xml:space="preserve">течки: 60 </w:t>
      </w:r>
      <w:r w:rsidRPr="001318C7">
        <w:rPr>
          <w:rFonts w:eastAsia="Arial Unicode MS"/>
          <w:lang w:eastAsia="en-US"/>
        </w:rPr>
        <w:t>кВ</w:t>
      </w:r>
      <w:r w:rsidR="00773EB3" w:rsidRPr="001318C7">
        <w:rPr>
          <w:rFonts w:eastAsia="Arial Unicode MS"/>
          <w:lang w:eastAsia="en-US"/>
        </w:rPr>
        <w:t>, 2</w:t>
      </w:r>
      <w:r w:rsidRPr="001318C7">
        <w:rPr>
          <w:rFonts w:eastAsia="Arial Unicode MS"/>
          <w:lang w:eastAsia="en-US"/>
        </w:rPr>
        <w:t xml:space="preserve"> м</w:t>
      </w:r>
      <w:r w:rsidR="00773EB3" w:rsidRPr="001318C7">
        <w:rPr>
          <w:rFonts w:eastAsia="Arial Unicode MS"/>
          <w:lang w:eastAsia="en-US"/>
        </w:rPr>
        <w:t>A, 1</w:t>
      </w:r>
      <w:r w:rsidRPr="001318C7">
        <w:rPr>
          <w:rFonts w:eastAsia="Arial Unicode MS"/>
          <w:lang w:eastAsia="en-US"/>
        </w:rPr>
        <w:t>,</w:t>
      </w:r>
      <w:r w:rsidR="00773EB3" w:rsidRPr="001318C7">
        <w:rPr>
          <w:rFonts w:eastAsia="Arial Unicode MS"/>
          <w:lang w:eastAsia="en-US"/>
        </w:rPr>
        <w:t>6 секунды</w:t>
      </w:r>
    </w:p>
    <w:p w:rsidR="005D31E3" w:rsidRPr="001318C7" w:rsidRDefault="005D31E3" w:rsidP="00773EB3">
      <w:pPr>
        <w:tabs>
          <w:tab w:val="left" w:pos="493"/>
        </w:tabs>
        <w:spacing w:before="120"/>
        <w:jc w:val="both"/>
        <w:outlineLvl w:val="6"/>
        <w:rPr>
          <w:rFonts w:eastAsia="Arial Unicode MS"/>
          <w:lang w:eastAsia="en-US"/>
        </w:rPr>
      </w:pPr>
      <w:bookmarkStart w:id="94" w:name="bookmark7"/>
    </w:p>
    <w:p w:rsidR="00773EB3" w:rsidRPr="001318C7" w:rsidRDefault="00773EB3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bookmarkStart w:id="95" w:name="_Toc282199592"/>
      <w:bookmarkStart w:id="96" w:name="_Toc282199937"/>
      <w:r w:rsidRPr="001318C7">
        <w:rPr>
          <w:rFonts w:eastAsia="Arial Unicode MS"/>
          <w:b/>
          <w:lang w:eastAsia="en-US"/>
        </w:rPr>
        <w:t>1.5</w:t>
      </w:r>
      <w:r w:rsidR="00577E67" w:rsidRPr="001318C7">
        <w:rPr>
          <w:rFonts w:eastAsia="Arial Unicode MS"/>
          <w:b/>
          <w:lang w:eastAsia="en-US"/>
        </w:rPr>
        <w:t xml:space="preserve"> </w:t>
      </w:r>
      <w:r w:rsidRPr="001318C7">
        <w:rPr>
          <w:rFonts w:eastAsia="Arial Unicode MS"/>
          <w:b/>
          <w:lang w:eastAsia="en-US"/>
        </w:rPr>
        <w:t>Коллиматорный конус</w:t>
      </w:r>
      <w:bookmarkEnd w:id="94"/>
      <w:bookmarkEnd w:id="95"/>
      <w:bookmarkEnd w:id="96"/>
    </w:p>
    <w:p w:rsidR="00773EB3" w:rsidRPr="001318C7" w:rsidRDefault="00773EB3" w:rsidP="00773EB3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Миним</w:t>
      </w:r>
      <w:r w:rsidR="00CB79EF" w:rsidRPr="001318C7">
        <w:rPr>
          <w:rFonts w:eastAsia="Arial Unicode MS"/>
          <w:lang w:eastAsia="en-US"/>
        </w:rPr>
        <w:t>альное расстояние от источника до кожи</w:t>
      </w:r>
      <w:r w:rsidRPr="001318C7">
        <w:rPr>
          <w:rFonts w:eastAsia="Arial Unicode MS"/>
          <w:lang w:eastAsia="en-US"/>
        </w:rPr>
        <w:t>: 10 см, 20 см (</w:t>
      </w:r>
      <w:r w:rsidR="00CB79EF" w:rsidRPr="001318C7">
        <w:rPr>
          <w:rFonts w:eastAsia="Arial Unicode MS"/>
          <w:lang w:eastAsia="en-US"/>
        </w:rPr>
        <w:t>с длинным конусом</w:t>
      </w:r>
      <w:r w:rsidRPr="001318C7">
        <w:rPr>
          <w:rFonts w:eastAsia="Arial Unicode MS"/>
          <w:lang w:eastAsia="en-US"/>
        </w:rPr>
        <w:t>)</w:t>
      </w:r>
    </w:p>
    <w:p w:rsidR="00CB79EF" w:rsidRPr="001318C7" w:rsidRDefault="00CB79EF" w:rsidP="00773EB3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Размеры и форма р</w:t>
      </w:r>
      <w:r w:rsidR="00773EB3" w:rsidRPr="001318C7">
        <w:rPr>
          <w:rFonts w:eastAsia="Arial Unicode MS"/>
          <w:lang w:eastAsia="en-US"/>
        </w:rPr>
        <w:t>ентгеновск</w:t>
      </w:r>
      <w:r w:rsidRPr="001318C7">
        <w:rPr>
          <w:rFonts w:eastAsia="Arial Unicode MS"/>
          <w:lang w:eastAsia="en-US"/>
        </w:rPr>
        <w:t>ого</w:t>
      </w:r>
      <w:r w:rsidR="00773EB3" w:rsidRPr="001318C7">
        <w:rPr>
          <w:rFonts w:eastAsia="Arial Unicode MS"/>
          <w:lang w:eastAsia="en-US"/>
        </w:rPr>
        <w:t xml:space="preserve"> поля: круг </w:t>
      </w:r>
      <w:r w:rsidRPr="001318C7">
        <w:rPr>
          <w:rFonts w:eastAsia="Arial Unicode MS"/>
          <w:lang w:eastAsia="en-US"/>
        </w:rPr>
        <w:t xml:space="preserve">диаметром </w:t>
      </w:r>
      <w:r w:rsidR="00773EB3" w:rsidRPr="001318C7">
        <w:rPr>
          <w:rFonts w:eastAsia="Arial Unicode MS"/>
          <w:lang w:eastAsia="en-US"/>
        </w:rPr>
        <w:t xml:space="preserve">6 см. </w:t>
      </w:r>
    </w:p>
    <w:p w:rsidR="00773EB3" w:rsidRPr="001318C7" w:rsidRDefault="00773EB3" w:rsidP="00773EB3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Экранирование: выв</w:t>
      </w:r>
      <w:r w:rsidR="00CB79EF" w:rsidRPr="001318C7">
        <w:rPr>
          <w:rFonts w:eastAsia="Arial Unicode MS"/>
          <w:lang w:eastAsia="en-US"/>
        </w:rPr>
        <w:t xml:space="preserve">од – экранированный. </w:t>
      </w:r>
    </w:p>
    <w:p w:rsidR="005D31E3" w:rsidRPr="001318C7" w:rsidRDefault="005D31E3" w:rsidP="00773EB3">
      <w:pPr>
        <w:spacing w:before="120"/>
        <w:jc w:val="both"/>
        <w:outlineLvl w:val="5"/>
        <w:rPr>
          <w:rFonts w:eastAsia="Arial Unicode MS"/>
          <w:lang w:eastAsia="en-US"/>
        </w:rPr>
      </w:pPr>
      <w:bookmarkStart w:id="97" w:name="bookmark8"/>
    </w:p>
    <w:p w:rsidR="00773EB3" w:rsidRPr="001318C7" w:rsidRDefault="00773EB3" w:rsidP="00120D57">
      <w:pPr>
        <w:spacing w:before="120"/>
        <w:jc w:val="center"/>
        <w:outlineLvl w:val="0"/>
        <w:rPr>
          <w:rFonts w:eastAsia="Arial Unicode MS"/>
          <w:b/>
          <w:sz w:val="26"/>
          <w:lang w:eastAsia="en-US"/>
        </w:rPr>
      </w:pPr>
      <w:bookmarkStart w:id="98" w:name="_Toc282199593"/>
      <w:bookmarkStart w:id="99" w:name="_Toc282199938"/>
      <w:r w:rsidRPr="001318C7">
        <w:rPr>
          <w:rFonts w:eastAsia="Arial Unicode MS"/>
          <w:b/>
          <w:sz w:val="26"/>
          <w:lang w:eastAsia="en-US"/>
        </w:rPr>
        <w:t>2. Корпус рентгеновской трубки</w:t>
      </w:r>
      <w:bookmarkEnd w:id="97"/>
      <w:bookmarkEnd w:id="98"/>
      <w:bookmarkEnd w:id="99"/>
    </w:p>
    <w:p w:rsidR="00773EB3" w:rsidRPr="001318C7" w:rsidRDefault="00773EB3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bookmarkStart w:id="100" w:name="bookmark9"/>
      <w:bookmarkStart w:id="101" w:name="_Toc282199594"/>
      <w:bookmarkStart w:id="102" w:name="_Toc282199939"/>
      <w:r w:rsidRPr="001318C7">
        <w:rPr>
          <w:rFonts w:eastAsia="Arial Unicode MS"/>
          <w:b/>
          <w:lang w:eastAsia="en-US"/>
        </w:rPr>
        <w:t>2.1 Стационарная анодная рентгеновская трубка</w:t>
      </w:r>
      <w:bookmarkEnd w:id="100"/>
      <w:bookmarkEnd w:id="101"/>
      <w:bookmarkEnd w:id="102"/>
    </w:p>
    <w:p w:rsidR="00CB79EF" w:rsidRPr="001318C7" w:rsidRDefault="00EC494C" w:rsidP="00773EB3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Специально разработана</w:t>
      </w:r>
      <w:r w:rsidR="00773EB3" w:rsidRPr="001318C7">
        <w:rPr>
          <w:rFonts w:eastAsia="Arial Unicode MS"/>
          <w:lang w:eastAsia="en-US"/>
        </w:rPr>
        <w:t xml:space="preserve"> для </w:t>
      </w:r>
      <w:r w:rsidRPr="001318C7">
        <w:rPr>
          <w:rFonts w:eastAsia="Arial Unicode MS"/>
          <w:lang w:eastAsia="en-US"/>
        </w:rPr>
        <w:t>стоматологического</w:t>
      </w:r>
      <w:r w:rsidR="00773EB3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р</w:t>
      </w:r>
      <w:r w:rsidR="00773EB3" w:rsidRPr="001318C7">
        <w:rPr>
          <w:rFonts w:eastAsia="Arial Unicode MS"/>
          <w:lang w:eastAsia="en-US"/>
        </w:rPr>
        <w:t xml:space="preserve">ентгеновского </w:t>
      </w:r>
      <w:r w:rsidRPr="001318C7">
        <w:rPr>
          <w:rFonts w:eastAsia="Arial Unicode MS"/>
          <w:lang w:eastAsia="en-US"/>
        </w:rPr>
        <w:t>аппарата</w:t>
      </w:r>
      <w:r w:rsidR="00773EB3" w:rsidRPr="001318C7">
        <w:rPr>
          <w:rFonts w:eastAsia="Arial Unicode MS"/>
          <w:lang w:eastAsia="en-US"/>
        </w:rPr>
        <w:t xml:space="preserve"> </w:t>
      </w:r>
    </w:p>
    <w:p w:rsidR="00773EB3" w:rsidRPr="001318C7" w:rsidRDefault="00EC494C" w:rsidP="00773EB3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Оборудована</w:t>
      </w:r>
      <w:r w:rsidR="00773EB3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 xml:space="preserve">изоляционным </w:t>
      </w:r>
      <w:r w:rsidR="00773EB3" w:rsidRPr="001318C7">
        <w:rPr>
          <w:rFonts w:eastAsia="Arial Unicode MS"/>
          <w:lang w:eastAsia="en-US"/>
        </w:rPr>
        <w:t>цилиндр</w:t>
      </w:r>
      <w:r w:rsidRPr="001318C7">
        <w:rPr>
          <w:rFonts w:eastAsia="Arial Unicode MS"/>
          <w:lang w:eastAsia="en-US"/>
        </w:rPr>
        <w:t>ом</w:t>
      </w:r>
      <w:r w:rsidR="00773EB3" w:rsidRPr="001318C7">
        <w:rPr>
          <w:rFonts w:eastAsia="Arial Unicode MS"/>
          <w:lang w:eastAsia="en-US"/>
        </w:rPr>
        <w:t xml:space="preserve"> (</w:t>
      </w:r>
      <w:r w:rsidR="00CB79EF" w:rsidRPr="001318C7">
        <w:rPr>
          <w:rFonts w:eastAsia="Arial Unicode MS"/>
          <w:lang w:eastAsia="en-US"/>
        </w:rPr>
        <w:t>D</w:t>
      </w:r>
      <w:r w:rsidR="00773EB3" w:rsidRPr="001318C7">
        <w:rPr>
          <w:rFonts w:eastAsia="Arial Unicode MS"/>
          <w:lang w:eastAsia="en-US"/>
        </w:rPr>
        <w:t>-081</w:t>
      </w:r>
      <w:r w:rsidR="00CB79EF" w:rsidRPr="001318C7">
        <w:rPr>
          <w:rFonts w:eastAsia="Arial Unicode MS"/>
          <w:lang w:eastAsia="en-US"/>
        </w:rPr>
        <w:t>B</w:t>
      </w:r>
      <w:r w:rsidR="00773EB3" w:rsidRPr="001318C7">
        <w:rPr>
          <w:rFonts w:eastAsia="Arial Unicode MS"/>
          <w:lang w:eastAsia="en-US"/>
        </w:rPr>
        <w:t>)</w:t>
      </w:r>
    </w:p>
    <w:p w:rsidR="00EC494C" w:rsidRPr="001318C7" w:rsidRDefault="00EC494C" w:rsidP="00773EB3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Фокусн</w:t>
      </w:r>
      <w:r w:rsidR="00404257">
        <w:rPr>
          <w:rFonts w:eastAsia="Arial Unicode MS"/>
          <w:lang w:eastAsia="en-US"/>
        </w:rPr>
        <w:t>ая</w:t>
      </w:r>
      <w:r w:rsidRPr="001318C7">
        <w:rPr>
          <w:rFonts w:eastAsia="Arial Unicode MS"/>
          <w:lang w:eastAsia="en-US"/>
        </w:rPr>
        <w:t xml:space="preserve"> </w:t>
      </w:r>
      <w:r w:rsidR="00404257">
        <w:rPr>
          <w:rFonts w:eastAsia="Arial Unicode MS"/>
          <w:lang w:eastAsia="en-US"/>
        </w:rPr>
        <w:t>точка</w:t>
      </w:r>
      <w:r w:rsidRPr="001318C7">
        <w:rPr>
          <w:rFonts w:eastAsia="Arial Unicode MS"/>
          <w:lang w:eastAsia="en-US"/>
        </w:rPr>
        <w:t xml:space="preserve"> </w:t>
      </w:r>
      <w:r w:rsidR="00773EB3" w:rsidRPr="001318C7">
        <w:rPr>
          <w:rFonts w:eastAsia="Arial Unicode MS"/>
          <w:lang w:eastAsia="en-US"/>
        </w:rPr>
        <w:t>трубк</w:t>
      </w:r>
      <w:r w:rsidRPr="001318C7">
        <w:rPr>
          <w:rFonts w:eastAsia="Arial Unicode MS"/>
          <w:lang w:eastAsia="en-US"/>
        </w:rPr>
        <w:t xml:space="preserve">и: </w:t>
      </w:r>
      <w:r w:rsidR="00773EB3" w:rsidRPr="001318C7">
        <w:rPr>
          <w:rFonts w:eastAsia="Arial Unicode MS"/>
          <w:lang w:eastAsia="en-US"/>
        </w:rPr>
        <w:t>0</w:t>
      </w:r>
      <w:r w:rsidRPr="001318C7">
        <w:rPr>
          <w:rFonts w:eastAsia="Arial Unicode MS"/>
          <w:lang w:eastAsia="en-US"/>
        </w:rPr>
        <w:t>,</w:t>
      </w:r>
      <w:r w:rsidR="00773EB3" w:rsidRPr="001318C7">
        <w:rPr>
          <w:rFonts w:eastAsia="Arial Unicode MS"/>
          <w:lang w:eastAsia="en-US"/>
        </w:rPr>
        <w:t>8</w:t>
      </w:r>
      <w:r w:rsidRPr="001318C7">
        <w:rPr>
          <w:rFonts w:eastAsia="Arial Unicode MS"/>
          <w:lang w:eastAsia="en-US"/>
        </w:rPr>
        <w:t xml:space="preserve"> мм.</w:t>
      </w:r>
    </w:p>
    <w:p w:rsidR="00773EB3" w:rsidRPr="001318C7" w:rsidRDefault="00EC494C" w:rsidP="00773EB3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М</w:t>
      </w:r>
      <w:r w:rsidR="00773EB3" w:rsidRPr="001318C7">
        <w:rPr>
          <w:rFonts w:eastAsia="Arial Unicode MS"/>
          <w:lang w:eastAsia="en-US"/>
        </w:rPr>
        <w:t>аксимально</w:t>
      </w:r>
      <w:r w:rsidRPr="001318C7">
        <w:rPr>
          <w:rFonts w:eastAsia="Arial Unicode MS"/>
          <w:lang w:eastAsia="en-US"/>
        </w:rPr>
        <w:t>е</w:t>
      </w:r>
      <w:r w:rsidR="00773EB3" w:rsidRPr="001318C7">
        <w:rPr>
          <w:rFonts w:eastAsia="Arial Unicode MS"/>
          <w:lang w:eastAsia="en-US"/>
        </w:rPr>
        <w:t xml:space="preserve"> напряжени</w:t>
      </w:r>
      <w:r w:rsidRPr="001318C7">
        <w:rPr>
          <w:rFonts w:eastAsia="Arial Unicode MS"/>
          <w:lang w:eastAsia="en-US"/>
        </w:rPr>
        <w:t>е</w:t>
      </w:r>
      <w:r w:rsidR="00773EB3" w:rsidRPr="001318C7">
        <w:rPr>
          <w:rFonts w:eastAsia="Arial Unicode MS"/>
          <w:lang w:eastAsia="en-US"/>
        </w:rPr>
        <w:t xml:space="preserve"> трубки</w:t>
      </w:r>
      <w:r w:rsidRPr="001318C7">
        <w:rPr>
          <w:rFonts w:eastAsia="Arial Unicode MS"/>
          <w:lang w:eastAsia="en-US"/>
        </w:rPr>
        <w:t>:</w:t>
      </w:r>
      <w:r w:rsidR="00773EB3" w:rsidRPr="001318C7">
        <w:rPr>
          <w:rFonts w:eastAsia="Arial Unicode MS"/>
          <w:lang w:eastAsia="en-US"/>
        </w:rPr>
        <w:t xml:space="preserve"> 65 кВ.</w:t>
      </w:r>
    </w:p>
    <w:p w:rsidR="00773EB3" w:rsidRPr="001318C7" w:rsidRDefault="00773EB3" w:rsidP="00773EB3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Установлен</w:t>
      </w:r>
      <w:r w:rsidR="00EC494C" w:rsidRPr="001318C7">
        <w:rPr>
          <w:rFonts w:eastAsia="Arial Unicode MS"/>
          <w:lang w:eastAsia="en-US"/>
        </w:rPr>
        <w:t xml:space="preserve">а в одном </w:t>
      </w:r>
      <w:r w:rsidRPr="001318C7">
        <w:rPr>
          <w:rFonts w:eastAsia="Arial Unicode MS"/>
          <w:lang w:eastAsia="en-US"/>
        </w:rPr>
        <w:t xml:space="preserve">корпусе с </w:t>
      </w:r>
      <w:r w:rsidR="009B28B4" w:rsidRPr="001318C7">
        <w:rPr>
          <w:rFonts w:eastAsia="Arial Unicode MS"/>
          <w:lang w:eastAsia="en-US"/>
        </w:rPr>
        <w:t xml:space="preserve">преобразователем </w:t>
      </w:r>
      <w:r w:rsidRPr="001318C7">
        <w:rPr>
          <w:rFonts w:eastAsia="Arial Unicode MS"/>
          <w:lang w:eastAsia="en-US"/>
        </w:rPr>
        <w:t>высок</w:t>
      </w:r>
      <w:r w:rsidR="009B28B4" w:rsidRPr="001318C7">
        <w:rPr>
          <w:rFonts w:eastAsia="Arial Unicode MS"/>
          <w:lang w:eastAsia="en-US"/>
        </w:rPr>
        <w:t>ого напряжения</w:t>
      </w:r>
      <w:r w:rsidRPr="001318C7">
        <w:rPr>
          <w:rFonts w:eastAsia="Arial Unicode MS"/>
          <w:lang w:eastAsia="en-US"/>
        </w:rPr>
        <w:t>.</w:t>
      </w:r>
    </w:p>
    <w:p w:rsidR="00CB79EF" w:rsidRPr="001318C7" w:rsidRDefault="00CB79EF" w:rsidP="005759CB">
      <w:pPr>
        <w:numPr>
          <w:ilvl w:val="0"/>
          <w:numId w:val="1"/>
        </w:numPr>
        <w:spacing w:before="120"/>
        <w:jc w:val="both"/>
        <w:rPr>
          <w:rFonts w:eastAsia="Arial Unicode MS"/>
          <w:lang w:eastAsia="en-US"/>
        </w:rPr>
        <w:sectPr w:rsidR="00CB79EF" w:rsidRPr="001318C7" w:rsidSect="00180C8E">
          <w:pgSz w:w="11907" w:h="16840" w:code="9"/>
          <w:pgMar w:top="1134" w:right="1134" w:bottom="1134" w:left="1418" w:header="720" w:footer="720" w:gutter="0"/>
          <w:cols w:space="708"/>
          <w:noEndnote/>
          <w:docGrid w:linePitch="326"/>
        </w:sectPr>
      </w:pPr>
      <w:bookmarkStart w:id="103" w:name="bookmark10"/>
    </w:p>
    <w:p w:rsidR="00773EB3" w:rsidRPr="00120D57" w:rsidRDefault="00773EB3" w:rsidP="00120D57">
      <w:pPr>
        <w:spacing w:before="120"/>
        <w:jc w:val="center"/>
        <w:outlineLvl w:val="5"/>
        <w:rPr>
          <w:rFonts w:eastAsia="Arial Unicode MS"/>
          <w:b/>
          <w:sz w:val="28"/>
        </w:rPr>
      </w:pPr>
      <w:r w:rsidRPr="00120D57">
        <w:rPr>
          <w:rFonts w:eastAsia="Arial Unicode MS"/>
          <w:b/>
          <w:sz w:val="28"/>
          <w:lang w:eastAsia="en-US"/>
        </w:rPr>
        <w:lastRenderedPageBreak/>
        <w:t xml:space="preserve">ОБЩИЕ </w:t>
      </w:r>
      <w:bookmarkEnd w:id="103"/>
      <w:r w:rsidR="009B28B4" w:rsidRPr="00120D57">
        <w:rPr>
          <w:rFonts w:eastAsia="Arial Unicode MS"/>
          <w:b/>
          <w:sz w:val="28"/>
          <w:lang w:eastAsia="en-US"/>
        </w:rPr>
        <w:t>ХАРАКТЕРИСТИКИ</w:t>
      </w:r>
    </w:p>
    <w:p w:rsidR="00120D57" w:rsidRDefault="00120D57" w:rsidP="00773EB3">
      <w:pPr>
        <w:spacing w:before="120"/>
        <w:jc w:val="both"/>
        <w:outlineLvl w:val="6"/>
        <w:rPr>
          <w:rFonts w:eastAsia="Arial Unicode MS"/>
          <w:b/>
          <w:lang w:eastAsia="en-US"/>
        </w:rPr>
      </w:pPr>
      <w:bookmarkStart w:id="104" w:name="bookmark11"/>
    </w:p>
    <w:p w:rsidR="00773EB3" w:rsidRPr="00120D57" w:rsidRDefault="00773EB3" w:rsidP="00773EB3">
      <w:pPr>
        <w:spacing w:before="120"/>
        <w:jc w:val="both"/>
        <w:outlineLvl w:val="6"/>
        <w:rPr>
          <w:rFonts w:eastAsia="Arial Unicode MS"/>
          <w:b/>
        </w:rPr>
      </w:pPr>
      <w:r w:rsidRPr="00120D57">
        <w:rPr>
          <w:rFonts w:eastAsia="Arial Unicode MS"/>
          <w:b/>
          <w:lang w:eastAsia="en-US"/>
        </w:rPr>
        <w:t>ЭЛЕКТРИЧЕСКИ</w:t>
      </w:r>
      <w:bookmarkEnd w:id="104"/>
      <w:r w:rsidR="009B28B4" w:rsidRPr="00120D57">
        <w:rPr>
          <w:rFonts w:eastAsia="Arial Unicode MS"/>
          <w:b/>
          <w:lang w:eastAsia="en-US"/>
        </w:rPr>
        <w:t>Е ХАРАКТЕРИСТИКИ</w:t>
      </w:r>
    </w:p>
    <w:p w:rsidR="00773EB3" w:rsidRPr="001318C7" w:rsidRDefault="009B28B4" w:rsidP="00B13718">
      <w:pPr>
        <w:numPr>
          <w:ilvl w:val="0"/>
          <w:numId w:val="4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 xml:space="preserve">Рабочее </w:t>
      </w:r>
      <w:r w:rsidR="00773EB3" w:rsidRPr="001318C7">
        <w:rPr>
          <w:rFonts w:eastAsia="Arial Unicode MS"/>
          <w:lang w:eastAsia="en-US"/>
        </w:rPr>
        <w:t>напряжение трубки</w:t>
      </w:r>
      <w:r w:rsidR="00961ADF">
        <w:rPr>
          <w:rFonts w:eastAsia="Arial Unicode MS"/>
          <w:lang w:eastAsia="en-US"/>
        </w:rPr>
        <w:t>:……………………………………………</w:t>
      </w:r>
      <w:r w:rsidR="00F42783" w:rsidRPr="001318C7">
        <w:rPr>
          <w:rFonts w:eastAsia="Arial Unicode MS"/>
          <w:lang w:eastAsia="en-US"/>
        </w:rPr>
        <w:t>не более</w:t>
      </w:r>
      <w:r w:rsidR="00773EB3" w:rsidRPr="001318C7">
        <w:rPr>
          <w:rFonts w:eastAsia="Arial Unicode MS"/>
          <w:lang w:eastAsia="en-US"/>
        </w:rPr>
        <w:t xml:space="preserve"> 50 - 65 кВ</w:t>
      </w:r>
    </w:p>
    <w:p w:rsidR="00773EB3" w:rsidRPr="001318C7" w:rsidRDefault="00F42783" w:rsidP="00B13718">
      <w:pPr>
        <w:numPr>
          <w:ilvl w:val="0"/>
          <w:numId w:val="4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Фокусн</w:t>
      </w:r>
      <w:r w:rsidR="00404257">
        <w:rPr>
          <w:rFonts w:eastAsia="Arial Unicode MS"/>
          <w:lang w:eastAsia="en-US"/>
        </w:rPr>
        <w:t>ая точка</w:t>
      </w:r>
      <w:r w:rsidR="00961ADF">
        <w:rPr>
          <w:rFonts w:eastAsia="Arial Unicode MS"/>
          <w:lang w:eastAsia="en-US"/>
        </w:rPr>
        <w:t>:……………………………………………………………………….</w:t>
      </w:r>
      <w:r w:rsidR="00773EB3" w:rsidRPr="001318C7">
        <w:rPr>
          <w:rFonts w:eastAsia="Arial Unicode MS"/>
          <w:lang w:eastAsia="en-US"/>
        </w:rPr>
        <w:t>0</w:t>
      </w:r>
      <w:r w:rsidRPr="001318C7">
        <w:rPr>
          <w:rFonts w:eastAsia="Arial Unicode MS"/>
          <w:lang w:eastAsia="en-US"/>
        </w:rPr>
        <w:t>,</w:t>
      </w:r>
      <w:r w:rsidR="00773EB3" w:rsidRPr="001318C7">
        <w:rPr>
          <w:rFonts w:eastAsia="Arial Unicode MS"/>
          <w:lang w:eastAsia="en-US"/>
        </w:rPr>
        <w:t>8</w:t>
      </w:r>
      <w:r w:rsidRPr="001318C7">
        <w:rPr>
          <w:rFonts w:eastAsia="Arial Unicode MS"/>
          <w:lang w:eastAsia="en-US"/>
        </w:rPr>
        <w:t xml:space="preserve"> мм</w:t>
      </w:r>
    </w:p>
    <w:p w:rsidR="00773EB3" w:rsidRPr="001318C7" w:rsidRDefault="00773EB3" w:rsidP="00B13718">
      <w:pPr>
        <w:numPr>
          <w:ilvl w:val="0"/>
          <w:numId w:val="4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Максимальн</w:t>
      </w:r>
      <w:r w:rsidR="00F42783" w:rsidRPr="001318C7">
        <w:rPr>
          <w:rFonts w:eastAsia="Arial Unicode MS"/>
          <w:lang w:eastAsia="en-US"/>
        </w:rPr>
        <w:t>ая в</w:t>
      </w:r>
      <w:r w:rsidRPr="001318C7">
        <w:rPr>
          <w:rFonts w:eastAsia="Arial Unicode MS"/>
          <w:lang w:eastAsia="en-US"/>
        </w:rPr>
        <w:t xml:space="preserve">ходная </w:t>
      </w:r>
      <w:r w:rsidR="00F42783" w:rsidRPr="001318C7">
        <w:rPr>
          <w:rFonts w:eastAsia="Arial Unicode MS"/>
          <w:lang w:eastAsia="en-US"/>
        </w:rPr>
        <w:t>мощность</w:t>
      </w:r>
      <w:r w:rsidR="00961ADF">
        <w:rPr>
          <w:rFonts w:eastAsia="Arial Unicode MS"/>
          <w:lang w:eastAsia="en-US"/>
        </w:rPr>
        <w:t>:……………………………………………………</w:t>
      </w:r>
      <w:r w:rsidRPr="001318C7">
        <w:rPr>
          <w:rFonts w:eastAsia="Arial Unicode MS"/>
          <w:lang w:eastAsia="en-US"/>
        </w:rPr>
        <w:t>600</w:t>
      </w:r>
      <w:r w:rsidR="00F42783" w:rsidRPr="001318C7">
        <w:rPr>
          <w:rFonts w:eastAsia="Arial Unicode MS"/>
          <w:lang w:eastAsia="en-US"/>
        </w:rPr>
        <w:t xml:space="preserve"> Вт</w:t>
      </w:r>
    </w:p>
    <w:p w:rsidR="006C7D56" w:rsidRPr="001318C7" w:rsidRDefault="006C7D56" w:rsidP="00773EB3">
      <w:pPr>
        <w:spacing w:before="120"/>
        <w:jc w:val="both"/>
        <w:rPr>
          <w:rFonts w:eastAsia="Arial Unicode MS"/>
          <w:color w:val="0000FF"/>
          <w:lang w:eastAsia="en-US"/>
        </w:rPr>
      </w:pPr>
    </w:p>
    <w:p w:rsidR="00773EB3" w:rsidRPr="001318C7" w:rsidRDefault="00773EB3" w:rsidP="00773EB3">
      <w:pPr>
        <w:spacing w:before="120"/>
        <w:jc w:val="both"/>
        <w:rPr>
          <w:rFonts w:eastAsia="Arial Unicode MS"/>
          <w:b/>
          <w:lang w:eastAsia="en-US"/>
        </w:rPr>
      </w:pPr>
      <w:r w:rsidRPr="001318C7">
        <w:rPr>
          <w:rFonts w:eastAsia="Arial Unicode MS"/>
          <w:b/>
          <w:lang w:eastAsia="en-US"/>
        </w:rPr>
        <w:t>МЕХАНИЧЕСКИ</w:t>
      </w:r>
      <w:r w:rsidR="006C7D56" w:rsidRPr="001318C7">
        <w:rPr>
          <w:rFonts w:eastAsia="Arial Unicode MS"/>
          <w:b/>
          <w:lang w:eastAsia="en-US"/>
        </w:rPr>
        <w:t>Е ХАРАКТЕРИСТИКИ</w:t>
      </w:r>
    </w:p>
    <w:p w:rsidR="00773EB3" w:rsidRPr="001318C7" w:rsidRDefault="00F42783" w:rsidP="009B28B4">
      <w:pPr>
        <w:numPr>
          <w:ilvl w:val="0"/>
          <w:numId w:val="4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 xml:space="preserve">Общая </w:t>
      </w:r>
      <w:r w:rsidR="00773EB3" w:rsidRPr="001318C7">
        <w:rPr>
          <w:rFonts w:eastAsia="Arial Unicode MS"/>
          <w:lang w:eastAsia="en-US"/>
        </w:rPr>
        <w:t>длина</w:t>
      </w:r>
      <w:r w:rsidR="00961ADF">
        <w:rPr>
          <w:rFonts w:eastAsia="Arial Unicode MS"/>
          <w:lang w:eastAsia="en-US"/>
        </w:rPr>
        <w:t>:</w:t>
      </w:r>
      <w:r w:rsidR="00846E1D">
        <w:rPr>
          <w:rFonts w:eastAsia="Arial Unicode MS"/>
          <w:lang w:eastAsia="en-US"/>
        </w:rPr>
        <w:t>……………………………………………………………………………</w:t>
      </w:r>
      <w:r w:rsidR="00773EB3" w:rsidRPr="001318C7">
        <w:rPr>
          <w:rFonts w:eastAsia="Arial Unicode MS"/>
          <w:lang w:eastAsia="en-US"/>
        </w:rPr>
        <w:t xml:space="preserve">69 </w:t>
      </w:r>
      <w:r w:rsidR="006C7D56" w:rsidRPr="001318C7">
        <w:rPr>
          <w:rFonts w:eastAsia="Arial Unicode MS"/>
          <w:lang w:eastAsia="en-US"/>
        </w:rPr>
        <w:t>мм</w:t>
      </w:r>
    </w:p>
    <w:p w:rsidR="00773EB3" w:rsidRPr="001318C7" w:rsidRDefault="00773EB3" w:rsidP="009B28B4">
      <w:pPr>
        <w:numPr>
          <w:ilvl w:val="0"/>
          <w:numId w:val="4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 xml:space="preserve">Максимальный </w:t>
      </w:r>
      <w:r w:rsidR="00F42783" w:rsidRPr="001318C7">
        <w:rPr>
          <w:rFonts w:eastAsia="Arial Unicode MS"/>
          <w:lang w:eastAsia="en-US"/>
        </w:rPr>
        <w:t>д</w:t>
      </w:r>
      <w:r w:rsidRPr="001318C7">
        <w:rPr>
          <w:rFonts w:eastAsia="Arial Unicode MS"/>
          <w:lang w:eastAsia="en-US"/>
        </w:rPr>
        <w:t>иаметр</w:t>
      </w:r>
      <w:r w:rsidR="00961ADF">
        <w:rPr>
          <w:rFonts w:eastAsia="Arial Unicode MS"/>
          <w:lang w:eastAsia="en-US"/>
        </w:rPr>
        <w:t>:</w:t>
      </w:r>
      <w:r w:rsidRPr="001318C7">
        <w:rPr>
          <w:rFonts w:eastAsia="Arial Unicode MS"/>
          <w:lang w:eastAsia="en-US"/>
        </w:rPr>
        <w:tab/>
      </w:r>
      <w:r w:rsidR="00846E1D">
        <w:rPr>
          <w:rFonts w:eastAsia="Arial Unicode MS"/>
          <w:lang w:eastAsia="en-US"/>
        </w:rPr>
        <w:t>……………………………………………………………….</w:t>
      </w:r>
      <w:r w:rsidRPr="001318C7">
        <w:rPr>
          <w:rFonts w:eastAsia="Arial Unicode MS"/>
          <w:lang w:eastAsia="en-US"/>
        </w:rPr>
        <w:t xml:space="preserve">31 </w:t>
      </w:r>
      <w:r w:rsidR="006C7D56" w:rsidRPr="001318C7">
        <w:rPr>
          <w:rFonts w:eastAsia="Arial Unicode MS"/>
          <w:lang w:eastAsia="en-US"/>
        </w:rPr>
        <w:t>мм</w:t>
      </w:r>
    </w:p>
    <w:p w:rsidR="00773EB3" w:rsidRPr="001318C7" w:rsidRDefault="00F42783" w:rsidP="009B28B4">
      <w:pPr>
        <w:numPr>
          <w:ilvl w:val="0"/>
          <w:numId w:val="4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 xml:space="preserve">Угол </w:t>
      </w:r>
      <w:r w:rsidR="00773EB3" w:rsidRPr="001318C7">
        <w:rPr>
          <w:rFonts w:eastAsia="Arial Unicode MS"/>
          <w:lang w:eastAsia="en-US"/>
        </w:rPr>
        <w:t>цели</w:t>
      </w:r>
      <w:r w:rsidR="00961ADF">
        <w:rPr>
          <w:rFonts w:eastAsia="Arial Unicode MS"/>
          <w:lang w:eastAsia="en-US"/>
        </w:rPr>
        <w:t>:</w:t>
      </w:r>
      <w:r w:rsidR="00846E1D">
        <w:rPr>
          <w:rFonts w:eastAsia="Arial Unicode MS"/>
          <w:lang w:eastAsia="en-US"/>
        </w:rPr>
        <w:t>…………………………………………………………………………………..</w:t>
      </w:r>
      <w:r w:rsidR="00773EB3" w:rsidRPr="001318C7">
        <w:rPr>
          <w:rFonts w:eastAsia="Arial Unicode MS"/>
          <w:lang w:eastAsia="en-US"/>
        </w:rPr>
        <w:t>20°</w:t>
      </w:r>
    </w:p>
    <w:p w:rsidR="00773EB3" w:rsidRPr="001318C7" w:rsidRDefault="00F42783" w:rsidP="009B28B4">
      <w:pPr>
        <w:numPr>
          <w:ilvl w:val="0"/>
          <w:numId w:val="4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Внутренняя</w:t>
      </w:r>
      <w:r w:rsidR="00773EB3" w:rsidRPr="001318C7">
        <w:rPr>
          <w:rFonts w:eastAsia="Arial Unicode MS"/>
          <w:lang w:eastAsia="en-US"/>
        </w:rPr>
        <w:t xml:space="preserve"> фильтрация</w:t>
      </w:r>
      <w:r w:rsidR="00961ADF">
        <w:rPr>
          <w:rFonts w:eastAsia="Arial Unicode MS"/>
          <w:lang w:eastAsia="en-US"/>
        </w:rPr>
        <w:t>:</w:t>
      </w:r>
      <w:r w:rsidR="00846E1D">
        <w:rPr>
          <w:rFonts w:eastAsia="Arial Unicode MS"/>
          <w:lang w:eastAsia="en-US"/>
        </w:rPr>
        <w:t>…………………………………</w:t>
      </w:r>
      <w:r w:rsidRPr="001318C7">
        <w:rPr>
          <w:rFonts w:eastAsia="Arial Unicode MS"/>
          <w:lang w:eastAsia="en-US"/>
        </w:rPr>
        <w:t>эквивалент</w:t>
      </w:r>
      <w:r w:rsidR="00773EB3" w:rsidRPr="001318C7">
        <w:rPr>
          <w:rFonts w:eastAsia="Arial Unicode MS"/>
          <w:lang w:eastAsia="en-US"/>
        </w:rPr>
        <w:t xml:space="preserve"> 0</w:t>
      </w:r>
      <w:r w:rsidRPr="001318C7">
        <w:rPr>
          <w:rFonts w:eastAsia="Arial Unicode MS"/>
          <w:lang w:eastAsia="en-US"/>
        </w:rPr>
        <w:t>.</w:t>
      </w:r>
      <w:r w:rsidR="00773EB3" w:rsidRPr="001318C7">
        <w:rPr>
          <w:rFonts w:eastAsia="Arial Unicode MS"/>
          <w:lang w:eastAsia="en-US"/>
        </w:rPr>
        <w:t>8</w:t>
      </w:r>
      <w:r w:rsidRPr="001318C7">
        <w:rPr>
          <w:rFonts w:eastAsia="Arial Unicode MS"/>
          <w:lang w:eastAsia="en-US"/>
        </w:rPr>
        <w:t xml:space="preserve"> мм </w:t>
      </w:r>
      <w:r w:rsidR="00773EB3" w:rsidRPr="001318C7">
        <w:rPr>
          <w:rFonts w:eastAsia="Arial Unicode MS"/>
          <w:lang w:eastAsia="en-US"/>
        </w:rPr>
        <w:t xml:space="preserve">A1 </w:t>
      </w:r>
      <w:r w:rsidRPr="001318C7">
        <w:rPr>
          <w:rFonts w:eastAsia="Arial Unicode MS"/>
          <w:lang w:eastAsia="en-US"/>
        </w:rPr>
        <w:t>при</w:t>
      </w:r>
      <w:r w:rsidR="00773EB3" w:rsidRPr="001318C7">
        <w:rPr>
          <w:rFonts w:eastAsia="Arial Unicode MS"/>
          <w:lang w:eastAsia="en-US"/>
        </w:rPr>
        <w:t xml:space="preserve"> 50 кВ</w:t>
      </w:r>
    </w:p>
    <w:p w:rsidR="00773EB3" w:rsidRPr="001318C7" w:rsidRDefault="00F42783" w:rsidP="009B28B4">
      <w:pPr>
        <w:numPr>
          <w:ilvl w:val="0"/>
          <w:numId w:val="4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Поле облучения</w:t>
      </w:r>
      <w:r w:rsidR="00961ADF">
        <w:rPr>
          <w:rFonts w:eastAsia="Arial Unicode MS"/>
          <w:lang w:eastAsia="en-US"/>
        </w:rPr>
        <w:t>:</w:t>
      </w:r>
      <w:r w:rsidR="00846E1D">
        <w:rPr>
          <w:rFonts w:eastAsia="Arial Unicode MS"/>
          <w:lang w:eastAsia="en-US"/>
        </w:rPr>
        <w:t>……</w:t>
      </w:r>
      <w:r w:rsidR="00773EB3" w:rsidRPr="001318C7">
        <w:rPr>
          <w:rFonts w:eastAsia="Arial Unicode MS"/>
          <w:lang w:eastAsia="en-US"/>
        </w:rPr>
        <w:t xml:space="preserve">354 </w:t>
      </w:r>
      <w:r w:rsidRPr="001318C7">
        <w:rPr>
          <w:rFonts w:eastAsia="Arial Unicode MS"/>
          <w:lang w:eastAsia="en-US"/>
        </w:rPr>
        <w:sym w:font="Symbol" w:char="F0B4"/>
      </w:r>
      <w:r w:rsidR="00773EB3" w:rsidRPr="001318C7">
        <w:rPr>
          <w:rFonts w:eastAsia="Arial Unicode MS"/>
          <w:lang w:eastAsia="en-US"/>
        </w:rPr>
        <w:t xml:space="preserve"> 354 </w:t>
      </w:r>
      <w:r w:rsidR="006C7D56" w:rsidRPr="001318C7">
        <w:rPr>
          <w:rFonts w:eastAsia="Arial Unicode MS"/>
          <w:lang w:eastAsia="en-US"/>
        </w:rPr>
        <w:t>мм</w:t>
      </w:r>
      <w:r w:rsidR="00773EB3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при</w:t>
      </w:r>
      <w:r w:rsidR="00773EB3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расстоянии источник-изображение (</w:t>
      </w:r>
      <w:r w:rsidR="00773EB3" w:rsidRPr="001318C7">
        <w:rPr>
          <w:rFonts w:eastAsia="Arial Unicode MS"/>
          <w:lang w:eastAsia="en-US"/>
        </w:rPr>
        <w:t>SID</w:t>
      </w:r>
      <w:r w:rsidRPr="001318C7">
        <w:rPr>
          <w:rFonts w:eastAsia="Arial Unicode MS"/>
          <w:lang w:eastAsia="en-US"/>
        </w:rPr>
        <w:t>)</w:t>
      </w:r>
      <w:r w:rsidR="00773EB3" w:rsidRPr="001318C7">
        <w:rPr>
          <w:rFonts w:eastAsia="Arial Unicode MS"/>
          <w:lang w:eastAsia="en-US"/>
        </w:rPr>
        <w:t xml:space="preserve"> 490 </w:t>
      </w:r>
      <w:r w:rsidR="006C7D56" w:rsidRPr="001318C7">
        <w:rPr>
          <w:rFonts w:eastAsia="Arial Unicode MS"/>
          <w:lang w:eastAsia="en-US"/>
        </w:rPr>
        <w:t>мм</w:t>
      </w:r>
    </w:p>
    <w:p w:rsidR="00773EB3" w:rsidRPr="001318C7" w:rsidRDefault="00773EB3" w:rsidP="009B28B4">
      <w:pPr>
        <w:numPr>
          <w:ilvl w:val="0"/>
          <w:numId w:val="4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Вес</w:t>
      </w:r>
      <w:r w:rsidR="00961ADF">
        <w:rPr>
          <w:rFonts w:eastAsia="Arial Unicode MS"/>
          <w:lang w:eastAsia="en-US"/>
        </w:rPr>
        <w:t>:</w:t>
      </w:r>
      <w:r w:rsidR="00846E1D">
        <w:rPr>
          <w:rFonts w:eastAsia="Arial Unicode MS"/>
          <w:lang w:eastAsia="en-US"/>
        </w:rPr>
        <w:t>…………………………………………………………………………………………</w:t>
      </w:r>
      <w:r w:rsidRPr="001318C7">
        <w:rPr>
          <w:rFonts w:eastAsia="Arial Unicode MS"/>
          <w:lang w:eastAsia="en-US"/>
        </w:rPr>
        <w:t>96 г</w:t>
      </w:r>
    </w:p>
    <w:p w:rsidR="00773EB3" w:rsidRPr="001318C7" w:rsidRDefault="00F42783" w:rsidP="009B28B4">
      <w:pPr>
        <w:numPr>
          <w:ilvl w:val="0"/>
          <w:numId w:val="4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Метод охлаждения</w:t>
      </w:r>
      <w:r w:rsidR="00961ADF">
        <w:rPr>
          <w:rFonts w:eastAsia="Arial Unicode MS"/>
          <w:lang w:eastAsia="en-US"/>
        </w:rPr>
        <w:t>:</w:t>
      </w:r>
      <w:r w:rsidR="00846E1D">
        <w:rPr>
          <w:rFonts w:eastAsia="Arial Unicode MS"/>
          <w:lang w:eastAsia="en-US"/>
        </w:rPr>
        <w:t>……</w:t>
      </w:r>
      <w:r w:rsidR="00D100EA">
        <w:rPr>
          <w:rFonts w:eastAsia="Arial Unicode MS"/>
          <w:lang w:eastAsia="en-US"/>
        </w:rPr>
        <w:t>……....</w:t>
      </w:r>
      <w:r w:rsidR="00D100EA">
        <w:rPr>
          <w:rFonts w:eastAsia="Arial Unicode MS"/>
          <w:lang w:eastAsia="en-US"/>
        </w:rPr>
        <w:tab/>
      </w:r>
      <w:r w:rsidR="00A84EEB" w:rsidRPr="001318C7">
        <w:rPr>
          <w:rFonts w:eastAsia="Arial Unicode MS"/>
          <w:lang w:eastAsia="en-US"/>
        </w:rPr>
        <w:t xml:space="preserve">Погружение в масло </w:t>
      </w:r>
      <w:r w:rsidR="00773EB3" w:rsidRPr="001318C7">
        <w:rPr>
          <w:rFonts w:eastAsia="Arial Unicode MS"/>
          <w:lang w:eastAsia="en-US"/>
        </w:rPr>
        <w:t>(60 °C макси</w:t>
      </w:r>
      <w:r w:rsidR="00A84EEB" w:rsidRPr="001318C7">
        <w:rPr>
          <w:rFonts w:eastAsia="Arial Unicode MS"/>
          <w:lang w:eastAsia="en-US"/>
        </w:rPr>
        <w:t>мум</w:t>
      </w:r>
      <w:r w:rsidR="00773EB3" w:rsidRPr="001318C7">
        <w:rPr>
          <w:rFonts w:eastAsia="Arial Unicode MS"/>
          <w:lang w:eastAsia="en-US"/>
        </w:rPr>
        <w:t xml:space="preserve">) и </w:t>
      </w:r>
      <w:r w:rsidR="00846E1D">
        <w:rPr>
          <w:rFonts w:eastAsia="Arial Unicode MS"/>
          <w:lang w:eastAsia="en-US"/>
        </w:rPr>
        <w:br/>
      </w:r>
      <w:r w:rsidR="00846E1D">
        <w:rPr>
          <w:rFonts w:eastAsia="Arial Unicode MS"/>
          <w:lang w:eastAsia="en-US"/>
        </w:rPr>
        <w:tab/>
      </w:r>
      <w:r w:rsidR="00846E1D">
        <w:rPr>
          <w:rFonts w:eastAsia="Arial Unicode MS"/>
          <w:lang w:eastAsia="en-US"/>
        </w:rPr>
        <w:tab/>
      </w:r>
      <w:r w:rsidR="00846E1D">
        <w:rPr>
          <w:rFonts w:eastAsia="Arial Unicode MS"/>
          <w:lang w:eastAsia="en-US"/>
        </w:rPr>
        <w:tab/>
      </w:r>
      <w:r w:rsidR="00846E1D">
        <w:rPr>
          <w:rFonts w:eastAsia="Arial Unicode MS"/>
          <w:lang w:eastAsia="en-US"/>
        </w:rPr>
        <w:tab/>
      </w:r>
      <w:r w:rsidR="00846E1D">
        <w:rPr>
          <w:rFonts w:eastAsia="Arial Unicode MS"/>
          <w:lang w:eastAsia="en-US"/>
        </w:rPr>
        <w:tab/>
      </w:r>
      <w:r w:rsidR="00773EB3" w:rsidRPr="001318C7">
        <w:rPr>
          <w:rFonts w:eastAsia="Arial Unicode MS"/>
          <w:lang w:eastAsia="en-US"/>
        </w:rPr>
        <w:t>конвекционное масляное охлаждение</w:t>
      </w:r>
    </w:p>
    <w:p w:rsidR="00773EB3" w:rsidRPr="001318C7" w:rsidRDefault="00A84EEB" w:rsidP="00773EB3">
      <w:pPr>
        <w:numPr>
          <w:ilvl w:val="0"/>
          <w:numId w:val="4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Крепление</w:t>
      </w:r>
      <w:r w:rsidR="00773EB3" w:rsidRPr="001318C7">
        <w:rPr>
          <w:rFonts w:eastAsia="Arial Unicode MS"/>
          <w:lang w:eastAsia="en-US"/>
        </w:rPr>
        <w:t xml:space="preserve"> трубки</w:t>
      </w:r>
      <w:r w:rsidR="00961ADF">
        <w:rPr>
          <w:rFonts w:eastAsia="Arial Unicode MS"/>
          <w:lang w:eastAsia="en-US"/>
        </w:rPr>
        <w:t>:</w:t>
      </w:r>
      <w:r w:rsidR="00846E1D">
        <w:rPr>
          <w:rFonts w:eastAsia="Arial Unicode MS"/>
          <w:lang w:eastAsia="en-US"/>
        </w:rPr>
        <w:t>…………….</w:t>
      </w:r>
      <w:r w:rsidR="00773EB3" w:rsidRPr="001318C7">
        <w:rPr>
          <w:rFonts w:eastAsia="Arial Unicode MS"/>
          <w:lang w:eastAsia="en-US"/>
        </w:rPr>
        <w:tab/>
      </w:r>
      <w:r w:rsidRPr="001318C7">
        <w:rPr>
          <w:rFonts w:eastAsia="Arial Unicode MS"/>
          <w:lang w:eastAsia="en-US"/>
        </w:rPr>
        <w:t xml:space="preserve">Крепление </w:t>
      </w:r>
      <w:r w:rsidR="00773EB3" w:rsidRPr="001318C7">
        <w:rPr>
          <w:rFonts w:eastAsia="Arial Unicode MS"/>
          <w:lang w:eastAsia="en-US"/>
        </w:rPr>
        <w:t>стекл</w:t>
      </w:r>
      <w:r w:rsidRPr="001318C7">
        <w:rPr>
          <w:rFonts w:eastAsia="Arial Unicode MS"/>
          <w:lang w:eastAsia="en-US"/>
        </w:rPr>
        <w:t>янного кожуха</w:t>
      </w:r>
      <w:r w:rsidR="00773EB3" w:rsidRPr="001318C7">
        <w:rPr>
          <w:rFonts w:eastAsia="Arial Unicode MS"/>
          <w:lang w:eastAsia="en-US"/>
        </w:rPr>
        <w:t xml:space="preserve"> анодного конца и</w:t>
      </w:r>
      <w:r w:rsidRPr="001318C7">
        <w:rPr>
          <w:rFonts w:eastAsia="Arial Unicode MS"/>
          <w:lang w:eastAsia="en-US"/>
        </w:rPr>
        <w:t xml:space="preserve"> </w:t>
      </w:r>
      <w:r w:rsidR="00846E1D">
        <w:rPr>
          <w:rFonts w:eastAsia="Arial Unicode MS"/>
          <w:lang w:eastAsia="en-US"/>
        </w:rPr>
        <w:br/>
      </w:r>
      <w:r w:rsidR="00846E1D">
        <w:rPr>
          <w:rFonts w:eastAsia="Arial Unicode MS"/>
          <w:lang w:eastAsia="en-US"/>
        </w:rPr>
        <w:tab/>
      </w:r>
      <w:r w:rsidR="00846E1D">
        <w:rPr>
          <w:rFonts w:eastAsia="Arial Unicode MS"/>
          <w:lang w:eastAsia="en-US"/>
        </w:rPr>
        <w:tab/>
      </w:r>
      <w:r w:rsidR="00846E1D">
        <w:rPr>
          <w:rFonts w:eastAsia="Arial Unicode MS"/>
          <w:lang w:eastAsia="en-US"/>
        </w:rPr>
        <w:tab/>
      </w:r>
      <w:r w:rsidR="00846E1D">
        <w:rPr>
          <w:rFonts w:eastAsia="Arial Unicode MS"/>
          <w:lang w:eastAsia="en-US"/>
        </w:rPr>
        <w:tab/>
      </w:r>
      <w:r w:rsidR="00846E1D">
        <w:rPr>
          <w:rFonts w:eastAsia="Arial Unicode MS"/>
          <w:lang w:eastAsia="en-US"/>
        </w:rPr>
        <w:tab/>
      </w:r>
      <w:r w:rsidR="00773EB3" w:rsidRPr="001318C7">
        <w:rPr>
          <w:rFonts w:eastAsia="Arial Unicode MS"/>
          <w:lang w:eastAsia="en-US"/>
        </w:rPr>
        <w:t>катодн</w:t>
      </w:r>
      <w:r w:rsidRPr="001318C7">
        <w:rPr>
          <w:rFonts w:eastAsia="Arial Unicode MS"/>
          <w:lang w:eastAsia="en-US"/>
        </w:rPr>
        <w:t>ого</w:t>
      </w:r>
      <w:r w:rsidR="00773EB3" w:rsidRPr="001318C7">
        <w:rPr>
          <w:rFonts w:eastAsia="Arial Unicode MS"/>
          <w:lang w:eastAsia="en-US"/>
        </w:rPr>
        <w:t xml:space="preserve"> кон</w:t>
      </w:r>
      <w:r w:rsidRPr="001318C7">
        <w:rPr>
          <w:rFonts w:eastAsia="Arial Unicode MS"/>
          <w:lang w:eastAsia="en-US"/>
        </w:rPr>
        <w:t>ца</w:t>
      </w:r>
      <w:r w:rsidR="00773EB3" w:rsidRPr="001318C7">
        <w:rPr>
          <w:rFonts w:eastAsia="Arial Unicode MS"/>
          <w:lang w:eastAsia="en-US"/>
        </w:rPr>
        <w:t xml:space="preserve">, или </w:t>
      </w:r>
      <w:r w:rsidRPr="001318C7">
        <w:rPr>
          <w:rFonts w:eastAsia="Arial Unicode MS"/>
          <w:lang w:eastAsia="en-US"/>
        </w:rPr>
        <w:t xml:space="preserve">с помощью </w:t>
      </w:r>
      <w:r w:rsidR="00773EB3" w:rsidRPr="001318C7">
        <w:rPr>
          <w:rFonts w:eastAsia="Arial Unicode MS"/>
          <w:lang w:eastAsia="en-US"/>
        </w:rPr>
        <w:t>винт</w:t>
      </w:r>
      <w:r w:rsidRPr="001318C7">
        <w:rPr>
          <w:rFonts w:eastAsia="Arial Unicode MS"/>
          <w:lang w:eastAsia="en-US"/>
        </w:rPr>
        <w:t>а</w:t>
      </w:r>
      <w:r w:rsidR="00773EB3" w:rsidRPr="001318C7">
        <w:rPr>
          <w:rFonts w:eastAsia="Arial Unicode MS"/>
          <w:lang w:eastAsia="en-US"/>
        </w:rPr>
        <w:t xml:space="preserve"> анодного </w:t>
      </w:r>
      <w:r w:rsidRPr="001318C7">
        <w:rPr>
          <w:rFonts w:eastAsia="Arial Unicode MS"/>
          <w:lang w:eastAsia="en-US"/>
        </w:rPr>
        <w:t xml:space="preserve">конца </w:t>
      </w:r>
    </w:p>
    <w:p w:rsidR="006C7D56" w:rsidRPr="001318C7" w:rsidRDefault="006C7D56" w:rsidP="009B28B4">
      <w:pPr>
        <w:spacing w:before="120"/>
        <w:jc w:val="both"/>
        <w:rPr>
          <w:rFonts w:eastAsia="Arial Unicode MS"/>
          <w:color w:val="0000FF"/>
          <w:lang w:eastAsia="en-US"/>
        </w:rPr>
      </w:pPr>
      <w:bookmarkStart w:id="105" w:name="bookmark12"/>
    </w:p>
    <w:p w:rsidR="006C7D56" w:rsidRPr="001318C7" w:rsidRDefault="006C7D56" w:rsidP="009B28B4">
      <w:pPr>
        <w:spacing w:before="120"/>
        <w:jc w:val="both"/>
        <w:rPr>
          <w:rFonts w:eastAsia="Arial Unicode MS"/>
          <w:b/>
          <w:lang w:eastAsia="en-US"/>
        </w:rPr>
      </w:pPr>
      <w:r w:rsidRPr="001318C7">
        <w:rPr>
          <w:rFonts w:eastAsia="Arial Unicode MS"/>
          <w:b/>
          <w:lang w:eastAsia="en-US"/>
        </w:rPr>
        <w:t xml:space="preserve">МАКСИМАЛЬНЫЕ И МИНИМАЛЬНЫЕ ПРЕДЕЛЬНЫЕ ЗНАЧЕНИЯ </w:t>
      </w:r>
    </w:p>
    <w:p w:rsidR="00773EB3" w:rsidRPr="001318C7" w:rsidRDefault="00773EB3" w:rsidP="009B28B4">
      <w:pPr>
        <w:spacing w:before="120"/>
        <w:jc w:val="both"/>
        <w:rPr>
          <w:rFonts w:eastAsia="Arial Unicode MS"/>
          <w:b/>
          <w:lang w:eastAsia="en-US"/>
        </w:rPr>
      </w:pPr>
      <w:r w:rsidRPr="001318C7">
        <w:rPr>
          <w:rFonts w:eastAsia="Arial Unicode MS"/>
          <w:b/>
          <w:lang w:eastAsia="en-US"/>
        </w:rPr>
        <w:t>(</w:t>
      </w:r>
      <w:r w:rsidR="00A84EEB" w:rsidRPr="001318C7">
        <w:rPr>
          <w:rFonts w:eastAsia="Arial Unicode MS"/>
          <w:b/>
          <w:lang w:eastAsia="en-US"/>
        </w:rPr>
        <w:t>превышение нижеуказанных значений</w:t>
      </w:r>
      <w:r w:rsidRPr="001318C7">
        <w:rPr>
          <w:rFonts w:eastAsia="Arial Unicode MS"/>
          <w:b/>
          <w:lang w:eastAsia="en-US"/>
        </w:rPr>
        <w:t xml:space="preserve"> не </w:t>
      </w:r>
      <w:r w:rsidR="00A84EEB" w:rsidRPr="001318C7">
        <w:rPr>
          <w:rFonts w:eastAsia="Arial Unicode MS"/>
          <w:b/>
          <w:lang w:eastAsia="en-US"/>
        </w:rPr>
        <w:t>допускается</w:t>
      </w:r>
      <w:r w:rsidRPr="001318C7">
        <w:rPr>
          <w:rFonts w:eastAsia="Arial Unicode MS"/>
          <w:b/>
          <w:lang w:eastAsia="en-US"/>
        </w:rPr>
        <w:t>)</w:t>
      </w:r>
      <w:bookmarkEnd w:id="105"/>
    </w:p>
    <w:p w:rsidR="00773EB3" w:rsidRPr="001318C7" w:rsidRDefault="00773EB3" w:rsidP="009B28B4">
      <w:pPr>
        <w:numPr>
          <w:ilvl w:val="0"/>
          <w:numId w:val="4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Максимальн</w:t>
      </w:r>
      <w:r w:rsidR="00A84EEB" w:rsidRPr="001318C7">
        <w:rPr>
          <w:rFonts w:eastAsia="Arial Unicode MS"/>
          <w:lang w:eastAsia="en-US"/>
        </w:rPr>
        <w:t>ое</w:t>
      </w:r>
      <w:r w:rsidRPr="001318C7">
        <w:rPr>
          <w:rFonts w:eastAsia="Arial Unicode MS"/>
          <w:lang w:eastAsia="en-US"/>
        </w:rPr>
        <w:t xml:space="preserve"> </w:t>
      </w:r>
      <w:r w:rsidR="00A84EEB" w:rsidRPr="001318C7">
        <w:rPr>
          <w:rFonts w:eastAsia="Arial Unicode MS"/>
          <w:lang w:eastAsia="en-US"/>
        </w:rPr>
        <w:t>н</w:t>
      </w:r>
      <w:r w:rsidRPr="001318C7">
        <w:rPr>
          <w:rFonts w:eastAsia="Arial Unicode MS"/>
          <w:lang w:eastAsia="en-US"/>
        </w:rPr>
        <w:t xml:space="preserve">апряжение </w:t>
      </w:r>
      <w:r w:rsidR="00A84EEB" w:rsidRPr="001318C7">
        <w:rPr>
          <w:rFonts w:eastAsia="Arial Unicode MS"/>
          <w:lang w:eastAsia="en-US"/>
        </w:rPr>
        <w:t xml:space="preserve">на </w:t>
      </w:r>
      <w:r w:rsidRPr="001318C7">
        <w:rPr>
          <w:rFonts w:eastAsia="Arial Unicode MS"/>
          <w:lang w:eastAsia="en-US"/>
        </w:rPr>
        <w:t>трубк</w:t>
      </w:r>
      <w:r w:rsidR="00A84EEB" w:rsidRPr="001318C7">
        <w:rPr>
          <w:rFonts w:eastAsia="Arial Unicode MS"/>
          <w:lang w:eastAsia="en-US"/>
        </w:rPr>
        <w:t>е</w:t>
      </w:r>
      <w:r w:rsidR="00846E1D">
        <w:rPr>
          <w:rFonts w:eastAsia="Arial Unicode MS"/>
          <w:lang w:eastAsia="en-US"/>
        </w:rPr>
        <w:t>:.………………………………………………..</w:t>
      </w:r>
      <w:r w:rsidRPr="001318C7">
        <w:rPr>
          <w:rFonts w:eastAsia="Arial Unicode MS"/>
          <w:lang w:eastAsia="en-US"/>
        </w:rPr>
        <w:t>65 кВ</w:t>
      </w:r>
    </w:p>
    <w:p w:rsidR="00773EB3" w:rsidRPr="001318C7" w:rsidRDefault="00A84EEB" w:rsidP="009B28B4">
      <w:pPr>
        <w:numPr>
          <w:ilvl w:val="0"/>
          <w:numId w:val="4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Максимальное</w:t>
      </w:r>
      <w:r w:rsidR="00773EB3" w:rsidRPr="001318C7">
        <w:rPr>
          <w:rFonts w:eastAsia="Arial Unicode MS"/>
          <w:lang w:eastAsia="en-US"/>
        </w:rPr>
        <w:t xml:space="preserve"> </w:t>
      </w:r>
      <w:r w:rsidRPr="001318C7">
        <w:rPr>
          <w:rFonts w:eastAsia="Arial Unicode MS"/>
          <w:lang w:eastAsia="en-US"/>
        </w:rPr>
        <w:t>о</w:t>
      </w:r>
      <w:r w:rsidR="00773EB3" w:rsidRPr="001318C7">
        <w:rPr>
          <w:rFonts w:eastAsia="Arial Unicode MS"/>
          <w:lang w:eastAsia="en-US"/>
        </w:rPr>
        <w:t xml:space="preserve">братное напряжение </w:t>
      </w:r>
      <w:r w:rsidRPr="001318C7">
        <w:rPr>
          <w:rFonts w:eastAsia="Arial Unicode MS"/>
          <w:lang w:eastAsia="en-US"/>
        </w:rPr>
        <w:t>на трубке</w:t>
      </w:r>
      <w:r w:rsidR="00846E1D">
        <w:rPr>
          <w:rFonts w:eastAsia="Arial Unicode MS"/>
          <w:lang w:eastAsia="en-US"/>
        </w:rPr>
        <w:t>:……………………………………...</w:t>
      </w:r>
      <w:r w:rsidR="00773EB3" w:rsidRPr="001318C7">
        <w:rPr>
          <w:rFonts w:eastAsia="Arial Unicode MS"/>
          <w:lang w:eastAsia="en-US"/>
        </w:rPr>
        <w:t>75 кВ</w:t>
      </w:r>
    </w:p>
    <w:p w:rsidR="00773EB3" w:rsidRPr="001318C7" w:rsidRDefault="00773EB3" w:rsidP="009B28B4">
      <w:pPr>
        <w:numPr>
          <w:ilvl w:val="0"/>
          <w:numId w:val="4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Мин</w:t>
      </w:r>
      <w:r w:rsidR="00A84EEB" w:rsidRPr="001318C7">
        <w:rPr>
          <w:rFonts w:eastAsia="Arial Unicode MS"/>
          <w:lang w:eastAsia="en-US"/>
        </w:rPr>
        <w:t>имальное н</w:t>
      </w:r>
      <w:r w:rsidRPr="001318C7">
        <w:rPr>
          <w:rFonts w:eastAsia="Arial Unicode MS"/>
          <w:lang w:eastAsia="en-US"/>
        </w:rPr>
        <w:t xml:space="preserve">апряжение </w:t>
      </w:r>
      <w:r w:rsidR="00A84EEB" w:rsidRPr="001318C7">
        <w:rPr>
          <w:rFonts w:eastAsia="Arial Unicode MS"/>
          <w:lang w:eastAsia="en-US"/>
        </w:rPr>
        <w:t>на трубке</w:t>
      </w:r>
      <w:r w:rsidR="00846E1D">
        <w:rPr>
          <w:rFonts w:eastAsia="Arial Unicode MS"/>
          <w:lang w:eastAsia="en-US"/>
        </w:rPr>
        <w:t>:………………………………………………….</w:t>
      </w:r>
      <w:r w:rsidRPr="001318C7">
        <w:rPr>
          <w:rFonts w:eastAsia="Arial Unicode MS"/>
          <w:lang w:eastAsia="en-US"/>
        </w:rPr>
        <w:t>50 кВ</w:t>
      </w:r>
    </w:p>
    <w:p w:rsidR="00773EB3" w:rsidRPr="001318C7" w:rsidRDefault="00773EB3" w:rsidP="009B28B4">
      <w:pPr>
        <w:numPr>
          <w:ilvl w:val="0"/>
          <w:numId w:val="4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 xml:space="preserve">Максимальный </w:t>
      </w:r>
      <w:r w:rsidR="00A84EEB" w:rsidRPr="001318C7">
        <w:rPr>
          <w:rFonts w:eastAsia="Arial Unicode MS"/>
          <w:lang w:eastAsia="en-US"/>
        </w:rPr>
        <w:t>т</w:t>
      </w:r>
      <w:r w:rsidRPr="001318C7">
        <w:rPr>
          <w:rFonts w:eastAsia="Arial Unicode MS"/>
          <w:lang w:eastAsia="en-US"/>
        </w:rPr>
        <w:t xml:space="preserve">ок </w:t>
      </w:r>
      <w:r w:rsidR="00A84EEB" w:rsidRPr="001318C7">
        <w:rPr>
          <w:rFonts w:eastAsia="Arial Unicode MS"/>
          <w:lang w:eastAsia="en-US"/>
        </w:rPr>
        <w:t>в трубке</w:t>
      </w:r>
      <w:r w:rsidR="00846E1D">
        <w:rPr>
          <w:rFonts w:eastAsia="Arial Unicode MS"/>
          <w:lang w:eastAsia="en-US"/>
        </w:rPr>
        <w:t>:…………………………………………………………...</w:t>
      </w:r>
      <w:r w:rsidRPr="001318C7">
        <w:rPr>
          <w:rFonts w:eastAsia="Arial Unicode MS"/>
          <w:lang w:eastAsia="en-US"/>
        </w:rPr>
        <w:t>19</w:t>
      </w:r>
      <w:r w:rsidR="00A84EEB" w:rsidRPr="001318C7">
        <w:rPr>
          <w:rFonts w:eastAsia="Arial Unicode MS"/>
          <w:lang w:eastAsia="en-US"/>
        </w:rPr>
        <w:t xml:space="preserve"> м</w:t>
      </w:r>
      <w:r w:rsidRPr="001318C7">
        <w:rPr>
          <w:rFonts w:eastAsia="Arial Unicode MS"/>
          <w:lang w:eastAsia="en-US"/>
        </w:rPr>
        <w:t>A</w:t>
      </w:r>
    </w:p>
    <w:p w:rsidR="00773EB3" w:rsidRPr="001318C7" w:rsidRDefault="00773EB3" w:rsidP="009B28B4">
      <w:pPr>
        <w:numPr>
          <w:ilvl w:val="0"/>
          <w:numId w:val="4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 xml:space="preserve">Максимальный </w:t>
      </w:r>
      <w:r w:rsidR="00A84EEB" w:rsidRPr="001318C7">
        <w:rPr>
          <w:rFonts w:eastAsia="Arial Unicode MS"/>
          <w:lang w:eastAsia="en-US"/>
        </w:rPr>
        <w:t>т</w:t>
      </w:r>
      <w:r w:rsidRPr="001318C7">
        <w:rPr>
          <w:rFonts w:eastAsia="Arial Unicode MS"/>
          <w:lang w:eastAsia="en-US"/>
        </w:rPr>
        <w:t>ок накала</w:t>
      </w:r>
      <w:r w:rsidR="00846E1D">
        <w:rPr>
          <w:rFonts w:eastAsia="Arial Unicode MS"/>
          <w:lang w:eastAsia="en-US"/>
        </w:rPr>
        <w:t>:………………………………………………………………..</w:t>
      </w:r>
      <w:r w:rsidRPr="001318C7">
        <w:rPr>
          <w:rFonts w:eastAsia="Arial Unicode MS"/>
          <w:lang w:eastAsia="en-US"/>
        </w:rPr>
        <w:t>2 A</w:t>
      </w:r>
    </w:p>
    <w:p w:rsidR="00773EB3" w:rsidRPr="001318C7" w:rsidRDefault="00773EB3" w:rsidP="009B28B4">
      <w:pPr>
        <w:numPr>
          <w:ilvl w:val="0"/>
          <w:numId w:val="4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Напряжение накала</w:t>
      </w:r>
      <w:r w:rsidR="00A84EEB" w:rsidRPr="001318C7">
        <w:rPr>
          <w:rFonts w:eastAsia="Arial Unicode MS"/>
          <w:lang w:eastAsia="en-US"/>
        </w:rPr>
        <w:t xml:space="preserve"> при</w:t>
      </w:r>
      <w:r w:rsidRPr="001318C7">
        <w:rPr>
          <w:rFonts w:eastAsia="Arial Unicode MS"/>
          <w:lang w:eastAsia="en-US"/>
        </w:rPr>
        <w:t xml:space="preserve"> </w:t>
      </w:r>
      <w:r w:rsidR="00A84EEB" w:rsidRPr="001318C7">
        <w:rPr>
          <w:rFonts w:eastAsia="Arial Unicode MS"/>
          <w:lang w:eastAsia="en-US"/>
        </w:rPr>
        <w:t>м</w:t>
      </w:r>
      <w:r w:rsidRPr="001318C7">
        <w:rPr>
          <w:rFonts w:eastAsia="Arial Unicode MS"/>
          <w:lang w:eastAsia="en-US"/>
        </w:rPr>
        <w:t>аксимальном токе накала</w:t>
      </w:r>
      <w:r w:rsidR="00846E1D">
        <w:rPr>
          <w:rFonts w:eastAsia="Arial Unicode MS"/>
          <w:lang w:eastAsia="en-US"/>
        </w:rPr>
        <w:t>:…………………………</w:t>
      </w:r>
      <w:r w:rsidRPr="001318C7">
        <w:rPr>
          <w:rFonts w:eastAsia="Arial Unicode MS"/>
          <w:lang w:eastAsia="en-US"/>
        </w:rPr>
        <w:t>2</w:t>
      </w:r>
      <w:r w:rsidR="00A84EEB" w:rsidRPr="001318C7">
        <w:rPr>
          <w:rFonts w:eastAsia="Arial Unicode MS"/>
          <w:lang w:eastAsia="en-US"/>
        </w:rPr>
        <w:t>,</w:t>
      </w:r>
      <w:r w:rsidRPr="001318C7">
        <w:rPr>
          <w:rFonts w:eastAsia="Arial Unicode MS"/>
          <w:lang w:eastAsia="en-US"/>
        </w:rPr>
        <w:t xml:space="preserve">9 </w:t>
      </w:r>
      <w:r w:rsidR="00A84EEB" w:rsidRPr="001318C7">
        <w:rPr>
          <w:rFonts w:eastAsia="Arial Unicode MS"/>
          <w:lang w:eastAsia="en-US"/>
        </w:rPr>
        <w:t>при</w:t>
      </w:r>
      <w:r w:rsidRPr="001318C7">
        <w:rPr>
          <w:rFonts w:eastAsia="Arial Unicode MS"/>
          <w:lang w:eastAsia="en-US"/>
        </w:rPr>
        <w:t xml:space="preserve"> 4</w:t>
      </w:r>
      <w:r w:rsidR="00A84EEB" w:rsidRPr="001318C7">
        <w:rPr>
          <w:rFonts w:eastAsia="Arial Unicode MS"/>
          <w:lang w:eastAsia="en-US"/>
        </w:rPr>
        <w:t>,0 В</w:t>
      </w:r>
    </w:p>
    <w:p w:rsidR="00773EB3" w:rsidRPr="001318C7" w:rsidRDefault="00773EB3" w:rsidP="00961ADF">
      <w:pPr>
        <w:numPr>
          <w:ilvl w:val="0"/>
          <w:numId w:val="4"/>
        </w:numPr>
        <w:spacing w:before="120"/>
        <w:jc w:val="both"/>
        <w:rPr>
          <w:rFonts w:eastAsia="Arial Unicode MS"/>
          <w:lang w:eastAsia="en-US"/>
        </w:rPr>
      </w:pPr>
      <w:r w:rsidRPr="001318C7">
        <w:rPr>
          <w:rFonts w:eastAsia="Arial Unicode MS"/>
          <w:lang w:eastAsia="en-US"/>
        </w:rPr>
        <w:t>Тепловые характеристики:</w:t>
      </w:r>
    </w:p>
    <w:p w:rsidR="00773EB3" w:rsidRPr="001318C7" w:rsidRDefault="00846E1D" w:rsidP="00961ADF">
      <w:pPr>
        <w:tabs>
          <w:tab w:val="left" w:pos="160"/>
        </w:tabs>
        <w:spacing w:before="120"/>
        <w:jc w:val="both"/>
        <w:rPr>
          <w:rFonts w:eastAsia="Arial Unicode MS"/>
          <w:lang w:eastAsia="en-US"/>
        </w:rPr>
      </w:pPr>
      <w:r>
        <w:rPr>
          <w:rFonts w:eastAsia="Arial Unicode MS"/>
          <w:lang w:eastAsia="en-US"/>
        </w:rPr>
        <w:tab/>
        <w:t xml:space="preserve">  </w:t>
      </w:r>
      <w:r w:rsidR="00636EA5" w:rsidRPr="001318C7">
        <w:rPr>
          <w:rFonts w:eastAsia="Arial Unicode MS"/>
          <w:lang w:eastAsia="en-US"/>
        </w:rPr>
        <w:t>Теплоаккумулирующая способность анода</w:t>
      </w:r>
      <w:r>
        <w:rPr>
          <w:rFonts w:eastAsia="Arial Unicode MS"/>
          <w:lang w:eastAsia="en-US"/>
        </w:rPr>
        <w:t>:……………...</w:t>
      </w:r>
      <w:r w:rsidR="00773EB3" w:rsidRPr="001318C7">
        <w:rPr>
          <w:rFonts w:eastAsia="Arial Unicode MS"/>
          <w:lang w:eastAsia="en-US"/>
        </w:rPr>
        <w:t xml:space="preserve">6.0 </w:t>
      </w:r>
      <w:r w:rsidR="00636EA5" w:rsidRPr="001318C7">
        <w:rPr>
          <w:rFonts w:eastAsia="Arial Unicode MS"/>
          <w:lang w:eastAsia="en-US"/>
        </w:rPr>
        <w:t>кДж</w:t>
      </w:r>
      <w:r w:rsidR="00773EB3" w:rsidRPr="001318C7">
        <w:rPr>
          <w:rFonts w:eastAsia="Arial Unicode MS"/>
          <w:lang w:eastAsia="en-US"/>
        </w:rPr>
        <w:t xml:space="preserve"> (8</w:t>
      </w:r>
      <w:r w:rsidR="00636EA5" w:rsidRPr="001318C7">
        <w:rPr>
          <w:rFonts w:eastAsia="Arial Unicode MS"/>
          <w:lang w:eastAsia="en-US"/>
        </w:rPr>
        <w:t>,</w:t>
      </w:r>
      <w:r w:rsidR="00773EB3" w:rsidRPr="001318C7">
        <w:rPr>
          <w:rFonts w:eastAsia="Arial Unicode MS"/>
          <w:lang w:eastAsia="en-US"/>
        </w:rPr>
        <w:t xml:space="preserve">5 </w:t>
      </w:r>
      <w:r w:rsidR="00636EA5" w:rsidRPr="001318C7">
        <w:rPr>
          <w:rFonts w:eastAsia="Arial Unicode MS"/>
          <w:lang w:eastAsia="en-US"/>
        </w:rPr>
        <w:t>тепловых единиц</w:t>
      </w:r>
      <w:r w:rsidR="00773EB3" w:rsidRPr="001318C7">
        <w:rPr>
          <w:rFonts w:eastAsia="Arial Unicode MS"/>
          <w:lang w:eastAsia="en-US"/>
        </w:rPr>
        <w:t>)</w:t>
      </w:r>
    </w:p>
    <w:p w:rsidR="00773EB3" w:rsidRPr="001318C7" w:rsidRDefault="00846E1D" w:rsidP="00636EA5">
      <w:pPr>
        <w:tabs>
          <w:tab w:val="left" w:pos="160"/>
        </w:tabs>
        <w:spacing w:before="120"/>
        <w:jc w:val="both"/>
        <w:rPr>
          <w:rFonts w:eastAsia="Arial Unicode MS"/>
          <w:lang w:eastAsia="en-US"/>
        </w:rPr>
      </w:pPr>
      <w:r>
        <w:rPr>
          <w:rFonts w:eastAsia="Arial Unicode MS"/>
          <w:lang w:eastAsia="en-US"/>
        </w:rPr>
        <w:tab/>
        <w:t xml:space="preserve">  </w:t>
      </w:r>
      <w:r w:rsidR="00773EB3" w:rsidRPr="001318C7">
        <w:rPr>
          <w:rFonts w:eastAsia="Arial Unicode MS"/>
          <w:lang w:eastAsia="en-US"/>
        </w:rPr>
        <w:t>Максимальн</w:t>
      </w:r>
      <w:r w:rsidR="00636EA5" w:rsidRPr="001318C7">
        <w:rPr>
          <w:rFonts w:eastAsia="Arial Unicode MS"/>
          <w:lang w:eastAsia="en-US"/>
        </w:rPr>
        <w:t>ая</w:t>
      </w:r>
      <w:r w:rsidR="00773EB3" w:rsidRPr="001318C7">
        <w:rPr>
          <w:rFonts w:eastAsia="Arial Unicode MS"/>
          <w:lang w:eastAsia="en-US"/>
        </w:rPr>
        <w:t xml:space="preserve"> </w:t>
      </w:r>
      <w:r w:rsidR="00636EA5" w:rsidRPr="001318C7">
        <w:rPr>
          <w:rFonts w:eastAsia="Arial Unicode MS"/>
          <w:lang w:eastAsia="en-US"/>
        </w:rPr>
        <w:t>скорость рассеяния тепла анода</w:t>
      </w:r>
      <w:r>
        <w:rPr>
          <w:rFonts w:eastAsia="Arial Unicode MS"/>
          <w:lang w:eastAsia="en-US"/>
        </w:rPr>
        <w:t>:………..</w:t>
      </w:r>
      <w:r w:rsidR="00773EB3" w:rsidRPr="001318C7">
        <w:rPr>
          <w:rFonts w:eastAsia="Arial Unicode MS"/>
          <w:lang w:eastAsia="en-US"/>
        </w:rPr>
        <w:t xml:space="preserve">128 </w:t>
      </w:r>
      <w:r w:rsidR="00636EA5" w:rsidRPr="001318C7">
        <w:rPr>
          <w:rFonts w:eastAsia="Arial Unicode MS"/>
          <w:lang w:eastAsia="en-US"/>
        </w:rPr>
        <w:t>Вт</w:t>
      </w:r>
      <w:r w:rsidR="00773EB3" w:rsidRPr="001318C7">
        <w:rPr>
          <w:rFonts w:eastAsia="Arial Unicode MS"/>
          <w:lang w:eastAsia="en-US"/>
        </w:rPr>
        <w:t xml:space="preserve"> (180 </w:t>
      </w:r>
      <w:r w:rsidR="00636EA5" w:rsidRPr="001318C7">
        <w:rPr>
          <w:rFonts w:eastAsia="Arial Unicode MS"/>
          <w:lang w:eastAsia="en-US"/>
        </w:rPr>
        <w:t>тепловых единиц</w:t>
      </w:r>
      <w:r w:rsidR="00773EB3" w:rsidRPr="001318C7">
        <w:rPr>
          <w:rFonts w:eastAsia="Arial Unicode MS"/>
          <w:lang w:eastAsia="en-US"/>
        </w:rPr>
        <w:t>/с)</w:t>
      </w:r>
    </w:p>
    <w:p w:rsidR="00636EA5" w:rsidRPr="001318C7" w:rsidRDefault="00636EA5" w:rsidP="00773EB3">
      <w:pPr>
        <w:spacing w:before="120"/>
        <w:jc w:val="both"/>
        <w:rPr>
          <w:rFonts w:eastAsia="Arial Unicode MS"/>
          <w:color w:val="0000FF"/>
          <w:lang w:eastAsia="en-US"/>
        </w:rPr>
        <w:sectPr w:rsidR="00636EA5" w:rsidRPr="001318C7" w:rsidSect="00180C8E">
          <w:pgSz w:w="11907" w:h="16840" w:code="9"/>
          <w:pgMar w:top="1134" w:right="1134" w:bottom="1134" w:left="1418" w:header="720" w:footer="720" w:gutter="0"/>
          <w:cols w:space="708"/>
          <w:noEndnote/>
          <w:docGrid w:linePitch="326"/>
        </w:sectPr>
      </w:pPr>
    </w:p>
    <w:p w:rsidR="00773EB3" w:rsidRDefault="00773EB3" w:rsidP="002374D8">
      <w:pPr>
        <w:spacing w:before="120"/>
        <w:jc w:val="both"/>
        <w:outlineLvl w:val="1"/>
        <w:rPr>
          <w:rFonts w:eastAsia="Arial Unicode MS"/>
          <w:b/>
          <w:lang w:val="en-US" w:eastAsia="en-US"/>
        </w:rPr>
      </w:pPr>
      <w:bookmarkStart w:id="106" w:name="_Toc282199595"/>
      <w:bookmarkStart w:id="107" w:name="_Toc282199940"/>
      <w:r w:rsidRPr="001318C7">
        <w:rPr>
          <w:rFonts w:eastAsia="Arial Unicode MS"/>
          <w:b/>
          <w:lang w:eastAsia="en-US"/>
        </w:rPr>
        <w:lastRenderedPageBreak/>
        <w:t xml:space="preserve">2.2 </w:t>
      </w:r>
      <w:r w:rsidR="00636EA5" w:rsidRPr="001318C7">
        <w:rPr>
          <w:rFonts w:eastAsia="Arial Unicode MS"/>
          <w:b/>
          <w:lang w:eastAsia="en-US"/>
        </w:rPr>
        <w:t xml:space="preserve">Графики характеристик </w:t>
      </w:r>
      <w:r w:rsidRPr="001318C7">
        <w:rPr>
          <w:rFonts w:eastAsia="Arial Unicode MS"/>
          <w:b/>
          <w:lang w:eastAsia="en-US"/>
        </w:rPr>
        <w:t>трубки</w:t>
      </w:r>
      <w:bookmarkEnd w:id="106"/>
      <w:bookmarkEnd w:id="107"/>
    </w:p>
    <w:p w:rsidR="00E574C2" w:rsidRPr="00E574C2" w:rsidRDefault="00E574C2" w:rsidP="002374D8">
      <w:pPr>
        <w:spacing w:before="120"/>
        <w:jc w:val="both"/>
        <w:outlineLvl w:val="1"/>
        <w:rPr>
          <w:rFonts w:eastAsia="Arial Unicode MS"/>
          <w:b/>
          <w:lang w:val="en-US" w:eastAsia="en-US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E574C2" w:rsidRPr="00313B35" w:rsidTr="00313B35">
        <w:tc>
          <w:tcPr>
            <w:tcW w:w="4785" w:type="dxa"/>
          </w:tcPr>
          <w:p w:rsidR="00E574C2" w:rsidRPr="00313B35" w:rsidRDefault="00E574C2" w:rsidP="00313B35">
            <w:pPr>
              <w:tabs>
                <w:tab w:val="left" w:pos="3502"/>
              </w:tabs>
              <w:spacing w:before="120"/>
              <w:jc w:val="center"/>
              <w:rPr>
                <w:rFonts w:ascii="Arial" w:eastAsia="Arial Unicode MS" w:hAnsi="Arial" w:cs="Arial"/>
                <w:b/>
                <w:sz w:val="22"/>
                <w:szCs w:val="20"/>
                <w:lang w:eastAsia="en-US"/>
              </w:rPr>
            </w:pPr>
            <w:r w:rsidRPr="00313B35">
              <w:rPr>
                <w:rFonts w:ascii="Arial" w:eastAsia="Arial Unicode MS" w:hAnsi="Arial" w:cs="Arial"/>
                <w:b/>
                <w:sz w:val="22"/>
                <w:szCs w:val="20"/>
                <w:lang w:eastAsia="en-US"/>
              </w:rPr>
              <w:t>Графики максимальных характеристик</w:t>
            </w:r>
          </w:p>
          <w:p w:rsidR="00E574C2" w:rsidRPr="00313B35" w:rsidRDefault="00E574C2" w:rsidP="00313B35">
            <w:pPr>
              <w:tabs>
                <w:tab w:val="left" w:pos="3502"/>
              </w:tabs>
              <w:spacing w:before="120"/>
              <w:jc w:val="center"/>
              <w:rPr>
                <w:rFonts w:ascii="Arial" w:eastAsia="Arial Unicode MS" w:hAnsi="Arial" w:cs="Arial"/>
                <w:b/>
                <w:sz w:val="20"/>
                <w:szCs w:val="20"/>
                <w:lang w:eastAsia="en-US"/>
              </w:rPr>
            </w:pPr>
            <w:r w:rsidRPr="00313B35">
              <w:rPr>
                <w:rFonts w:ascii="Arial" w:eastAsia="Arial Unicode MS" w:hAnsi="Arial" w:cs="Arial"/>
                <w:b/>
                <w:sz w:val="20"/>
                <w:szCs w:val="20"/>
                <w:lang w:eastAsia="en-US"/>
              </w:rPr>
              <w:t xml:space="preserve">(Графики абсолютных </w:t>
            </w:r>
            <w:r w:rsidRPr="00313B35">
              <w:rPr>
                <w:rFonts w:ascii="Arial" w:eastAsia="Arial Unicode MS" w:hAnsi="Arial" w:cs="Arial"/>
                <w:b/>
                <w:sz w:val="20"/>
                <w:szCs w:val="20"/>
                <w:lang w:eastAsia="en-US"/>
              </w:rPr>
              <w:br/>
              <w:t>максимальных значений)</w:t>
            </w:r>
          </w:p>
          <w:p w:rsidR="00E574C2" w:rsidRPr="00313B35" w:rsidRDefault="00E574C2" w:rsidP="00313B35">
            <w:pPr>
              <w:tabs>
                <w:tab w:val="left" w:pos="3090"/>
              </w:tabs>
              <w:spacing w:before="12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313B35">
              <w:rPr>
                <w:rFonts w:ascii="Arial" w:eastAsia="Arial Unicode MS" w:hAnsi="Arial" w:cs="Arial"/>
                <w:sz w:val="20"/>
                <w:szCs w:val="20"/>
                <w:lang w:eastAsia="en-US"/>
              </w:rPr>
              <w:t>Самовыпрямляющая трубка</w:t>
            </w:r>
          </w:p>
          <w:p w:rsidR="00E574C2" w:rsidRPr="00313B35" w:rsidRDefault="0031563E" w:rsidP="00313B35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313B35">
              <w:rPr>
                <w:rFonts w:ascii="Arial" w:eastAsia="Arial Unicode MS" w:hAnsi="Arial" w:cs="Arial"/>
                <w:sz w:val="20"/>
                <w:szCs w:val="20"/>
                <w:lang w:eastAsia="en-US"/>
              </w:rPr>
              <w:t>Фокусн</w:t>
            </w:r>
            <w:r w:rsidR="00404257" w:rsidRPr="00313B35">
              <w:rPr>
                <w:rFonts w:ascii="Arial" w:eastAsia="Arial Unicode MS" w:hAnsi="Arial" w:cs="Arial"/>
                <w:sz w:val="20"/>
                <w:szCs w:val="20"/>
                <w:lang w:eastAsia="en-US"/>
              </w:rPr>
              <w:t>ая</w:t>
            </w:r>
            <w:r w:rsidR="00E574C2" w:rsidRPr="00313B35">
              <w:rPr>
                <w:rFonts w:ascii="Arial" w:eastAsia="Arial Unicode MS" w:hAnsi="Arial" w:cs="Arial"/>
                <w:sz w:val="20"/>
                <w:szCs w:val="20"/>
                <w:lang w:eastAsia="en-US"/>
              </w:rPr>
              <w:t xml:space="preserve"> </w:t>
            </w:r>
            <w:r w:rsidR="00404257" w:rsidRPr="00313B35">
              <w:rPr>
                <w:rFonts w:ascii="Arial" w:eastAsia="Arial Unicode MS" w:hAnsi="Arial" w:cs="Arial"/>
                <w:sz w:val="20"/>
                <w:szCs w:val="20"/>
                <w:lang w:eastAsia="en-US"/>
              </w:rPr>
              <w:t>точка</w:t>
            </w:r>
            <w:r w:rsidR="00E574C2" w:rsidRPr="00313B35">
              <w:rPr>
                <w:rFonts w:ascii="Arial" w:eastAsia="Arial Unicode MS" w:hAnsi="Arial" w:cs="Arial"/>
                <w:sz w:val="20"/>
                <w:szCs w:val="20"/>
                <w:lang w:eastAsia="en-US"/>
              </w:rPr>
              <w:t>: 0,8 мм</w:t>
            </w:r>
          </w:p>
        </w:tc>
        <w:tc>
          <w:tcPr>
            <w:tcW w:w="4786" w:type="dxa"/>
          </w:tcPr>
          <w:p w:rsidR="00E574C2" w:rsidRPr="00313B35" w:rsidRDefault="00E574C2" w:rsidP="00313B35">
            <w:pPr>
              <w:tabs>
                <w:tab w:val="left" w:pos="3502"/>
              </w:tabs>
              <w:spacing w:before="120"/>
              <w:jc w:val="center"/>
              <w:rPr>
                <w:rFonts w:ascii="Arial" w:eastAsia="Arial Unicode MS" w:hAnsi="Arial" w:cs="Arial"/>
                <w:b/>
                <w:sz w:val="22"/>
                <w:szCs w:val="20"/>
                <w:lang w:eastAsia="en-US"/>
              </w:rPr>
            </w:pPr>
            <w:r w:rsidRPr="00313B35">
              <w:rPr>
                <w:rFonts w:ascii="Arial" w:eastAsia="Arial Unicode MS" w:hAnsi="Arial" w:cs="Arial"/>
                <w:b/>
                <w:sz w:val="22"/>
                <w:szCs w:val="20"/>
                <w:lang w:eastAsia="en-US"/>
              </w:rPr>
              <w:t xml:space="preserve">Характеристики излучения </w:t>
            </w:r>
            <w:r w:rsidR="007577CD" w:rsidRPr="00313B35">
              <w:rPr>
                <w:rFonts w:ascii="Arial" w:eastAsia="Arial Unicode MS" w:hAnsi="Arial" w:cs="Arial"/>
                <w:b/>
                <w:sz w:val="22"/>
                <w:szCs w:val="20"/>
                <w:lang w:eastAsia="en-US"/>
              </w:rPr>
              <w:br/>
            </w:r>
            <w:r w:rsidRPr="00313B35">
              <w:rPr>
                <w:rFonts w:ascii="Arial" w:eastAsia="Arial Unicode MS" w:hAnsi="Arial" w:cs="Arial"/>
                <w:b/>
                <w:sz w:val="22"/>
                <w:szCs w:val="20"/>
                <w:lang w:eastAsia="en-US"/>
              </w:rPr>
              <w:t>и накаливания</w:t>
            </w:r>
          </w:p>
          <w:p w:rsidR="00E574C2" w:rsidRPr="00313B35" w:rsidRDefault="00E574C2" w:rsidP="00313B35">
            <w:pPr>
              <w:tabs>
                <w:tab w:val="left" w:pos="3090"/>
              </w:tabs>
              <w:spacing w:before="18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313B35">
              <w:rPr>
                <w:rFonts w:ascii="Arial" w:eastAsia="Arial Unicode MS" w:hAnsi="Arial" w:cs="Arial"/>
                <w:sz w:val="20"/>
                <w:szCs w:val="20"/>
                <w:lang w:eastAsia="en-US"/>
              </w:rPr>
              <w:br/>
              <w:t>Самовыпрямляющая трубка</w:t>
            </w:r>
          </w:p>
        </w:tc>
      </w:tr>
    </w:tbl>
    <w:p w:rsidR="00636EA5" w:rsidRPr="00E574C2" w:rsidRDefault="00D71976" w:rsidP="00A23FB4">
      <w:pPr>
        <w:tabs>
          <w:tab w:val="left" w:pos="3502"/>
        </w:tabs>
        <w:spacing w:before="120"/>
        <w:jc w:val="center"/>
        <w:rPr>
          <w:rFonts w:ascii="Arial" w:eastAsia="Arial Unicode MS" w:hAnsi="Arial" w:cs="Arial"/>
          <w:sz w:val="22"/>
          <w:lang w:eastAsia="en-US"/>
        </w:rPr>
      </w:pPr>
      <w:r>
        <w:rPr>
          <w:rFonts w:ascii="Arial" w:eastAsia="Arial Unicode MS" w:hAnsi="Arial" w:cs="Arial"/>
          <w:noProof/>
          <w:sz w:val="22"/>
        </w:rPr>
        <w:pict>
          <v:shape id="_x0000_s1048" type="#_x0000_t202" style="position:absolute;left:0;text-align:left;margin-left:287.55pt;margin-top:167.8pt;width:96pt;height:11.65pt;z-index:251659264;mso-position-horizontal-relative:text;mso-position-vertical-relative:text" stroked="f">
            <v:textbox inset="0,0,0,0">
              <w:txbxContent>
                <w:p w:rsidR="00055780" w:rsidRPr="00C17989" w:rsidRDefault="00055780" w:rsidP="00C17989">
                  <w:pPr>
                    <w:jc w:val="center"/>
                    <w:rPr>
                      <w:rFonts w:ascii="Arial" w:hAnsi="Arial" w:cs="Arial"/>
                      <w:sz w:val="14"/>
                      <w:szCs w:val="12"/>
                    </w:rPr>
                  </w:pPr>
                  <w:r>
                    <w:rPr>
                      <w:rFonts w:ascii="Arial" w:hAnsi="Arial" w:cs="Arial"/>
                      <w:sz w:val="14"/>
                      <w:szCs w:val="12"/>
                    </w:rPr>
                    <w:t>НАПРЯЖЕНИЕ НАКАЛА (В)</w:t>
                  </w:r>
                </w:p>
              </w:txbxContent>
            </v:textbox>
          </v:shape>
        </w:pict>
      </w:r>
      <w:r>
        <w:rPr>
          <w:rFonts w:ascii="Arial" w:eastAsia="Arial Unicode MS" w:hAnsi="Arial" w:cs="Arial"/>
          <w:noProof/>
          <w:sz w:val="22"/>
        </w:rPr>
        <w:pict>
          <v:shape id="_x0000_s1050" type="#_x0000_t202" style="position:absolute;left:0;text-align:left;margin-left:192.55pt;margin-top:428.3pt;width:89pt;height:11.65pt;z-index:251661312;mso-position-horizontal-relative:text;mso-position-vertical-relative:text" stroked="f">
            <v:textbox inset="0,0,0,0">
              <w:txbxContent>
                <w:p w:rsidR="00055780" w:rsidRPr="00C17989" w:rsidRDefault="00055780" w:rsidP="00C17989">
                  <w:pPr>
                    <w:jc w:val="center"/>
                    <w:rPr>
                      <w:rFonts w:ascii="Arial" w:hAnsi="Arial" w:cs="Arial"/>
                      <w:sz w:val="14"/>
                      <w:szCs w:val="12"/>
                    </w:rPr>
                  </w:pPr>
                  <w:r>
                    <w:rPr>
                      <w:rFonts w:ascii="Arial" w:hAnsi="Arial" w:cs="Arial"/>
                      <w:sz w:val="14"/>
                      <w:szCs w:val="12"/>
                    </w:rPr>
                    <w:t>ВРЕМЯ (мин)</w:t>
                  </w:r>
                </w:p>
              </w:txbxContent>
            </v:textbox>
          </v:shape>
        </w:pict>
      </w:r>
      <w:r>
        <w:rPr>
          <w:rFonts w:ascii="Arial" w:eastAsia="Arial Unicode MS" w:hAnsi="Arial" w:cs="Arial"/>
          <w:noProof/>
          <w:sz w:val="22"/>
        </w:rPr>
        <w:pict>
          <v:shape id="_x0000_s1045" type="#_x0000_t202" style="position:absolute;left:0;text-align:left;margin-left:96.05pt;margin-top:168.3pt;width:89pt;height:11.65pt;z-index:251656192;mso-position-horizontal-relative:text;mso-position-vertical-relative:text" stroked="f">
            <v:textbox inset="0,0,0,0">
              <w:txbxContent>
                <w:p w:rsidR="00055780" w:rsidRPr="00C17989" w:rsidRDefault="00055780" w:rsidP="00C17989">
                  <w:pPr>
                    <w:jc w:val="center"/>
                    <w:rPr>
                      <w:rFonts w:ascii="Arial" w:hAnsi="Arial" w:cs="Arial"/>
                      <w:sz w:val="14"/>
                      <w:szCs w:val="12"/>
                    </w:rPr>
                  </w:pPr>
                  <w:r>
                    <w:rPr>
                      <w:rFonts w:ascii="Arial" w:hAnsi="Arial" w:cs="Arial"/>
                      <w:sz w:val="14"/>
                      <w:szCs w:val="12"/>
                    </w:rPr>
                    <w:t>ВРЕМЯ ЭКСПОЗИЦИИ (с)</w:t>
                  </w:r>
                </w:p>
              </w:txbxContent>
            </v:textbox>
          </v:shape>
        </w:pict>
      </w:r>
      <w:r>
        <w:rPr>
          <w:rFonts w:ascii="Arial" w:eastAsia="Arial Unicode MS" w:hAnsi="Arial" w:cs="Arial"/>
          <w:noProof/>
          <w:sz w:val="22"/>
        </w:rPr>
        <w:pict>
          <v:shape id="_x0000_s1049" type="#_x0000_t202" style="position:absolute;left:0;text-align:left;margin-left:116.95pt;margin-top:273.45pt;width:10pt;height:118.15pt;z-index:251660288;mso-position-horizontal-relative:text;mso-position-vertical-relative:text" stroked="f">
            <v:textbox style="layout-flow:vertical;mso-layout-flow-alt:bottom-to-top" inset="0,0,0,0">
              <w:txbxContent>
                <w:p w:rsidR="00055780" w:rsidRPr="00C17989" w:rsidRDefault="00055780" w:rsidP="00C17989">
                  <w:pPr>
                    <w:jc w:val="center"/>
                    <w:rPr>
                      <w:rFonts w:ascii="Arial" w:hAnsi="Arial" w:cs="Arial"/>
                      <w:sz w:val="14"/>
                      <w:szCs w:val="12"/>
                    </w:rPr>
                  </w:pPr>
                  <w:r>
                    <w:rPr>
                      <w:rFonts w:ascii="Arial" w:hAnsi="Arial" w:cs="Arial"/>
                      <w:sz w:val="14"/>
                      <w:szCs w:val="12"/>
                    </w:rPr>
                    <w:t>АККУМУЛЯЦИЯ</w:t>
                  </w:r>
                  <w:r w:rsidRPr="00C17989">
                    <w:rPr>
                      <w:rFonts w:ascii="Arial" w:hAnsi="Arial" w:cs="Arial"/>
                      <w:sz w:val="14"/>
                      <w:szCs w:val="12"/>
                      <w:lang w:val="en-US"/>
                    </w:rPr>
                    <w:t xml:space="preserve"> </w:t>
                  </w:r>
                  <w:r>
                    <w:rPr>
                      <w:rFonts w:ascii="Arial" w:hAnsi="Arial" w:cs="Arial"/>
                      <w:sz w:val="14"/>
                      <w:szCs w:val="12"/>
                    </w:rPr>
                    <w:t>ТЕПЛА (кДж)</w:t>
                  </w:r>
                </w:p>
              </w:txbxContent>
            </v:textbox>
          </v:shape>
        </w:pict>
      </w:r>
      <w:r>
        <w:rPr>
          <w:rFonts w:ascii="Arial" w:eastAsia="Arial Unicode MS" w:hAnsi="Arial" w:cs="Arial"/>
          <w:noProof/>
          <w:sz w:val="22"/>
        </w:rPr>
        <w:pict>
          <v:shape id="_x0000_s1052" type="#_x0000_t202" style="position:absolute;left:0;text-align:left;margin-left:180.05pt;margin-top:393.8pt;width:36pt;height:8.65pt;z-index:251663360;mso-position-horizontal-relative:text;mso-position-vertical-relative:text" stroked="f">
            <v:textbox inset="0,0,0,0">
              <w:txbxContent>
                <w:p w:rsidR="00055780" w:rsidRPr="00C17989" w:rsidRDefault="00055780" w:rsidP="00C17989">
                  <w:pPr>
                    <w:jc w:val="center"/>
                    <w:rPr>
                      <w:rFonts w:ascii="Arial" w:hAnsi="Arial" w:cs="Arial"/>
                      <w:sz w:val="14"/>
                      <w:szCs w:val="12"/>
                    </w:rPr>
                  </w:pPr>
                  <w:r>
                    <w:rPr>
                      <w:rFonts w:ascii="Arial" w:hAnsi="Arial" w:cs="Arial"/>
                      <w:sz w:val="14"/>
                      <w:szCs w:val="12"/>
                    </w:rPr>
                    <w:t>НАГРЕВ</w:t>
                  </w:r>
                </w:p>
              </w:txbxContent>
            </v:textbox>
          </v:shape>
        </w:pict>
      </w:r>
      <w:r>
        <w:rPr>
          <w:rFonts w:ascii="Arial" w:eastAsia="Arial Unicode MS" w:hAnsi="Arial" w:cs="Arial"/>
          <w:noProof/>
          <w:sz w:val="22"/>
        </w:rPr>
        <w:pict>
          <v:shape id="_x0000_s1051" type="#_x0000_t202" style="position:absolute;left:0;text-align:left;margin-left:246.05pt;margin-top:363.3pt;width:57.5pt;height:10.15pt;z-index:251662336;mso-position-horizontal-relative:text;mso-position-vertical-relative:text" stroked="f">
            <v:textbox inset="0,0,0,0">
              <w:txbxContent>
                <w:p w:rsidR="00055780" w:rsidRPr="00C17989" w:rsidRDefault="00055780" w:rsidP="00C17989">
                  <w:pPr>
                    <w:jc w:val="center"/>
                    <w:rPr>
                      <w:rFonts w:ascii="Arial" w:hAnsi="Arial" w:cs="Arial"/>
                      <w:sz w:val="14"/>
                      <w:szCs w:val="12"/>
                    </w:rPr>
                  </w:pPr>
                  <w:r>
                    <w:rPr>
                      <w:rFonts w:ascii="Arial" w:hAnsi="Arial" w:cs="Arial"/>
                      <w:sz w:val="14"/>
                      <w:szCs w:val="12"/>
                    </w:rPr>
                    <w:t>ОХЛАЖДЕНИЕ</w:t>
                  </w:r>
                </w:p>
              </w:txbxContent>
            </v:textbox>
          </v:shape>
        </w:pict>
      </w:r>
      <w:r>
        <w:rPr>
          <w:rFonts w:ascii="Arial" w:eastAsia="Arial Unicode MS" w:hAnsi="Arial" w:cs="Arial"/>
          <w:noProof/>
          <w:sz w:val="22"/>
        </w:rPr>
        <w:pict>
          <v:shape id="_x0000_s1047" type="#_x0000_t202" style="position:absolute;left:0;text-align:left;margin-left:441.45pt;margin-top:31.45pt;width:11.5pt;height:98.65pt;z-index:251658240;mso-position-horizontal-relative:text;mso-position-vertical-relative:text" stroked="f">
            <v:textbox style="layout-flow:vertical;mso-layout-flow-alt:bottom-to-top;mso-next-textbox:#_x0000_s1047" inset="0,0,0,0">
              <w:txbxContent>
                <w:p w:rsidR="00055780" w:rsidRPr="00C17989" w:rsidRDefault="00055780" w:rsidP="00C17989">
                  <w:pPr>
                    <w:jc w:val="center"/>
                    <w:rPr>
                      <w:rFonts w:ascii="Arial" w:hAnsi="Arial" w:cs="Arial"/>
                      <w:sz w:val="14"/>
                      <w:szCs w:val="12"/>
                    </w:rPr>
                  </w:pPr>
                  <w:r>
                    <w:rPr>
                      <w:rFonts w:ascii="Arial" w:hAnsi="Arial" w:cs="Arial"/>
                      <w:sz w:val="14"/>
                      <w:szCs w:val="12"/>
                    </w:rPr>
                    <w:t>НАПРЯЖЕНИЕ НАКАЛА (В)</w:t>
                  </w:r>
                </w:p>
              </w:txbxContent>
            </v:textbox>
          </v:shape>
        </w:pict>
      </w:r>
      <w:r>
        <w:rPr>
          <w:rFonts w:ascii="Arial" w:eastAsia="Arial Unicode MS" w:hAnsi="Arial" w:cs="Arial"/>
          <w:noProof/>
          <w:sz w:val="22"/>
        </w:rPr>
        <w:pict>
          <v:shape id="_x0000_s1046" type="#_x0000_t202" style="position:absolute;left:0;text-align:left;margin-left:228.95pt;margin-top:33.45pt;width:11.5pt;height:85.65pt;z-index:251657216;mso-position-horizontal-relative:text;mso-position-vertical-relative:text" stroked="f">
            <v:textbox style="layout-flow:vertical;mso-layout-flow-alt:bottom-to-top;mso-next-textbox:#_x0000_s1046" inset="0,0,0,0">
              <w:txbxContent>
                <w:p w:rsidR="00055780" w:rsidRPr="00C17989" w:rsidRDefault="00055780" w:rsidP="00C17989">
                  <w:pPr>
                    <w:jc w:val="center"/>
                    <w:rPr>
                      <w:rFonts w:ascii="Arial" w:hAnsi="Arial" w:cs="Arial"/>
                      <w:sz w:val="14"/>
                      <w:szCs w:val="12"/>
                    </w:rPr>
                  </w:pPr>
                  <w:r w:rsidRPr="00C17989">
                    <w:rPr>
                      <w:rFonts w:ascii="Arial" w:hAnsi="Arial" w:cs="Arial"/>
                      <w:sz w:val="14"/>
                      <w:szCs w:val="12"/>
                    </w:rPr>
                    <w:t>ТОК В ТРУБКЕ</w:t>
                  </w:r>
                  <w:r w:rsidRPr="00C17989">
                    <w:rPr>
                      <w:rFonts w:ascii="Arial" w:hAnsi="Arial" w:cs="Arial"/>
                      <w:sz w:val="14"/>
                      <w:szCs w:val="12"/>
                      <w:lang w:val="en-US"/>
                    </w:rPr>
                    <w:t xml:space="preserve"> </w:t>
                  </w:r>
                  <w:r>
                    <w:rPr>
                      <w:rFonts w:ascii="Arial" w:hAnsi="Arial" w:cs="Arial"/>
                      <w:sz w:val="14"/>
                      <w:szCs w:val="12"/>
                    </w:rPr>
                    <w:t>(мА)</w:t>
                  </w:r>
                </w:p>
              </w:txbxContent>
            </v:textbox>
          </v:shape>
        </w:pict>
      </w:r>
      <w:r>
        <w:rPr>
          <w:rFonts w:ascii="Arial" w:eastAsia="Arial Unicode MS" w:hAnsi="Arial" w:cs="Arial"/>
          <w:noProof/>
          <w:sz w:val="22"/>
        </w:rPr>
        <w:pict>
          <v:shape id="_x0000_s1044" type="#_x0000_t202" style="position:absolute;left:0;text-align:left;margin-left:26.45pt;margin-top:37.95pt;width:11.5pt;height:85.65pt;z-index:251655168;mso-position-horizontal-relative:text;mso-position-vertical-relative:text" stroked="f">
            <v:textbox style="layout-flow:vertical;mso-layout-flow-alt:bottom-to-top" inset="0,0,0,0">
              <w:txbxContent>
                <w:p w:rsidR="00055780" w:rsidRPr="00C17989" w:rsidRDefault="00055780" w:rsidP="00C17989">
                  <w:pPr>
                    <w:jc w:val="center"/>
                    <w:rPr>
                      <w:rFonts w:ascii="Arial" w:hAnsi="Arial" w:cs="Arial"/>
                      <w:sz w:val="14"/>
                      <w:szCs w:val="12"/>
                    </w:rPr>
                  </w:pPr>
                  <w:r w:rsidRPr="00C17989">
                    <w:rPr>
                      <w:rFonts w:ascii="Arial" w:hAnsi="Arial" w:cs="Arial"/>
                      <w:sz w:val="14"/>
                      <w:szCs w:val="12"/>
                    </w:rPr>
                    <w:t>ТОК В ТРУБКЕ</w:t>
                  </w:r>
                  <w:r w:rsidRPr="00C17989">
                    <w:rPr>
                      <w:rFonts w:ascii="Arial" w:hAnsi="Arial" w:cs="Arial"/>
                      <w:sz w:val="14"/>
                      <w:szCs w:val="12"/>
                      <w:lang w:val="en-US"/>
                    </w:rPr>
                    <w:t xml:space="preserve"> </w:t>
                  </w:r>
                  <w:r>
                    <w:rPr>
                      <w:rFonts w:ascii="Arial" w:hAnsi="Arial" w:cs="Arial"/>
                      <w:sz w:val="14"/>
                      <w:szCs w:val="12"/>
                    </w:rPr>
                    <w:t>(мА)</w:t>
                  </w:r>
                </w:p>
              </w:txbxContent>
            </v:textbox>
          </v:shape>
        </w:pict>
      </w:r>
      <w:r>
        <w:rPr>
          <w:rFonts w:ascii="Arial" w:eastAsia="Arial Unicode MS" w:hAnsi="Arial" w:cs="Arial"/>
          <w:noProof/>
          <w:sz w:val="22"/>
        </w:rPr>
        <w:pict>
          <v:shape id="_x0000_s1043" type="#_x0000_t202" style="position:absolute;left:0;text-align:left;margin-left:123.55pt;margin-top:219.3pt;width:218pt;height:20.15pt;z-index:251654144;mso-position-horizontal-relative:text;mso-position-vertical-relative:text" stroked="f">
            <v:textbox inset="0,0,0,0">
              <w:txbxContent>
                <w:p w:rsidR="00055780" w:rsidRPr="00C17989" w:rsidRDefault="00055780" w:rsidP="00C17989">
                  <w:pPr>
                    <w:spacing w:before="120"/>
                    <w:jc w:val="center"/>
                    <w:rPr>
                      <w:rFonts w:ascii="Arial" w:eastAsia="Arial Unicode MS" w:hAnsi="Arial" w:cs="Arial"/>
                      <w:b/>
                      <w:sz w:val="22"/>
                      <w:lang w:val="en-US" w:eastAsia="en-US"/>
                    </w:rPr>
                  </w:pPr>
                  <w:r w:rsidRPr="00C17989">
                    <w:rPr>
                      <w:rFonts w:ascii="Arial" w:eastAsia="Arial Unicode MS" w:hAnsi="Arial" w:cs="Arial"/>
                      <w:b/>
                      <w:sz w:val="22"/>
                      <w:lang w:eastAsia="en-US"/>
                    </w:rPr>
                    <w:t>Анодные тепловые характеристики</w:t>
                  </w:r>
                </w:p>
                <w:p w:rsidR="00055780" w:rsidRPr="00C17989" w:rsidRDefault="00055780">
                  <w:pPr>
                    <w:rPr>
                      <w:sz w:val="26"/>
                    </w:rPr>
                  </w:pPr>
                </w:p>
              </w:txbxContent>
            </v:textbox>
          </v:shape>
        </w:pict>
      </w:r>
      <w:r w:rsidR="0079369D">
        <w:rPr>
          <w:rFonts w:ascii="Arial" w:eastAsia="Arial Unicode MS" w:hAnsi="Arial" w:cs="Arial"/>
          <w:noProof/>
          <w:sz w:val="22"/>
        </w:rPr>
        <w:drawing>
          <wp:inline distT="0" distB="0" distL="0" distR="0">
            <wp:extent cx="5100320" cy="5364480"/>
            <wp:effectExtent l="19050" t="0" r="5080" b="0"/>
            <wp:docPr id="56" name="Рисунок 56" descr="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2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320" cy="536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EB3" w:rsidRPr="00E574C2" w:rsidRDefault="00773EB3" w:rsidP="00773EB3">
      <w:pPr>
        <w:tabs>
          <w:tab w:val="left" w:pos="3490"/>
        </w:tabs>
        <w:spacing w:before="120"/>
        <w:jc w:val="both"/>
        <w:rPr>
          <w:rFonts w:ascii="Arial" w:eastAsia="Arial Unicode MS" w:hAnsi="Arial" w:cs="Arial"/>
          <w:sz w:val="22"/>
        </w:rPr>
      </w:pPr>
      <w:r w:rsidRPr="00E574C2">
        <w:rPr>
          <w:rFonts w:ascii="Arial" w:eastAsia="Arial Unicode MS" w:hAnsi="Arial" w:cs="Arial"/>
          <w:sz w:val="22"/>
          <w:lang w:eastAsia="en-US"/>
        </w:rPr>
        <w:tab/>
      </w:r>
    </w:p>
    <w:p w:rsidR="007577CD" w:rsidRPr="007577CD" w:rsidRDefault="007577CD" w:rsidP="00773EB3">
      <w:pPr>
        <w:spacing w:before="120"/>
        <w:jc w:val="both"/>
        <w:rPr>
          <w:rFonts w:ascii="Arial" w:eastAsia="Arial Unicode MS" w:hAnsi="Arial" w:cs="Arial"/>
          <w:sz w:val="22"/>
        </w:rPr>
      </w:pPr>
    </w:p>
    <w:p w:rsidR="00636EA5" w:rsidRPr="001318C7" w:rsidRDefault="00636EA5" w:rsidP="00773EB3">
      <w:pPr>
        <w:spacing w:before="120"/>
        <w:jc w:val="both"/>
        <w:rPr>
          <w:rFonts w:eastAsia="Arial Unicode MS"/>
          <w:lang w:eastAsia="en-US"/>
        </w:rPr>
        <w:sectPr w:rsidR="00636EA5" w:rsidRPr="001318C7" w:rsidSect="00180C8E">
          <w:pgSz w:w="11907" w:h="16840" w:code="9"/>
          <w:pgMar w:top="1134" w:right="1134" w:bottom="1134" w:left="1418" w:header="720" w:footer="720" w:gutter="0"/>
          <w:cols w:space="708"/>
          <w:noEndnote/>
          <w:docGrid w:linePitch="326"/>
        </w:sectPr>
      </w:pPr>
    </w:p>
    <w:p w:rsidR="00773EB3" w:rsidRPr="001318C7" w:rsidRDefault="00773EB3" w:rsidP="002374D8">
      <w:pPr>
        <w:spacing w:before="120"/>
        <w:jc w:val="both"/>
        <w:outlineLvl w:val="1"/>
        <w:rPr>
          <w:rFonts w:eastAsia="Arial Unicode MS"/>
          <w:b/>
          <w:lang w:eastAsia="en-US"/>
        </w:rPr>
      </w:pPr>
      <w:bookmarkStart w:id="108" w:name="_Toc282199596"/>
      <w:bookmarkStart w:id="109" w:name="_Toc282199941"/>
      <w:r w:rsidRPr="001318C7">
        <w:rPr>
          <w:rFonts w:eastAsia="Arial Unicode MS"/>
          <w:b/>
          <w:lang w:eastAsia="en-US"/>
        </w:rPr>
        <w:lastRenderedPageBreak/>
        <w:t>2</w:t>
      </w:r>
      <w:r w:rsidR="00636EA5" w:rsidRPr="001318C7">
        <w:rPr>
          <w:rFonts w:eastAsia="Arial Unicode MS"/>
          <w:b/>
          <w:lang w:eastAsia="en-US"/>
        </w:rPr>
        <w:t>.</w:t>
      </w:r>
      <w:r w:rsidRPr="001318C7">
        <w:rPr>
          <w:rFonts w:eastAsia="Arial Unicode MS"/>
          <w:b/>
          <w:lang w:eastAsia="en-US"/>
        </w:rPr>
        <w:t xml:space="preserve">3 </w:t>
      </w:r>
      <w:r w:rsidR="00894569" w:rsidRPr="001318C7">
        <w:rPr>
          <w:rFonts w:eastAsia="Arial Unicode MS"/>
          <w:b/>
          <w:lang w:eastAsia="en-US"/>
        </w:rPr>
        <w:t>Габаритный чертёж</w:t>
      </w:r>
      <w:r w:rsidRPr="001318C7">
        <w:rPr>
          <w:rFonts w:eastAsia="Arial Unicode MS"/>
          <w:b/>
          <w:lang w:eastAsia="en-US"/>
        </w:rPr>
        <w:t xml:space="preserve"> </w:t>
      </w:r>
      <w:r w:rsidR="00894569" w:rsidRPr="001318C7">
        <w:rPr>
          <w:rFonts w:eastAsia="Arial Unicode MS"/>
          <w:b/>
          <w:lang w:eastAsia="en-US"/>
        </w:rPr>
        <w:t>D</w:t>
      </w:r>
      <w:r w:rsidRPr="001318C7">
        <w:rPr>
          <w:rFonts w:eastAsia="Arial Unicode MS"/>
          <w:b/>
          <w:lang w:eastAsia="en-US"/>
        </w:rPr>
        <w:t>-081</w:t>
      </w:r>
      <w:r w:rsidR="00894569" w:rsidRPr="001318C7">
        <w:rPr>
          <w:rFonts w:eastAsia="Arial Unicode MS"/>
          <w:b/>
          <w:lang w:eastAsia="en-US"/>
        </w:rPr>
        <w:t>B</w:t>
      </w:r>
      <w:bookmarkEnd w:id="108"/>
      <w:bookmarkEnd w:id="109"/>
    </w:p>
    <w:p w:rsidR="00894569" w:rsidRPr="001318C7" w:rsidRDefault="00894569" w:rsidP="00894569">
      <w:pPr>
        <w:spacing w:before="120"/>
        <w:jc w:val="right"/>
        <w:rPr>
          <w:rFonts w:ascii="Arial" w:eastAsia="Arial Unicode MS" w:hAnsi="Arial" w:cs="Arial"/>
          <w:sz w:val="20"/>
          <w:szCs w:val="18"/>
          <w:lang w:eastAsia="en-US"/>
        </w:rPr>
      </w:pPr>
      <w:r w:rsidRPr="001318C7">
        <w:rPr>
          <w:rFonts w:ascii="Arial" w:eastAsia="Arial Unicode MS" w:hAnsi="Arial" w:cs="Arial"/>
          <w:sz w:val="20"/>
          <w:szCs w:val="18"/>
          <w:lang w:eastAsia="en-US"/>
        </w:rPr>
        <w:t xml:space="preserve">Единица измерения: мм </w:t>
      </w:r>
    </w:p>
    <w:p w:rsidR="00894569" w:rsidRPr="001318C7" w:rsidRDefault="00894569" w:rsidP="00894569">
      <w:pPr>
        <w:jc w:val="both"/>
        <w:rPr>
          <w:rFonts w:ascii="Arial" w:eastAsia="Arial Unicode MS" w:hAnsi="Arial" w:cs="Arial"/>
          <w:sz w:val="20"/>
          <w:szCs w:val="18"/>
          <w:lang w:eastAsia="en-US"/>
        </w:rPr>
      </w:pPr>
    </w:p>
    <w:p w:rsidR="00DC32D2" w:rsidRDefault="00D71976" w:rsidP="00DC32D2">
      <w:pPr>
        <w:jc w:val="center"/>
        <w:rPr>
          <w:rFonts w:ascii="Arial" w:eastAsia="Arial Unicode MS" w:hAnsi="Arial" w:cs="Arial"/>
          <w:sz w:val="20"/>
          <w:szCs w:val="18"/>
          <w:lang w:eastAsia="en-US"/>
        </w:rPr>
      </w:pPr>
      <w:r w:rsidRPr="00D71976">
        <w:rPr>
          <w:rFonts w:ascii="Arial" w:eastAsia="Arial Unicode MS" w:hAnsi="Arial" w:cs="Arial"/>
          <w:noProof/>
          <w:sz w:val="18"/>
          <w:szCs w:val="18"/>
        </w:rPr>
        <w:pict>
          <v:shape id="_x0000_s1055" type="#_x0000_t202" style="position:absolute;left:0;text-align:left;margin-left:273.55pt;margin-top:415.1pt;width:95.75pt;height:12.65pt;z-index:251666432" stroked="f">
            <v:textbox inset="0,0,0,0">
              <w:txbxContent>
                <w:p w:rsidR="00055780" w:rsidRPr="00DC32D2" w:rsidRDefault="00055780" w:rsidP="00705087">
                  <w:pPr>
                    <w:jc w:val="both"/>
                    <w:rPr>
                      <w:rFonts w:ascii="Arial" w:eastAsia="Arial Unicode MS" w:hAnsi="Arial" w:cs="Arial"/>
                      <w:sz w:val="18"/>
                      <w:szCs w:val="18"/>
                      <w:lang w:eastAsia="en-US"/>
                    </w:rPr>
                  </w:pPr>
                  <w:r w:rsidRPr="00DC32D2">
                    <w:rPr>
                      <w:rFonts w:ascii="Arial" w:eastAsia="Arial Unicode MS" w:hAnsi="Arial" w:cs="Arial"/>
                      <w:sz w:val="18"/>
                      <w:szCs w:val="18"/>
                      <w:lang w:eastAsia="en-US"/>
                    </w:rPr>
                    <w:t>КОРОТКИЙ ШТИФТ</w:t>
                  </w:r>
                </w:p>
                <w:p w:rsidR="00055780" w:rsidRPr="00705087" w:rsidRDefault="00055780" w:rsidP="00705087"/>
              </w:txbxContent>
            </v:textbox>
          </v:shape>
        </w:pict>
      </w:r>
      <w:r w:rsidRPr="00D71976">
        <w:rPr>
          <w:rFonts w:ascii="Arial" w:eastAsia="Arial Unicode MS" w:hAnsi="Arial" w:cs="Arial"/>
          <w:noProof/>
          <w:sz w:val="18"/>
          <w:szCs w:val="18"/>
        </w:rPr>
        <w:pict>
          <v:shape id="_x0000_s1057" type="#_x0000_t202" style="position:absolute;left:0;text-align:left;margin-left:356.8pt;margin-top:151.1pt;width:95.75pt;height:12.65pt;z-index:251668480" stroked="f">
            <v:textbox inset="0,0,0,0">
              <w:txbxContent>
                <w:p w:rsidR="00055780" w:rsidRPr="00705087" w:rsidRDefault="00055780" w:rsidP="00705087">
                  <w:r w:rsidRPr="00DC32D2">
                    <w:rPr>
                      <w:rFonts w:ascii="Arial" w:eastAsia="Arial Unicode MS" w:hAnsi="Arial" w:cs="Arial"/>
                      <w:sz w:val="18"/>
                      <w:szCs w:val="18"/>
                      <w:lang w:eastAsia="en-US"/>
                    </w:rPr>
                    <w:t>ЦЕНТРАЛЬНЫЙ ЛУЧ</w:t>
                  </w:r>
                </w:p>
              </w:txbxContent>
            </v:textbox>
          </v:shape>
        </w:pict>
      </w:r>
      <w:r w:rsidRPr="00D71976">
        <w:rPr>
          <w:rFonts w:ascii="Arial" w:eastAsia="Arial Unicode MS" w:hAnsi="Arial" w:cs="Arial"/>
          <w:noProof/>
          <w:sz w:val="18"/>
          <w:szCs w:val="18"/>
        </w:rPr>
        <w:pict>
          <v:shape id="_x0000_s1056" type="#_x0000_t202" style="position:absolute;left:0;text-align:left;margin-left:309.55pt;margin-top:385.1pt;width:95.75pt;height:12.65pt;z-index:251667456" stroked="f">
            <v:textbox inset="0,0,0,0">
              <w:txbxContent>
                <w:p w:rsidR="00055780" w:rsidRPr="00705087" w:rsidRDefault="00055780" w:rsidP="00705087">
                  <w:r w:rsidRPr="00DC32D2">
                    <w:rPr>
                      <w:rFonts w:ascii="Arial" w:eastAsia="Arial Unicode MS" w:hAnsi="Arial" w:cs="Arial"/>
                      <w:sz w:val="18"/>
                      <w:szCs w:val="18"/>
                      <w:lang w:eastAsia="en-US"/>
                    </w:rPr>
                    <w:t>ЦЕНТРАЛЬНЫЙ ЛУЧ</w:t>
                  </w:r>
                </w:p>
              </w:txbxContent>
            </v:textbox>
          </v:shape>
        </w:pict>
      </w:r>
      <w:r w:rsidRPr="00D71976">
        <w:rPr>
          <w:rFonts w:ascii="Arial" w:eastAsia="Arial Unicode MS" w:hAnsi="Arial" w:cs="Arial"/>
          <w:noProof/>
          <w:sz w:val="18"/>
          <w:szCs w:val="18"/>
        </w:rPr>
        <w:pict>
          <v:shape id="_x0000_s1054" type="#_x0000_t202" style="position:absolute;left:0;text-align:left;margin-left:74.05pt;margin-top:96.35pt;width:95.75pt;height:12.65pt;z-index:251665408" stroked="f">
            <v:textbox inset="0,0,0,0">
              <w:txbxContent>
                <w:p w:rsidR="00055780" w:rsidRPr="00705087" w:rsidRDefault="00055780" w:rsidP="00404257">
                  <w:pPr>
                    <w:jc w:val="right"/>
                  </w:pPr>
                  <w:r>
                    <w:rPr>
                      <w:rFonts w:ascii="Arial" w:eastAsia="Arial Unicode MS" w:hAnsi="Arial" w:cs="Arial"/>
                      <w:sz w:val="18"/>
                      <w:szCs w:val="18"/>
                      <w:lang w:eastAsia="en-US"/>
                    </w:rPr>
                    <w:t>ФОКУСНАЯ ТОЧКА</w:t>
                  </w:r>
                </w:p>
              </w:txbxContent>
            </v:textbox>
          </v:shape>
        </w:pict>
      </w:r>
      <w:r w:rsidRPr="00D71976">
        <w:rPr>
          <w:rFonts w:ascii="Arial" w:eastAsia="Arial Unicode MS" w:hAnsi="Arial" w:cs="Arial"/>
          <w:noProof/>
          <w:sz w:val="18"/>
          <w:szCs w:val="18"/>
        </w:rPr>
        <w:pict>
          <v:shape id="_x0000_s1053" type="#_x0000_t202" style="position:absolute;left:0;text-align:left;margin-left:105.55pt;margin-top:21.35pt;width:75.5pt;height:11.15pt;z-index:251664384" stroked="f">
            <v:textbox inset="0,0,0,0">
              <w:txbxContent>
                <w:p w:rsidR="00055780" w:rsidRPr="00705087" w:rsidRDefault="00055780" w:rsidP="00705087">
                  <w:pPr>
                    <w:jc w:val="right"/>
                    <w:rPr>
                      <w:rFonts w:ascii="Arial" w:eastAsia="Arial Unicode MS" w:hAnsi="Arial" w:cs="Arial"/>
                      <w:sz w:val="18"/>
                      <w:szCs w:val="18"/>
                      <w:lang w:eastAsia="en-US"/>
                    </w:rPr>
                  </w:pPr>
                  <w:r w:rsidRPr="00705087">
                    <w:rPr>
                      <w:rFonts w:ascii="Arial" w:eastAsia="Arial Unicode MS" w:hAnsi="Arial" w:cs="Arial"/>
                      <w:sz w:val="18"/>
                      <w:szCs w:val="18"/>
                      <w:lang w:eastAsia="en-US"/>
                    </w:rPr>
                    <w:t>М5 8 ГЛУБИНА</w:t>
                  </w:r>
                </w:p>
              </w:txbxContent>
            </v:textbox>
          </v:shape>
        </w:pict>
      </w:r>
      <w:r w:rsidR="0079369D">
        <w:rPr>
          <w:rFonts w:ascii="Arial" w:eastAsia="Arial Unicode MS" w:hAnsi="Arial" w:cs="Arial"/>
          <w:noProof/>
          <w:sz w:val="20"/>
          <w:szCs w:val="18"/>
        </w:rPr>
        <w:drawing>
          <wp:inline distT="0" distB="0" distL="0" distR="0">
            <wp:extent cx="3901440" cy="5750560"/>
            <wp:effectExtent l="19050" t="0" r="3810" b="0"/>
            <wp:docPr id="57" name="Рисунок 57" descr="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2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575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087" w:rsidRDefault="00705087" w:rsidP="00894569">
      <w:pPr>
        <w:jc w:val="both"/>
        <w:rPr>
          <w:rFonts w:ascii="Arial" w:eastAsia="Arial Unicode MS" w:hAnsi="Arial" w:cs="Arial"/>
          <w:sz w:val="18"/>
          <w:szCs w:val="18"/>
          <w:lang w:eastAsia="en-US"/>
        </w:rPr>
      </w:pPr>
    </w:p>
    <w:p w:rsidR="00773EB3" w:rsidRDefault="00773EB3" w:rsidP="00894569">
      <w:pPr>
        <w:jc w:val="both"/>
        <w:rPr>
          <w:rFonts w:ascii="Arial" w:eastAsia="Arial Unicode MS" w:hAnsi="Arial" w:cs="Arial"/>
          <w:sz w:val="18"/>
          <w:szCs w:val="18"/>
        </w:rPr>
      </w:pPr>
    </w:p>
    <w:p w:rsidR="00404257" w:rsidRPr="00DC32D2" w:rsidRDefault="00404257" w:rsidP="00894569">
      <w:pPr>
        <w:jc w:val="both"/>
        <w:rPr>
          <w:rFonts w:ascii="Arial" w:eastAsia="Arial Unicode MS" w:hAnsi="Arial" w:cs="Arial"/>
          <w:sz w:val="18"/>
          <w:szCs w:val="18"/>
        </w:rPr>
      </w:pPr>
    </w:p>
    <w:p w:rsidR="00894569" w:rsidRPr="00DC32D2" w:rsidRDefault="00894569" w:rsidP="00404257">
      <w:pPr>
        <w:ind w:left="5672"/>
        <w:jc w:val="both"/>
        <w:rPr>
          <w:rFonts w:ascii="Arial" w:eastAsia="Arial Unicode MS" w:hAnsi="Arial" w:cs="Arial"/>
          <w:sz w:val="18"/>
          <w:szCs w:val="18"/>
          <w:lang w:eastAsia="en-US"/>
        </w:rPr>
      </w:pPr>
      <w:r w:rsidRPr="00DC32D2">
        <w:rPr>
          <w:rFonts w:ascii="Arial" w:eastAsia="Arial Unicode MS" w:hAnsi="Arial" w:cs="Arial"/>
          <w:sz w:val="18"/>
          <w:szCs w:val="18"/>
          <w:lang w:val="en-US" w:eastAsia="en-US"/>
        </w:rPr>
        <w:t>F</w:t>
      </w:r>
      <w:r w:rsidRPr="00DC32D2">
        <w:rPr>
          <w:rFonts w:ascii="Arial" w:eastAsia="Arial Unicode MS" w:hAnsi="Arial" w:cs="Arial"/>
          <w:sz w:val="18"/>
          <w:szCs w:val="18"/>
          <w:lang w:eastAsia="en-US"/>
        </w:rPr>
        <w:t xml:space="preserve">1, </w:t>
      </w:r>
      <w:r w:rsidRPr="00DC32D2">
        <w:rPr>
          <w:rFonts w:ascii="Arial" w:eastAsia="Arial Unicode MS" w:hAnsi="Arial" w:cs="Arial"/>
          <w:sz w:val="18"/>
          <w:szCs w:val="18"/>
          <w:lang w:val="en-US" w:eastAsia="en-US"/>
        </w:rPr>
        <w:t>F</w:t>
      </w:r>
      <w:r w:rsidRPr="00DC32D2">
        <w:rPr>
          <w:rFonts w:ascii="Arial" w:eastAsia="Arial Unicode MS" w:hAnsi="Arial" w:cs="Arial"/>
          <w:sz w:val="18"/>
          <w:szCs w:val="18"/>
          <w:lang w:eastAsia="en-US"/>
        </w:rPr>
        <w:t>2: НИТИ НАКАЛА</w:t>
      </w:r>
    </w:p>
    <w:p w:rsidR="00894569" w:rsidRPr="00DC32D2" w:rsidRDefault="00894569" w:rsidP="00404257">
      <w:pPr>
        <w:ind w:left="5672"/>
        <w:jc w:val="both"/>
        <w:rPr>
          <w:rFonts w:ascii="Arial" w:eastAsia="Arial Unicode MS" w:hAnsi="Arial" w:cs="Arial"/>
          <w:sz w:val="18"/>
          <w:szCs w:val="18"/>
          <w:lang w:eastAsia="en-US"/>
        </w:rPr>
      </w:pPr>
      <w:r w:rsidRPr="00DC32D2">
        <w:rPr>
          <w:rFonts w:ascii="Arial" w:eastAsia="Arial Unicode MS" w:hAnsi="Arial" w:cs="Arial"/>
          <w:sz w:val="18"/>
          <w:szCs w:val="18"/>
          <w:lang w:eastAsia="en-US"/>
        </w:rPr>
        <w:t>С1, С2: АНОДЫ</w:t>
      </w:r>
    </w:p>
    <w:p w:rsidR="00773EB3" w:rsidRPr="00DC32D2" w:rsidRDefault="00894569" w:rsidP="00404257">
      <w:pPr>
        <w:ind w:left="5672"/>
        <w:jc w:val="both"/>
        <w:rPr>
          <w:rFonts w:ascii="Arial" w:eastAsia="Arial Unicode MS" w:hAnsi="Arial" w:cs="Arial"/>
          <w:sz w:val="18"/>
          <w:szCs w:val="18"/>
        </w:rPr>
      </w:pPr>
      <w:r w:rsidRPr="00DC32D2">
        <w:rPr>
          <w:rFonts w:ascii="Arial" w:eastAsia="Arial Unicode MS" w:hAnsi="Arial" w:cs="Arial"/>
          <w:sz w:val="18"/>
          <w:szCs w:val="18"/>
          <w:lang w:val="en-US" w:eastAsia="en-US"/>
        </w:rPr>
        <w:t>N</w:t>
      </w:r>
      <w:r w:rsidRPr="00DC32D2">
        <w:rPr>
          <w:rFonts w:ascii="Arial" w:eastAsia="Arial Unicode MS" w:hAnsi="Arial" w:cs="Arial"/>
          <w:sz w:val="18"/>
          <w:szCs w:val="18"/>
          <w:lang w:eastAsia="en-US"/>
        </w:rPr>
        <w:t>: НЕ ИСПОЛЬЗУЕТСЯ</w:t>
      </w:r>
    </w:p>
    <w:p w:rsidR="002B6537" w:rsidRPr="001318C7" w:rsidRDefault="002B6537" w:rsidP="00773EB3">
      <w:pPr>
        <w:spacing w:before="120"/>
        <w:jc w:val="both"/>
        <w:rPr>
          <w:rFonts w:eastAsia="Arial Unicode MS"/>
          <w:color w:val="0000FF"/>
          <w:lang w:eastAsia="en-US"/>
        </w:rPr>
        <w:sectPr w:rsidR="002B6537" w:rsidRPr="001318C7" w:rsidSect="00180C8E">
          <w:pgSz w:w="11907" w:h="16840" w:code="9"/>
          <w:pgMar w:top="1134" w:right="1134" w:bottom="1134" w:left="1418" w:header="720" w:footer="720" w:gutter="0"/>
          <w:cols w:space="708"/>
          <w:noEndnote/>
          <w:docGrid w:linePitch="326"/>
        </w:sectPr>
      </w:pPr>
    </w:p>
    <w:p w:rsidR="00773EB3" w:rsidRPr="001318C7" w:rsidRDefault="00773EB3" w:rsidP="00404257">
      <w:pPr>
        <w:spacing w:before="120"/>
        <w:ind w:left="454" w:hanging="454"/>
        <w:jc w:val="both"/>
        <w:outlineLvl w:val="1"/>
        <w:rPr>
          <w:rFonts w:eastAsia="Arial Unicode MS"/>
          <w:b/>
          <w:lang w:eastAsia="en-US"/>
        </w:rPr>
      </w:pPr>
      <w:bookmarkStart w:id="110" w:name="_Toc282199597"/>
      <w:bookmarkStart w:id="111" w:name="_Toc282199942"/>
      <w:r w:rsidRPr="001318C7">
        <w:rPr>
          <w:rFonts w:eastAsia="Arial Unicode MS"/>
          <w:b/>
          <w:lang w:eastAsia="en-US"/>
        </w:rPr>
        <w:lastRenderedPageBreak/>
        <w:t xml:space="preserve">2.4 </w:t>
      </w:r>
      <w:r w:rsidR="00404257">
        <w:rPr>
          <w:rFonts w:eastAsia="Arial Unicode MS"/>
          <w:b/>
          <w:lang w:eastAsia="en-US"/>
        </w:rPr>
        <w:tab/>
      </w:r>
      <w:r w:rsidRPr="001318C7">
        <w:rPr>
          <w:rFonts w:eastAsia="Arial Unicode MS"/>
          <w:b/>
          <w:lang w:eastAsia="en-US"/>
        </w:rPr>
        <w:t xml:space="preserve">Расстояние от </w:t>
      </w:r>
      <w:r w:rsidR="0031563E">
        <w:rPr>
          <w:rFonts w:eastAsia="Arial Unicode MS"/>
          <w:b/>
          <w:lang w:eastAsia="en-US"/>
        </w:rPr>
        <w:t>фокусн</w:t>
      </w:r>
      <w:r w:rsidRPr="001318C7">
        <w:rPr>
          <w:rFonts w:eastAsia="Arial Unicode MS"/>
          <w:b/>
          <w:lang w:eastAsia="en-US"/>
        </w:rPr>
        <w:t>о</w:t>
      </w:r>
      <w:r w:rsidR="00404257">
        <w:rPr>
          <w:rFonts w:eastAsia="Arial Unicode MS"/>
          <w:b/>
          <w:lang w:eastAsia="en-US"/>
        </w:rPr>
        <w:t>й</w:t>
      </w:r>
      <w:r w:rsidR="0037307F" w:rsidRPr="001318C7">
        <w:rPr>
          <w:rFonts w:eastAsia="Arial Unicode MS"/>
          <w:b/>
          <w:lang w:eastAsia="en-US"/>
        </w:rPr>
        <w:t xml:space="preserve"> </w:t>
      </w:r>
      <w:r w:rsidR="00404257">
        <w:rPr>
          <w:rFonts w:eastAsia="Arial Unicode MS"/>
          <w:b/>
          <w:lang w:eastAsia="en-US"/>
        </w:rPr>
        <w:t>точки</w:t>
      </w:r>
      <w:r w:rsidRPr="001318C7">
        <w:rPr>
          <w:rFonts w:eastAsia="Arial Unicode MS"/>
          <w:b/>
          <w:lang w:eastAsia="en-US"/>
        </w:rPr>
        <w:t xml:space="preserve"> до апертуры излучения и диаметр рентгеновского поля</w:t>
      </w:r>
      <w:bookmarkEnd w:id="110"/>
      <w:bookmarkEnd w:id="111"/>
      <w:r w:rsidRPr="001318C7">
        <w:rPr>
          <w:rFonts w:eastAsia="Arial Unicode MS"/>
          <w:b/>
          <w:lang w:eastAsia="en-US"/>
        </w:rPr>
        <w:t xml:space="preserve"> </w:t>
      </w:r>
    </w:p>
    <w:p w:rsidR="00404257" w:rsidRDefault="00404257" w:rsidP="00577E67">
      <w:pPr>
        <w:spacing w:before="120"/>
        <w:jc w:val="right"/>
        <w:rPr>
          <w:rFonts w:ascii="Arial" w:eastAsia="Arial Unicode MS" w:hAnsi="Arial" w:cs="Arial"/>
          <w:sz w:val="20"/>
          <w:szCs w:val="18"/>
          <w:lang w:eastAsia="en-US"/>
        </w:rPr>
      </w:pPr>
    </w:p>
    <w:p w:rsidR="00577E67" w:rsidRPr="001318C7" w:rsidRDefault="00577E67" w:rsidP="00577E67">
      <w:pPr>
        <w:spacing w:before="120"/>
        <w:jc w:val="right"/>
        <w:rPr>
          <w:rFonts w:ascii="Arial" w:eastAsia="Arial Unicode MS" w:hAnsi="Arial" w:cs="Arial"/>
          <w:sz w:val="20"/>
          <w:szCs w:val="18"/>
          <w:lang w:eastAsia="en-US"/>
        </w:rPr>
      </w:pPr>
      <w:r w:rsidRPr="001318C7">
        <w:rPr>
          <w:rFonts w:ascii="Arial" w:eastAsia="Arial Unicode MS" w:hAnsi="Arial" w:cs="Arial"/>
          <w:sz w:val="20"/>
          <w:szCs w:val="18"/>
          <w:lang w:eastAsia="en-US"/>
        </w:rPr>
        <w:t xml:space="preserve">Единица измерения: мм </w:t>
      </w:r>
    </w:p>
    <w:p w:rsidR="002B6537" w:rsidRDefault="002B6537" w:rsidP="00773EB3">
      <w:pPr>
        <w:spacing w:before="120"/>
        <w:jc w:val="both"/>
        <w:outlineLvl w:val="5"/>
        <w:rPr>
          <w:rFonts w:eastAsia="Arial Unicode MS"/>
          <w:lang w:eastAsia="en-US"/>
        </w:rPr>
      </w:pPr>
      <w:bookmarkStart w:id="112" w:name="bookmark14"/>
    </w:p>
    <w:p w:rsidR="00404257" w:rsidRPr="001318C7" w:rsidRDefault="00D71976" w:rsidP="00404257">
      <w:pPr>
        <w:spacing w:before="120"/>
        <w:jc w:val="center"/>
        <w:outlineLvl w:val="5"/>
        <w:rPr>
          <w:rFonts w:eastAsia="Arial Unicode MS"/>
          <w:lang w:eastAsia="en-US"/>
        </w:rPr>
        <w:sectPr w:rsidR="00404257" w:rsidRPr="001318C7" w:rsidSect="00180C8E">
          <w:pgSz w:w="11907" w:h="16840" w:code="9"/>
          <w:pgMar w:top="1134" w:right="1134" w:bottom="1134" w:left="1418" w:header="720" w:footer="720" w:gutter="0"/>
          <w:cols w:space="708"/>
          <w:noEndnote/>
          <w:docGrid w:linePitch="326"/>
        </w:sectPr>
      </w:pPr>
      <w:r>
        <w:rPr>
          <w:rFonts w:eastAsia="Arial Unicode MS"/>
          <w:noProof/>
        </w:rPr>
        <w:pict>
          <v:shape id="_x0000_s1059" type="#_x0000_t202" style="position:absolute;left:0;text-align:left;margin-left:323.25pt;margin-top:52.25pt;width:49.25pt;height:22.4pt;z-index:251670528" filled="f" stroked="f">
            <v:textbox inset="0,0,0,0">
              <w:txbxContent>
                <w:p w:rsidR="00055780" w:rsidRPr="00404257" w:rsidRDefault="00055780" w:rsidP="0031563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Фокусная точка</w:t>
                  </w:r>
                </w:p>
              </w:txbxContent>
            </v:textbox>
          </v:shape>
        </w:pict>
      </w:r>
      <w:r>
        <w:rPr>
          <w:rFonts w:eastAsia="Arial Unicode MS"/>
          <w:noProof/>
        </w:rPr>
        <w:pict>
          <v:shape id="_x0000_s1058" type="#_x0000_t202" style="position:absolute;left:0;text-align:left;margin-left:152.25pt;margin-top:44.75pt;width:122.75pt;height:14.9pt;z-index:251669504" stroked="f">
            <v:textbox inset="0,0,0,0">
              <w:txbxContent>
                <w:p w:rsidR="00055780" w:rsidRPr="00404257" w:rsidRDefault="0005578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04257">
                    <w:rPr>
                      <w:rFonts w:ascii="Arial" w:hAnsi="Arial" w:cs="Arial"/>
                      <w:sz w:val="20"/>
                      <w:szCs w:val="20"/>
                    </w:rPr>
                    <w:t xml:space="preserve">100,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200 (длинный конус)</w:t>
                  </w:r>
                </w:p>
              </w:txbxContent>
            </v:textbox>
          </v:shape>
        </w:pict>
      </w:r>
      <w:r w:rsidR="0079369D">
        <w:rPr>
          <w:rFonts w:eastAsia="Arial Unicode MS"/>
          <w:noProof/>
        </w:rPr>
        <w:drawing>
          <wp:inline distT="0" distB="0" distL="0" distR="0">
            <wp:extent cx="3698240" cy="2905760"/>
            <wp:effectExtent l="19050" t="0" r="0" b="0"/>
            <wp:docPr id="58" name="Рисунок 58" descr="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2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240" cy="290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07F" w:rsidRPr="001318C7" w:rsidRDefault="00773EB3" w:rsidP="0037307F">
      <w:pPr>
        <w:spacing w:before="120"/>
        <w:jc w:val="center"/>
        <w:outlineLvl w:val="5"/>
        <w:rPr>
          <w:rFonts w:eastAsia="Arial Unicode MS"/>
          <w:b/>
          <w:i/>
          <w:sz w:val="26"/>
          <w:lang w:eastAsia="en-US"/>
        </w:rPr>
      </w:pPr>
      <w:r w:rsidRPr="001318C7">
        <w:rPr>
          <w:rFonts w:eastAsia="Arial Unicode MS"/>
          <w:b/>
          <w:i/>
          <w:sz w:val="26"/>
          <w:lang w:eastAsia="en-US"/>
        </w:rPr>
        <w:lastRenderedPageBreak/>
        <w:t xml:space="preserve">DigiMed </w:t>
      </w:r>
      <w:r w:rsidRPr="001318C7">
        <w:rPr>
          <w:rFonts w:eastAsia="Arial Unicode MS"/>
          <w:b/>
          <w:sz w:val="26"/>
          <w:lang w:eastAsia="en-US"/>
        </w:rPr>
        <w:t>Corporation</w:t>
      </w:r>
    </w:p>
    <w:p w:rsidR="00773EB3" w:rsidRPr="001318C7" w:rsidRDefault="0037307F" w:rsidP="002374D8">
      <w:pPr>
        <w:spacing w:before="120"/>
        <w:jc w:val="center"/>
        <w:outlineLvl w:val="0"/>
        <w:rPr>
          <w:rFonts w:eastAsia="Arial Unicode MS"/>
          <w:b/>
          <w:sz w:val="26"/>
        </w:rPr>
      </w:pPr>
      <w:bookmarkStart w:id="113" w:name="_Toc282199598"/>
      <w:bookmarkStart w:id="114" w:name="_Toc282199943"/>
      <w:r w:rsidRPr="001318C7">
        <w:rPr>
          <w:rFonts w:eastAsia="Arial Unicode MS"/>
          <w:b/>
          <w:sz w:val="26"/>
          <w:lang w:eastAsia="en-US"/>
        </w:rPr>
        <w:t>Ограниченная гарантия на м</w:t>
      </w:r>
      <w:r w:rsidR="00773EB3" w:rsidRPr="001318C7">
        <w:rPr>
          <w:rFonts w:eastAsia="Arial Unicode MS"/>
          <w:b/>
          <w:sz w:val="26"/>
          <w:lang w:eastAsia="en-US"/>
        </w:rPr>
        <w:t>едицинск</w:t>
      </w:r>
      <w:r w:rsidRPr="001318C7">
        <w:rPr>
          <w:rFonts w:eastAsia="Arial Unicode MS"/>
          <w:b/>
          <w:sz w:val="26"/>
          <w:lang w:eastAsia="en-US"/>
        </w:rPr>
        <w:t xml:space="preserve">ое </w:t>
      </w:r>
      <w:r w:rsidR="00773EB3" w:rsidRPr="001318C7">
        <w:rPr>
          <w:rFonts w:eastAsia="Arial Unicode MS"/>
          <w:b/>
          <w:sz w:val="26"/>
          <w:lang w:eastAsia="en-US"/>
        </w:rPr>
        <w:t xml:space="preserve">и </w:t>
      </w:r>
      <w:r w:rsidRPr="001318C7">
        <w:rPr>
          <w:rFonts w:eastAsia="Arial Unicode MS"/>
          <w:b/>
          <w:sz w:val="26"/>
          <w:lang w:eastAsia="en-US"/>
        </w:rPr>
        <w:t>стоматологическое оборудование</w:t>
      </w:r>
      <w:bookmarkEnd w:id="112"/>
      <w:bookmarkEnd w:id="113"/>
      <w:bookmarkEnd w:id="114"/>
    </w:p>
    <w:p w:rsidR="00773EB3" w:rsidRPr="001318C7" w:rsidRDefault="0037307F" w:rsidP="00773EB3">
      <w:pPr>
        <w:spacing w:before="120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 xml:space="preserve">Компания </w:t>
      </w:r>
      <w:r w:rsidR="00773EB3" w:rsidRPr="001318C7">
        <w:rPr>
          <w:rFonts w:eastAsia="Arial Unicode MS"/>
          <w:lang w:eastAsia="en-US"/>
        </w:rPr>
        <w:t>DigiMed Corporation гарантирует</w:t>
      </w:r>
      <w:r w:rsidRPr="001318C7">
        <w:rPr>
          <w:rFonts w:eastAsia="Arial Unicode MS"/>
          <w:lang w:eastAsia="en-US"/>
        </w:rPr>
        <w:t>, что её</w:t>
      </w:r>
      <w:r w:rsidR="00773EB3" w:rsidRPr="001318C7">
        <w:rPr>
          <w:rFonts w:eastAsia="Arial Unicode MS"/>
          <w:lang w:eastAsia="en-US"/>
        </w:rPr>
        <w:t xml:space="preserve"> медицинское и </w:t>
      </w:r>
      <w:r w:rsidRPr="001318C7">
        <w:rPr>
          <w:rFonts w:eastAsia="Arial Unicode MS"/>
          <w:lang w:eastAsia="en-US"/>
        </w:rPr>
        <w:t xml:space="preserve">стоматологическое </w:t>
      </w:r>
      <w:r w:rsidR="00773EB3" w:rsidRPr="001318C7">
        <w:rPr>
          <w:rFonts w:eastAsia="Arial Unicode MS"/>
          <w:lang w:eastAsia="en-US"/>
        </w:rPr>
        <w:t>рентгеновское оборудование свободно от любых дефектов материал</w:t>
      </w:r>
      <w:r w:rsidRPr="001318C7">
        <w:rPr>
          <w:rFonts w:eastAsia="Arial Unicode MS"/>
          <w:lang w:eastAsia="en-US"/>
        </w:rPr>
        <w:t>ов</w:t>
      </w:r>
      <w:r w:rsidR="00773EB3" w:rsidRPr="001318C7">
        <w:rPr>
          <w:rFonts w:eastAsia="Arial Unicode MS"/>
          <w:lang w:eastAsia="en-US"/>
        </w:rPr>
        <w:t xml:space="preserve"> или </w:t>
      </w:r>
      <w:r w:rsidRPr="001318C7">
        <w:rPr>
          <w:rFonts w:eastAsia="Arial Unicode MS"/>
          <w:lang w:eastAsia="en-US"/>
        </w:rPr>
        <w:t>качества изг</w:t>
      </w:r>
      <w:r w:rsidRPr="001318C7">
        <w:rPr>
          <w:rFonts w:eastAsia="Arial Unicode MS"/>
          <w:lang w:eastAsia="en-US"/>
        </w:rPr>
        <w:t>о</w:t>
      </w:r>
      <w:r w:rsidRPr="001318C7">
        <w:rPr>
          <w:rFonts w:eastAsia="Arial Unicode MS"/>
          <w:lang w:eastAsia="en-US"/>
        </w:rPr>
        <w:t xml:space="preserve">товления </w:t>
      </w:r>
      <w:r w:rsidR="00773EB3" w:rsidRPr="001318C7">
        <w:rPr>
          <w:rFonts w:eastAsia="Arial Unicode MS"/>
          <w:lang w:eastAsia="en-US"/>
        </w:rPr>
        <w:t xml:space="preserve">сроком на один (1) год </w:t>
      </w:r>
      <w:r w:rsidRPr="001318C7">
        <w:rPr>
          <w:rFonts w:eastAsia="Arial Unicode MS"/>
          <w:lang w:eastAsia="en-US"/>
        </w:rPr>
        <w:t>с</w:t>
      </w:r>
      <w:r w:rsidR="00773EB3" w:rsidRPr="001318C7">
        <w:rPr>
          <w:rFonts w:eastAsia="Arial Unicode MS"/>
          <w:lang w:eastAsia="en-US"/>
        </w:rPr>
        <w:t xml:space="preserve"> даты покупки.</w:t>
      </w:r>
    </w:p>
    <w:p w:rsidR="00773EB3" w:rsidRPr="001318C7" w:rsidRDefault="00773EB3" w:rsidP="00773EB3">
      <w:pPr>
        <w:spacing w:before="120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 xml:space="preserve">Ответственность DigiMed Corp. ограничена </w:t>
      </w:r>
      <w:r w:rsidR="0037307F" w:rsidRPr="001318C7">
        <w:rPr>
          <w:rFonts w:eastAsia="Arial Unicode MS"/>
          <w:lang w:eastAsia="en-US"/>
        </w:rPr>
        <w:t>ремонтом</w:t>
      </w:r>
      <w:r w:rsidRPr="001318C7">
        <w:rPr>
          <w:rFonts w:eastAsia="Arial Unicode MS"/>
          <w:lang w:eastAsia="en-US"/>
        </w:rPr>
        <w:t xml:space="preserve"> или замен</w:t>
      </w:r>
      <w:r w:rsidR="0037307F" w:rsidRPr="001318C7">
        <w:rPr>
          <w:rFonts w:eastAsia="Arial Unicode MS"/>
          <w:lang w:eastAsia="en-US"/>
        </w:rPr>
        <w:t>ой</w:t>
      </w:r>
      <w:r w:rsidRPr="001318C7">
        <w:rPr>
          <w:rFonts w:eastAsia="Arial Unicode MS"/>
          <w:lang w:eastAsia="en-US"/>
        </w:rPr>
        <w:t xml:space="preserve"> любых частей, </w:t>
      </w:r>
      <w:r w:rsidR="0037307F" w:rsidRPr="001318C7">
        <w:rPr>
          <w:rFonts w:eastAsia="Arial Unicode MS"/>
          <w:lang w:eastAsia="en-US"/>
        </w:rPr>
        <w:t>которые</w:t>
      </w:r>
      <w:r w:rsidRPr="001318C7">
        <w:rPr>
          <w:rFonts w:eastAsia="Arial Unicode MS"/>
          <w:lang w:eastAsia="en-US"/>
        </w:rPr>
        <w:t xml:space="preserve"> DigiMed или его авторизованные торговые посредники </w:t>
      </w:r>
      <w:r w:rsidR="0037307F" w:rsidRPr="001318C7">
        <w:rPr>
          <w:rFonts w:eastAsia="Arial Unicode MS"/>
          <w:lang w:eastAsia="en-US"/>
        </w:rPr>
        <w:t>признают</w:t>
      </w:r>
      <w:r w:rsidRPr="001318C7">
        <w:rPr>
          <w:rFonts w:eastAsia="Arial Unicode MS"/>
          <w:lang w:eastAsia="en-US"/>
        </w:rPr>
        <w:t xml:space="preserve"> дефектными.</w:t>
      </w:r>
    </w:p>
    <w:p w:rsidR="00773EB3" w:rsidRPr="001318C7" w:rsidRDefault="00773EB3" w:rsidP="00773EB3">
      <w:pPr>
        <w:spacing w:before="120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 xml:space="preserve">Части, </w:t>
      </w:r>
      <w:r w:rsidR="005B2B6E" w:rsidRPr="001318C7">
        <w:rPr>
          <w:rFonts w:eastAsia="Arial Unicode MS"/>
          <w:lang w:eastAsia="en-US"/>
        </w:rPr>
        <w:t>которые будут признаны</w:t>
      </w:r>
      <w:r w:rsidRPr="001318C7">
        <w:rPr>
          <w:rFonts w:eastAsia="Arial Unicode MS"/>
          <w:lang w:eastAsia="en-US"/>
        </w:rPr>
        <w:t xml:space="preserve"> дефектны</w:t>
      </w:r>
      <w:r w:rsidR="005B2B6E" w:rsidRPr="001318C7">
        <w:rPr>
          <w:rFonts w:eastAsia="Arial Unicode MS"/>
          <w:lang w:eastAsia="en-US"/>
        </w:rPr>
        <w:t>ми</w:t>
      </w:r>
      <w:r w:rsidRPr="001318C7">
        <w:rPr>
          <w:rFonts w:eastAsia="Arial Unicode MS"/>
          <w:lang w:eastAsia="en-US"/>
        </w:rPr>
        <w:t xml:space="preserve">, будут </w:t>
      </w:r>
      <w:r w:rsidR="005B2B6E" w:rsidRPr="001318C7">
        <w:rPr>
          <w:rFonts w:eastAsia="Arial Unicode MS"/>
          <w:lang w:eastAsia="en-US"/>
        </w:rPr>
        <w:t>отремонтированы</w:t>
      </w:r>
      <w:r w:rsidRPr="001318C7">
        <w:rPr>
          <w:rFonts w:eastAsia="Arial Unicode MS"/>
          <w:lang w:eastAsia="en-US"/>
        </w:rPr>
        <w:t xml:space="preserve"> или заменены бе</w:t>
      </w:r>
      <w:r w:rsidRPr="001318C7">
        <w:rPr>
          <w:rFonts w:eastAsia="Arial Unicode MS"/>
          <w:lang w:eastAsia="en-US"/>
        </w:rPr>
        <w:t>с</w:t>
      </w:r>
      <w:r w:rsidRPr="001318C7">
        <w:rPr>
          <w:rFonts w:eastAsia="Arial Unicode MS"/>
          <w:lang w:eastAsia="en-US"/>
        </w:rPr>
        <w:t xml:space="preserve">платно, </w:t>
      </w:r>
      <w:r w:rsidR="005B2B6E" w:rsidRPr="001318C7">
        <w:rPr>
          <w:rFonts w:eastAsia="Arial Unicode MS"/>
          <w:lang w:eastAsia="en-US"/>
        </w:rPr>
        <w:t xml:space="preserve">на условиях франко-борт </w:t>
      </w:r>
      <w:r w:rsidRPr="001318C7">
        <w:rPr>
          <w:rFonts w:eastAsia="Arial Unicode MS"/>
          <w:lang w:eastAsia="en-US"/>
        </w:rPr>
        <w:t>Сеул</w:t>
      </w:r>
      <w:r w:rsidR="0010109E" w:rsidRPr="001318C7">
        <w:rPr>
          <w:rFonts w:eastAsia="Arial Unicode MS"/>
          <w:lang w:eastAsia="en-US"/>
        </w:rPr>
        <w:t>,</w:t>
      </w:r>
      <w:r w:rsidRPr="001318C7">
        <w:rPr>
          <w:rFonts w:eastAsia="Arial Unicode MS"/>
          <w:lang w:eastAsia="en-US"/>
        </w:rPr>
        <w:t xml:space="preserve"> Корея (или </w:t>
      </w:r>
      <w:r w:rsidR="0010109E" w:rsidRPr="001318C7">
        <w:rPr>
          <w:rFonts w:eastAsia="Arial Unicode MS"/>
          <w:lang w:eastAsia="en-US"/>
        </w:rPr>
        <w:t>место</w:t>
      </w:r>
      <w:r w:rsidRPr="001318C7">
        <w:rPr>
          <w:rFonts w:eastAsia="Arial Unicode MS"/>
          <w:lang w:eastAsia="en-US"/>
        </w:rPr>
        <w:t>положение авторизованного то</w:t>
      </w:r>
      <w:r w:rsidRPr="001318C7">
        <w:rPr>
          <w:rFonts w:eastAsia="Arial Unicode MS"/>
          <w:lang w:eastAsia="en-US"/>
        </w:rPr>
        <w:t>р</w:t>
      </w:r>
      <w:r w:rsidRPr="001318C7">
        <w:rPr>
          <w:rFonts w:eastAsia="Arial Unicode MS"/>
          <w:lang w:eastAsia="en-US"/>
        </w:rPr>
        <w:t xml:space="preserve">гового посредника), если дефектное оборудование будет возвращено в такое </w:t>
      </w:r>
      <w:r w:rsidR="0010109E" w:rsidRPr="001318C7">
        <w:rPr>
          <w:rFonts w:eastAsia="Arial Unicode MS"/>
          <w:lang w:eastAsia="en-US"/>
        </w:rPr>
        <w:t>место</w:t>
      </w:r>
      <w:r w:rsidRPr="001318C7">
        <w:rPr>
          <w:rFonts w:eastAsia="Arial Unicode MS"/>
          <w:lang w:eastAsia="en-US"/>
        </w:rPr>
        <w:t xml:space="preserve"> </w:t>
      </w:r>
      <w:r w:rsidR="0010109E" w:rsidRPr="001318C7">
        <w:rPr>
          <w:rFonts w:eastAsia="Arial Unicode MS"/>
          <w:lang w:eastAsia="en-US"/>
        </w:rPr>
        <w:t xml:space="preserve">за счёт покупателя </w:t>
      </w:r>
      <w:r w:rsidRPr="001318C7">
        <w:rPr>
          <w:rFonts w:eastAsia="Arial Unicode MS"/>
          <w:lang w:eastAsia="en-US"/>
        </w:rPr>
        <w:t xml:space="preserve">для </w:t>
      </w:r>
      <w:r w:rsidR="0010109E" w:rsidRPr="001318C7">
        <w:rPr>
          <w:rFonts w:eastAsia="Arial Unicode MS"/>
          <w:lang w:eastAsia="en-US"/>
        </w:rPr>
        <w:t xml:space="preserve">проведения </w:t>
      </w:r>
      <w:r w:rsidRPr="001318C7">
        <w:rPr>
          <w:rFonts w:eastAsia="Arial Unicode MS"/>
          <w:lang w:eastAsia="en-US"/>
        </w:rPr>
        <w:t xml:space="preserve">контроля. </w:t>
      </w:r>
      <w:r w:rsidR="0010109E" w:rsidRPr="001318C7">
        <w:rPr>
          <w:rFonts w:eastAsia="Arial Unicode MS"/>
          <w:lang w:eastAsia="en-US"/>
        </w:rPr>
        <w:t xml:space="preserve">Гарантийные </w:t>
      </w:r>
      <w:r w:rsidRPr="001318C7">
        <w:rPr>
          <w:rFonts w:eastAsia="Arial Unicode MS"/>
          <w:lang w:eastAsia="en-US"/>
        </w:rPr>
        <w:t xml:space="preserve">претензии должны быть </w:t>
      </w:r>
      <w:r w:rsidR="0010109E" w:rsidRPr="001318C7">
        <w:rPr>
          <w:rFonts w:eastAsia="Arial Unicode MS"/>
          <w:lang w:eastAsia="en-US"/>
        </w:rPr>
        <w:t>предъявлены</w:t>
      </w:r>
      <w:r w:rsidRPr="001318C7">
        <w:rPr>
          <w:rFonts w:eastAsia="Arial Unicode MS"/>
          <w:lang w:eastAsia="en-US"/>
        </w:rPr>
        <w:t xml:space="preserve"> </w:t>
      </w:r>
      <w:r w:rsidR="0010109E" w:rsidRPr="001318C7">
        <w:rPr>
          <w:rFonts w:eastAsia="Arial Unicode MS"/>
          <w:lang w:eastAsia="en-US"/>
        </w:rPr>
        <w:t>не позднее, чем после</w:t>
      </w:r>
      <w:r w:rsidRPr="001318C7">
        <w:rPr>
          <w:rFonts w:eastAsia="Arial Unicode MS"/>
          <w:lang w:eastAsia="en-US"/>
        </w:rPr>
        <w:t xml:space="preserve"> десяти (10) рабочих дней после </w:t>
      </w:r>
      <w:r w:rsidR="0010109E" w:rsidRPr="001318C7">
        <w:rPr>
          <w:rFonts w:eastAsia="Arial Unicode MS"/>
          <w:lang w:eastAsia="en-US"/>
        </w:rPr>
        <w:t>истечения</w:t>
      </w:r>
      <w:r w:rsidRPr="001318C7">
        <w:rPr>
          <w:rFonts w:eastAsia="Arial Unicode MS"/>
          <w:lang w:eastAsia="en-US"/>
        </w:rPr>
        <w:t xml:space="preserve"> </w:t>
      </w:r>
      <w:r w:rsidR="0010109E" w:rsidRPr="001318C7">
        <w:rPr>
          <w:rFonts w:eastAsia="Arial Unicode MS"/>
          <w:lang w:eastAsia="en-US"/>
        </w:rPr>
        <w:t>соответствующего</w:t>
      </w:r>
      <w:r w:rsidRPr="001318C7">
        <w:rPr>
          <w:rFonts w:eastAsia="Arial Unicode MS"/>
          <w:lang w:eastAsia="en-US"/>
        </w:rPr>
        <w:t xml:space="preserve"> гара</w:t>
      </w:r>
      <w:r w:rsidRPr="001318C7">
        <w:rPr>
          <w:rFonts w:eastAsia="Arial Unicode MS"/>
          <w:lang w:eastAsia="en-US"/>
        </w:rPr>
        <w:t>н</w:t>
      </w:r>
      <w:r w:rsidRPr="001318C7">
        <w:rPr>
          <w:rFonts w:eastAsia="Arial Unicode MS"/>
          <w:lang w:eastAsia="en-US"/>
        </w:rPr>
        <w:t>тийного срока. Оборудование</w:t>
      </w:r>
      <w:r w:rsidR="0010109E" w:rsidRPr="001318C7">
        <w:rPr>
          <w:rFonts w:eastAsia="Arial Unicode MS"/>
          <w:lang w:eastAsia="en-US"/>
        </w:rPr>
        <w:t xml:space="preserve">, отремонтированное </w:t>
      </w:r>
      <w:r w:rsidRPr="001318C7">
        <w:rPr>
          <w:rFonts w:eastAsia="Arial Unicode MS"/>
          <w:lang w:eastAsia="en-US"/>
        </w:rPr>
        <w:t>или замен</w:t>
      </w:r>
      <w:r w:rsidR="0010109E" w:rsidRPr="001318C7">
        <w:rPr>
          <w:rFonts w:eastAsia="Arial Unicode MS"/>
          <w:lang w:eastAsia="en-US"/>
        </w:rPr>
        <w:t xml:space="preserve">ённое </w:t>
      </w:r>
      <w:r w:rsidRPr="001318C7">
        <w:rPr>
          <w:rFonts w:eastAsia="Arial Unicode MS"/>
          <w:lang w:eastAsia="en-US"/>
        </w:rPr>
        <w:t>в соответствии с г</w:t>
      </w:r>
      <w:r w:rsidRPr="001318C7">
        <w:rPr>
          <w:rFonts w:eastAsia="Arial Unicode MS"/>
          <w:lang w:eastAsia="en-US"/>
        </w:rPr>
        <w:t>а</w:t>
      </w:r>
      <w:r w:rsidRPr="001318C7">
        <w:rPr>
          <w:rFonts w:eastAsia="Arial Unicode MS"/>
          <w:lang w:eastAsia="en-US"/>
        </w:rPr>
        <w:t>ранти</w:t>
      </w:r>
      <w:r w:rsidR="0010109E" w:rsidRPr="001318C7">
        <w:rPr>
          <w:rFonts w:eastAsia="Arial Unicode MS"/>
          <w:lang w:eastAsia="en-US"/>
        </w:rPr>
        <w:t>йными обязательствами</w:t>
      </w:r>
      <w:r w:rsidRPr="001318C7">
        <w:rPr>
          <w:rFonts w:eastAsia="Arial Unicode MS"/>
          <w:lang w:eastAsia="en-US"/>
        </w:rPr>
        <w:t xml:space="preserve">, будет продолжать </w:t>
      </w:r>
      <w:r w:rsidR="0010109E" w:rsidRPr="001318C7">
        <w:rPr>
          <w:rFonts w:eastAsia="Arial Unicode MS"/>
          <w:lang w:eastAsia="en-US"/>
        </w:rPr>
        <w:t xml:space="preserve">оставаться на </w:t>
      </w:r>
      <w:r w:rsidRPr="001318C7">
        <w:rPr>
          <w:rFonts w:eastAsia="Arial Unicode MS"/>
          <w:lang w:eastAsia="en-US"/>
        </w:rPr>
        <w:t>гаранти</w:t>
      </w:r>
      <w:r w:rsidR="0010109E" w:rsidRPr="001318C7">
        <w:rPr>
          <w:rFonts w:eastAsia="Arial Unicode MS"/>
          <w:lang w:eastAsia="en-US"/>
        </w:rPr>
        <w:t>и</w:t>
      </w:r>
      <w:r w:rsidRPr="001318C7">
        <w:rPr>
          <w:rFonts w:eastAsia="Arial Unicode MS"/>
          <w:lang w:eastAsia="en-US"/>
        </w:rPr>
        <w:t xml:space="preserve"> </w:t>
      </w:r>
      <w:r w:rsidR="0010109E" w:rsidRPr="001318C7">
        <w:rPr>
          <w:rFonts w:eastAsia="Arial Unicode MS"/>
          <w:lang w:eastAsia="en-US"/>
        </w:rPr>
        <w:t>в течение оста</w:t>
      </w:r>
      <w:r w:rsidR="0010109E" w:rsidRPr="001318C7">
        <w:rPr>
          <w:rFonts w:eastAsia="Arial Unicode MS"/>
          <w:lang w:eastAsia="en-US"/>
        </w:rPr>
        <w:t>в</w:t>
      </w:r>
      <w:r w:rsidR="0010109E" w:rsidRPr="001318C7">
        <w:rPr>
          <w:rFonts w:eastAsia="Arial Unicode MS"/>
          <w:lang w:eastAsia="en-US"/>
        </w:rPr>
        <w:t>шегося</w:t>
      </w:r>
      <w:r w:rsidRPr="001318C7">
        <w:rPr>
          <w:rFonts w:eastAsia="Arial Unicode MS"/>
          <w:lang w:eastAsia="en-US"/>
        </w:rPr>
        <w:t xml:space="preserve"> гарантийного </w:t>
      </w:r>
      <w:r w:rsidR="0010109E" w:rsidRPr="001318C7">
        <w:rPr>
          <w:rFonts w:eastAsia="Arial Unicode MS"/>
          <w:lang w:eastAsia="en-US"/>
        </w:rPr>
        <w:t>срока</w:t>
      </w:r>
      <w:r w:rsidRPr="001318C7">
        <w:rPr>
          <w:rFonts w:eastAsia="Arial Unicode MS"/>
          <w:lang w:eastAsia="en-US"/>
        </w:rPr>
        <w:t>.</w:t>
      </w:r>
    </w:p>
    <w:p w:rsidR="00773EB3" w:rsidRPr="001318C7" w:rsidRDefault="0010109E" w:rsidP="00773EB3">
      <w:pPr>
        <w:spacing w:before="120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>Настоящая</w:t>
      </w:r>
      <w:r w:rsidR="00773EB3" w:rsidRPr="001318C7">
        <w:rPr>
          <w:rFonts w:eastAsia="Arial Unicode MS"/>
          <w:lang w:eastAsia="en-US"/>
        </w:rPr>
        <w:t xml:space="preserve"> гарантия не </w:t>
      </w:r>
      <w:r w:rsidRPr="001318C7">
        <w:rPr>
          <w:rFonts w:eastAsia="Arial Unicode MS"/>
          <w:lang w:eastAsia="en-US"/>
        </w:rPr>
        <w:t>распространяется на</w:t>
      </w:r>
      <w:r w:rsidR="00773EB3" w:rsidRPr="001318C7">
        <w:rPr>
          <w:rFonts w:eastAsia="Arial Unicode MS"/>
          <w:lang w:eastAsia="en-US"/>
        </w:rPr>
        <w:t xml:space="preserve"> оборудовани</w:t>
      </w:r>
      <w:r w:rsidRPr="001318C7">
        <w:rPr>
          <w:rFonts w:eastAsia="Arial Unicode MS"/>
          <w:lang w:eastAsia="en-US"/>
        </w:rPr>
        <w:t>е</w:t>
      </w:r>
      <w:r w:rsidR="00773EB3" w:rsidRPr="001318C7">
        <w:rPr>
          <w:rFonts w:eastAsia="Arial Unicode MS"/>
          <w:lang w:eastAsia="en-US"/>
        </w:rPr>
        <w:t xml:space="preserve">, </w:t>
      </w:r>
      <w:r w:rsidR="00E67FEE" w:rsidRPr="001318C7">
        <w:rPr>
          <w:rFonts w:eastAsia="Arial Unicode MS"/>
          <w:lang w:eastAsia="en-US"/>
        </w:rPr>
        <w:t>в которое вносились констру</w:t>
      </w:r>
      <w:r w:rsidR="00E67FEE" w:rsidRPr="001318C7">
        <w:rPr>
          <w:rFonts w:eastAsia="Arial Unicode MS"/>
          <w:lang w:eastAsia="en-US"/>
        </w:rPr>
        <w:t>к</w:t>
      </w:r>
      <w:r w:rsidR="00E67FEE" w:rsidRPr="001318C7">
        <w:rPr>
          <w:rFonts w:eastAsia="Arial Unicode MS"/>
          <w:lang w:eastAsia="en-US"/>
        </w:rPr>
        <w:t xml:space="preserve">тивные изменения (включая несанкционированное вскрытие корпуса), </w:t>
      </w:r>
      <w:r w:rsidR="00773EB3" w:rsidRPr="001318C7">
        <w:rPr>
          <w:rFonts w:eastAsia="Arial Unicode MS"/>
          <w:lang w:eastAsia="en-US"/>
        </w:rPr>
        <w:t xml:space="preserve">которое </w:t>
      </w:r>
      <w:r w:rsidRPr="001318C7">
        <w:rPr>
          <w:rFonts w:eastAsia="Arial Unicode MS"/>
          <w:lang w:eastAsia="en-US"/>
        </w:rPr>
        <w:t>непр</w:t>
      </w:r>
      <w:r w:rsidRPr="001318C7">
        <w:rPr>
          <w:rFonts w:eastAsia="Arial Unicode MS"/>
          <w:lang w:eastAsia="en-US"/>
        </w:rPr>
        <w:t>а</w:t>
      </w:r>
      <w:r w:rsidRPr="001318C7">
        <w:rPr>
          <w:rFonts w:eastAsia="Arial Unicode MS"/>
          <w:lang w:eastAsia="en-US"/>
        </w:rPr>
        <w:t xml:space="preserve">вильно </w:t>
      </w:r>
      <w:r w:rsidR="00773EB3" w:rsidRPr="001318C7">
        <w:rPr>
          <w:rFonts w:eastAsia="Arial Unicode MS"/>
          <w:lang w:eastAsia="en-US"/>
        </w:rPr>
        <w:t>эксплуа</w:t>
      </w:r>
      <w:r w:rsidRPr="001318C7">
        <w:rPr>
          <w:rFonts w:eastAsia="Arial Unicode MS"/>
          <w:lang w:eastAsia="en-US"/>
        </w:rPr>
        <w:t>тировалось</w:t>
      </w:r>
      <w:r w:rsidR="00773EB3" w:rsidRPr="001318C7">
        <w:rPr>
          <w:rFonts w:eastAsia="Arial Unicode MS"/>
          <w:lang w:eastAsia="en-US"/>
        </w:rPr>
        <w:t>, использовалось</w:t>
      </w:r>
      <w:r w:rsidR="00FA6B5B" w:rsidRPr="001318C7">
        <w:rPr>
          <w:rFonts w:eastAsia="Arial Unicode MS"/>
          <w:lang w:eastAsia="en-US"/>
        </w:rPr>
        <w:t xml:space="preserve"> не по назначению</w:t>
      </w:r>
      <w:r w:rsidR="00773EB3" w:rsidRPr="001318C7">
        <w:rPr>
          <w:rFonts w:eastAsia="Arial Unicode MS"/>
          <w:lang w:eastAsia="en-US"/>
        </w:rPr>
        <w:t>, ненадлежащим образом о</w:t>
      </w:r>
      <w:r w:rsidR="00773EB3" w:rsidRPr="001318C7">
        <w:rPr>
          <w:rFonts w:eastAsia="Arial Unicode MS"/>
          <w:lang w:eastAsia="en-US"/>
        </w:rPr>
        <w:t>б</w:t>
      </w:r>
      <w:r w:rsidR="00773EB3" w:rsidRPr="001318C7">
        <w:rPr>
          <w:rFonts w:eastAsia="Arial Unicode MS"/>
          <w:lang w:eastAsia="en-US"/>
        </w:rPr>
        <w:t xml:space="preserve">служивалось, </w:t>
      </w:r>
      <w:r w:rsidR="00FA6B5B" w:rsidRPr="001318C7">
        <w:rPr>
          <w:rFonts w:eastAsia="Arial Unicode MS"/>
          <w:lang w:eastAsia="en-US"/>
        </w:rPr>
        <w:t xml:space="preserve">эксплуатировалось в условиях, </w:t>
      </w:r>
      <w:r w:rsidR="00E27C1A" w:rsidRPr="001318C7">
        <w:rPr>
          <w:rFonts w:eastAsia="Arial Unicode MS"/>
          <w:lang w:eastAsia="en-US"/>
        </w:rPr>
        <w:t>выходящих за рамки</w:t>
      </w:r>
      <w:r w:rsidR="00773EB3" w:rsidRPr="001318C7">
        <w:rPr>
          <w:rFonts w:eastAsia="Arial Unicode MS"/>
          <w:lang w:eastAsia="en-US"/>
        </w:rPr>
        <w:t xml:space="preserve"> </w:t>
      </w:r>
      <w:r w:rsidR="00E67FEE" w:rsidRPr="001318C7">
        <w:rPr>
          <w:rFonts w:eastAsia="Arial Unicode MS"/>
          <w:lang w:eastAsia="en-US"/>
        </w:rPr>
        <w:t>рекомендованных</w:t>
      </w:r>
      <w:r w:rsidR="00773EB3" w:rsidRPr="001318C7">
        <w:rPr>
          <w:rFonts w:eastAsia="Arial Unicode MS"/>
          <w:lang w:eastAsia="en-US"/>
        </w:rPr>
        <w:t xml:space="preserve">, или </w:t>
      </w:r>
      <w:r w:rsidR="00E67FEE" w:rsidRPr="001318C7">
        <w:rPr>
          <w:rFonts w:eastAsia="Arial Unicode MS"/>
          <w:lang w:eastAsia="en-US"/>
        </w:rPr>
        <w:t xml:space="preserve">было </w:t>
      </w:r>
      <w:r w:rsidR="00773EB3" w:rsidRPr="001318C7">
        <w:rPr>
          <w:rFonts w:eastAsia="Arial Unicode MS"/>
          <w:lang w:eastAsia="en-US"/>
        </w:rPr>
        <w:t xml:space="preserve">повреждено в результате небрежности или </w:t>
      </w:r>
      <w:r w:rsidR="00E67FEE" w:rsidRPr="001318C7">
        <w:rPr>
          <w:rFonts w:eastAsia="Arial Unicode MS"/>
          <w:lang w:eastAsia="en-US"/>
        </w:rPr>
        <w:t>аварии</w:t>
      </w:r>
      <w:r w:rsidR="00773EB3" w:rsidRPr="001318C7">
        <w:rPr>
          <w:rFonts w:eastAsia="Arial Unicode MS"/>
          <w:lang w:eastAsia="en-US"/>
        </w:rPr>
        <w:t xml:space="preserve">. </w:t>
      </w:r>
      <w:r w:rsidR="00E67FEE" w:rsidRPr="001318C7">
        <w:rPr>
          <w:rFonts w:eastAsia="Arial Unicode MS"/>
          <w:lang w:eastAsia="en-US"/>
        </w:rPr>
        <w:t xml:space="preserve">Гарантия также </w:t>
      </w:r>
      <w:r w:rsidR="00773EB3" w:rsidRPr="001318C7">
        <w:rPr>
          <w:rFonts w:eastAsia="Arial Unicode MS"/>
          <w:lang w:eastAsia="en-US"/>
        </w:rPr>
        <w:t xml:space="preserve">не </w:t>
      </w:r>
      <w:r w:rsidR="00E67FEE" w:rsidRPr="001318C7">
        <w:rPr>
          <w:rFonts w:eastAsia="Arial Unicode MS"/>
          <w:lang w:eastAsia="en-US"/>
        </w:rPr>
        <w:t>охватывает обычный</w:t>
      </w:r>
      <w:r w:rsidR="00773EB3" w:rsidRPr="001318C7">
        <w:rPr>
          <w:rFonts w:eastAsia="Arial Unicode MS"/>
          <w:lang w:eastAsia="en-US"/>
        </w:rPr>
        <w:t xml:space="preserve"> износ</w:t>
      </w:r>
      <w:r w:rsidR="00E67FEE" w:rsidRPr="001318C7">
        <w:rPr>
          <w:rFonts w:eastAsia="Arial Unicode MS"/>
          <w:lang w:eastAsia="en-US"/>
        </w:rPr>
        <w:t xml:space="preserve"> оборудования в процессе эксплуатации</w:t>
      </w:r>
      <w:r w:rsidR="00773EB3" w:rsidRPr="001318C7">
        <w:rPr>
          <w:rFonts w:eastAsia="Arial Unicode MS"/>
          <w:lang w:eastAsia="en-US"/>
        </w:rPr>
        <w:t>.</w:t>
      </w:r>
    </w:p>
    <w:p w:rsidR="00773EB3" w:rsidRPr="001318C7" w:rsidRDefault="00773EB3" w:rsidP="00773EB3">
      <w:pPr>
        <w:spacing w:before="120"/>
        <w:jc w:val="both"/>
        <w:rPr>
          <w:rFonts w:eastAsia="Arial Unicode MS"/>
        </w:rPr>
      </w:pPr>
      <w:r w:rsidRPr="001318C7">
        <w:rPr>
          <w:rFonts w:eastAsia="Arial Unicode MS"/>
          <w:lang w:eastAsia="en-US"/>
        </w:rPr>
        <w:t xml:space="preserve">DigiMed Corp. не </w:t>
      </w:r>
      <w:r w:rsidR="00FA6B5B" w:rsidRPr="001318C7">
        <w:rPr>
          <w:rFonts w:eastAsia="Arial Unicode MS"/>
          <w:lang w:eastAsia="en-US"/>
        </w:rPr>
        <w:t>предоставляет</w:t>
      </w:r>
      <w:r w:rsidRPr="001318C7">
        <w:rPr>
          <w:rFonts w:eastAsia="Arial Unicode MS"/>
          <w:lang w:eastAsia="en-US"/>
        </w:rPr>
        <w:t xml:space="preserve"> никак</w:t>
      </w:r>
      <w:r w:rsidR="00FA6B5B" w:rsidRPr="001318C7">
        <w:rPr>
          <w:rFonts w:eastAsia="Arial Unicode MS"/>
          <w:lang w:eastAsia="en-US"/>
        </w:rPr>
        <w:t>их</w:t>
      </w:r>
      <w:r w:rsidRPr="001318C7">
        <w:rPr>
          <w:rFonts w:eastAsia="Arial Unicode MS"/>
          <w:lang w:eastAsia="en-US"/>
        </w:rPr>
        <w:t xml:space="preserve"> друг</w:t>
      </w:r>
      <w:r w:rsidR="00FA6B5B" w:rsidRPr="001318C7">
        <w:rPr>
          <w:rFonts w:eastAsia="Arial Unicode MS"/>
          <w:lang w:eastAsia="en-US"/>
        </w:rPr>
        <w:t>их</w:t>
      </w:r>
      <w:r w:rsidRPr="001318C7">
        <w:rPr>
          <w:rFonts w:eastAsia="Arial Unicode MS"/>
          <w:lang w:eastAsia="en-US"/>
        </w:rPr>
        <w:t xml:space="preserve"> гаранти</w:t>
      </w:r>
      <w:r w:rsidR="00FA6B5B" w:rsidRPr="001318C7">
        <w:rPr>
          <w:rFonts w:eastAsia="Arial Unicode MS"/>
          <w:lang w:eastAsia="en-US"/>
        </w:rPr>
        <w:t>й</w:t>
      </w:r>
      <w:r w:rsidRPr="001318C7">
        <w:rPr>
          <w:rFonts w:eastAsia="Arial Unicode MS"/>
          <w:lang w:eastAsia="en-US"/>
        </w:rPr>
        <w:t xml:space="preserve">, </w:t>
      </w:r>
      <w:r w:rsidR="00FA6B5B" w:rsidRPr="001318C7">
        <w:rPr>
          <w:rFonts w:eastAsia="Arial Unicode MS"/>
          <w:lang w:eastAsia="en-US"/>
        </w:rPr>
        <w:t>ни явно выраженных, ни</w:t>
      </w:r>
      <w:r w:rsidRPr="001318C7">
        <w:rPr>
          <w:rFonts w:eastAsia="Arial Unicode MS"/>
          <w:lang w:eastAsia="en-US"/>
        </w:rPr>
        <w:t xml:space="preserve"> по</w:t>
      </w:r>
      <w:r w:rsidRPr="001318C7">
        <w:rPr>
          <w:rFonts w:eastAsia="Arial Unicode MS"/>
          <w:lang w:eastAsia="en-US"/>
        </w:rPr>
        <w:t>д</w:t>
      </w:r>
      <w:r w:rsidRPr="001318C7">
        <w:rPr>
          <w:rFonts w:eastAsia="Arial Unicode MS"/>
          <w:lang w:eastAsia="en-US"/>
        </w:rPr>
        <w:t>разумеваемы</w:t>
      </w:r>
      <w:r w:rsidR="00FA6B5B" w:rsidRPr="001318C7">
        <w:rPr>
          <w:rFonts w:eastAsia="Arial Unicode MS"/>
          <w:lang w:eastAsia="en-US"/>
        </w:rPr>
        <w:t>х</w:t>
      </w:r>
      <w:r w:rsidRPr="001318C7">
        <w:rPr>
          <w:rFonts w:eastAsia="Arial Unicode MS"/>
          <w:lang w:eastAsia="en-US"/>
        </w:rPr>
        <w:t>, относительно любого оборудования</w:t>
      </w:r>
      <w:r w:rsidR="00FA6B5B" w:rsidRPr="001318C7">
        <w:rPr>
          <w:rFonts w:eastAsia="Arial Unicode MS"/>
          <w:lang w:eastAsia="en-US"/>
        </w:rPr>
        <w:t>, приобретённого у</w:t>
      </w:r>
      <w:r w:rsidRPr="001318C7">
        <w:rPr>
          <w:rFonts w:eastAsia="Arial Unicode MS"/>
          <w:lang w:eastAsia="en-US"/>
        </w:rPr>
        <w:t xml:space="preserve"> DigiMed, включая любые подразумеваемые гарантии </w:t>
      </w:r>
      <w:r w:rsidR="00095580" w:rsidRPr="001318C7">
        <w:rPr>
          <w:rFonts w:eastAsia="Arial Unicode MS"/>
          <w:lang w:eastAsia="en-US"/>
        </w:rPr>
        <w:t xml:space="preserve">коммерческих качеств </w:t>
      </w:r>
      <w:r w:rsidRPr="001318C7">
        <w:rPr>
          <w:rFonts w:eastAsia="Arial Unicode MS"/>
          <w:lang w:eastAsia="en-US"/>
        </w:rPr>
        <w:t>или пригодности для конкре</w:t>
      </w:r>
      <w:r w:rsidRPr="001318C7">
        <w:rPr>
          <w:rFonts w:eastAsia="Arial Unicode MS"/>
          <w:lang w:eastAsia="en-US"/>
        </w:rPr>
        <w:t>т</w:t>
      </w:r>
      <w:r w:rsidRPr="001318C7">
        <w:rPr>
          <w:rFonts w:eastAsia="Arial Unicode MS"/>
          <w:lang w:eastAsia="en-US"/>
        </w:rPr>
        <w:t xml:space="preserve">ной цели, </w:t>
      </w:r>
      <w:r w:rsidR="00095580" w:rsidRPr="001318C7">
        <w:rPr>
          <w:rFonts w:eastAsia="Arial Unicode MS"/>
          <w:lang w:eastAsia="en-US"/>
        </w:rPr>
        <w:t>независимо от того</w:t>
      </w:r>
      <w:r w:rsidR="007C6894" w:rsidRPr="001318C7">
        <w:rPr>
          <w:rFonts w:eastAsia="Arial Unicode MS"/>
          <w:lang w:eastAsia="en-US"/>
        </w:rPr>
        <w:t>,</w:t>
      </w:r>
      <w:r w:rsidR="00095580" w:rsidRPr="001318C7">
        <w:rPr>
          <w:rFonts w:eastAsia="Arial Unicode MS"/>
          <w:lang w:eastAsia="en-US"/>
        </w:rPr>
        <w:t xml:space="preserve"> была ли компания</w:t>
      </w:r>
      <w:r w:rsidRPr="001318C7">
        <w:rPr>
          <w:rFonts w:eastAsia="Arial Unicode MS"/>
          <w:lang w:eastAsia="en-US"/>
        </w:rPr>
        <w:t xml:space="preserve"> DigiMed </w:t>
      </w:r>
      <w:r w:rsidR="00095580" w:rsidRPr="001318C7">
        <w:rPr>
          <w:rFonts w:eastAsia="Arial Unicode MS"/>
          <w:lang w:eastAsia="en-US"/>
        </w:rPr>
        <w:t>поставлена в известность</w:t>
      </w:r>
      <w:r w:rsidRPr="001318C7">
        <w:rPr>
          <w:rFonts w:eastAsia="Arial Unicode MS"/>
          <w:lang w:eastAsia="en-US"/>
        </w:rPr>
        <w:t xml:space="preserve"> о </w:t>
      </w:r>
      <w:r w:rsidR="00095580" w:rsidRPr="001318C7">
        <w:rPr>
          <w:rFonts w:eastAsia="Arial Unicode MS"/>
          <w:lang w:eastAsia="en-US"/>
        </w:rPr>
        <w:t>предполагаемом</w:t>
      </w:r>
      <w:r w:rsidRPr="001318C7">
        <w:rPr>
          <w:rFonts w:eastAsia="Arial Unicode MS"/>
          <w:lang w:eastAsia="en-US"/>
        </w:rPr>
        <w:t xml:space="preserve"> использовании любо</w:t>
      </w:r>
      <w:r w:rsidR="00095580" w:rsidRPr="001318C7">
        <w:rPr>
          <w:rFonts w:eastAsia="Arial Unicode MS"/>
          <w:lang w:eastAsia="en-US"/>
        </w:rPr>
        <w:t>го</w:t>
      </w:r>
      <w:r w:rsidRPr="001318C7">
        <w:rPr>
          <w:rFonts w:eastAsia="Arial Unicode MS"/>
          <w:lang w:eastAsia="en-US"/>
        </w:rPr>
        <w:t xml:space="preserve"> тако</w:t>
      </w:r>
      <w:r w:rsidR="00095580" w:rsidRPr="001318C7">
        <w:rPr>
          <w:rFonts w:eastAsia="Arial Unicode MS"/>
          <w:lang w:eastAsia="en-US"/>
        </w:rPr>
        <w:t>го</w:t>
      </w:r>
      <w:r w:rsidRPr="001318C7">
        <w:rPr>
          <w:rFonts w:eastAsia="Arial Unicode MS"/>
          <w:lang w:eastAsia="en-US"/>
        </w:rPr>
        <w:t xml:space="preserve"> оборудовани</w:t>
      </w:r>
      <w:r w:rsidR="00095580" w:rsidRPr="001318C7">
        <w:rPr>
          <w:rFonts w:eastAsia="Arial Unicode MS"/>
          <w:lang w:eastAsia="en-US"/>
        </w:rPr>
        <w:t>я</w:t>
      </w:r>
      <w:r w:rsidR="007C6894" w:rsidRPr="001318C7">
        <w:rPr>
          <w:rFonts w:eastAsia="Arial Unicode MS"/>
          <w:lang w:eastAsia="en-US"/>
        </w:rPr>
        <w:t xml:space="preserve"> или нет</w:t>
      </w:r>
      <w:r w:rsidRPr="001318C7">
        <w:rPr>
          <w:rFonts w:eastAsia="Arial Unicode MS"/>
          <w:lang w:eastAsia="en-US"/>
        </w:rPr>
        <w:t xml:space="preserve">. </w:t>
      </w:r>
      <w:bookmarkStart w:id="115" w:name="last"/>
      <w:bookmarkEnd w:id="115"/>
      <w:r w:rsidRPr="001318C7">
        <w:rPr>
          <w:rFonts w:eastAsia="Arial Unicode MS"/>
          <w:lang w:eastAsia="en-US"/>
        </w:rPr>
        <w:t>DigiMed Corp. ни при как</w:t>
      </w:r>
      <w:r w:rsidR="009B4997" w:rsidRPr="001318C7">
        <w:rPr>
          <w:rFonts w:eastAsia="Arial Unicode MS"/>
          <w:lang w:eastAsia="en-US"/>
        </w:rPr>
        <w:t>их</w:t>
      </w:r>
      <w:r w:rsidRPr="001318C7">
        <w:rPr>
          <w:rFonts w:eastAsia="Arial Unicode MS"/>
          <w:lang w:eastAsia="en-US"/>
        </w:rPr>
        <w:t xml:space="preserve"> обстоятельств</w:t>
      </w:r>
      <w:r w:rsidR="009B4997" w:rsidRPr="001318C7">
        <w:rPr>
          <w:rFonts w:eastAsia="Arial Unicode MS"/>
          <w:lang w:eastAsia="en-US"/>
        </w:rPr>
        <w:t>ах не несёт</w:t>
      </w:r>
      <w:r w:rsidRPr="001318C7">
        <w:rPr>
          <w:rFonts w:eastAsia="Arial Unicode MS"/>
          <w:lang w:eastAsia="en-US"/>
        </w:rPr>
        <w:t xml:space="preserve"> ответственно</w:t>
      </w:r>
      <w:r w:rsidR="009B4997" w:rsidRPr="001318C7">
        <w:rPr>
          <w:rFonts w:eastAsia="Arial Unicode MS"/>
          <w:lang w:eastAsia="en-US"/>
        </w:rPr>
        <w:t xml:space="preserve">сть </w:t>
      </w:r>
      <w:r w:rsidRPr="001318C7">
        <w:rPr>
          <w:rFonts w:eastAsia="Arial Unicode MS"/>
          <w:lang w:eastAsia="en-US"/>
        </w:rPr>
        <w:t xml:space="preserve">за </w:t>
      </w:r>
      <w:r w:rsidR="009B4997" w:rsidRPr="001318C7">
        <w:rPr>
          <w:rFonts w:eastAsia="Arial Unicode MS"/>
          <w:lang w:eastAsia="en-US"/>
        </w:rPr>
        <w:t xml:space="preserve">какие бы то ни было </w:t>
      </w:r>
      <w:r w:rsidRPr="001318C7">
        <w:rPr>
          <w:rFonts w:eastAsia="Arial Unicode MS"/>
          <w:lang w:eastAsia="en-US"/>
        </w:rPr>
        <w:t xml:space="preserve">случайные, косвенные, </w:t>
      </w:r>
      <w:r w:rsidR="009B4997" w:rsidRPr="001318C7">
        <w:rPr>
          <w:rFonts w:eastAsia="Arial Unicode MS"/>
          <w:lang w:eastAsia="en-US"/>
        </w:rPr>
        <w:t xml:space="preserve">штрафные убытки </w:t>
      </w:r>
      <w:r w:rsidRPr="001318C7">
        <w:rPr>
          <w:rFonts w:eastAsia="Arial Unicode MS"/>
          <w:lang w:eastAsia="en-US"/>
        </w:rPr>
        <w:t xml:space="preserve">или </w:t>
      </w:r>
      <w:r w:rsidR="009B4997" w:rsidRPr="001318C7">
        <w:rPr>
          <w:rFonts w:eastAsia="Arial Unicode MS"/>
          <w:lang w:eastAsia="en-US"/>
        </w:rPr>
        <w:t>убытки, присуждаемые в порядке наказания</w:t>
      </w:r>
      <w:r w:rsidRPr="001318C7">
        <w:rPr>
          <w:rFonts w:eastAsia="Arial Unicode MS"/>
          <w:lang w:eastAsia="en-US"/>
        </w:rPr>
        <w:t xml:space="preserve">, включая </w:t>
      </w:r>
      <w:r w:rsidR="009B4997" w:rsidRPr="001318C7">
        <w:rPr>
          <w:rFonts w:eastAsia="Arial Unicode MS"/>
          <w:lang w:eastAsia="en-US"/>
        </w:rPr>
        <w:t>штрафные санкции за срыв сроков контракта</w:t>
      </w:r>
      <w:r w:rsidRPr="001318C7">
        <w:rPr>
          <w:rFonts w:eastAsia="Arial Unicode MS"/>
          <w:lang w:eastAsia="en-US"/>
        </w:rPr>
        <w:t xml:space="preserve"> или </w:t>
      </w:r>
      <w:r w:rsidR="009B4997" w:rsidRPr="001318C7">
        <w:rPr>
          <w:rFonts w:eastAsia="Arial Unicode MS"/>
          <w:lang w:eastAsia="en-US"/>
        </w:rPr>
        <w:t>упущенную прибыль</w:t>
      </w:r>
      <w:r w:rsidRPr="001318C7">
        <w:rPr>
          <w:rFonts w:eastAsia="Arial Unicode MS"/>
          <w:lang w:eastAsia="en-US"/>
        </w:rPr>
        <w:t xml:space="preserve">, и ответственность DigiMed </w:t>
      </w:r>
      <w:r w:rsidR="009B4997" w:rsidRPr="001318C7">
        <w:rPr>
          <w:rFonts w:eastAsia="Arial Unicode MS"/>
          <w:lang w:eastAsia="en-US"/>
        </w:rPr>
        <w:t>в</w:t>
      </w:r>
      <w:r w:rsidRPr="001318C7">
        <w:rPr>
          <w:rFonts w:eastAsia="Arial Unicode MS"/>
          <w:lang w:eastAsia="en-US"/>
        </w:rPr>
        <w:t xml:space="preserve"> результат</w:t>
      </w:r>
      <w:r w:rsidR="009B4997" w:rsidRPr="001318C7">
        <w:rPr>
          <w:rFonts w:eastAsia="Arial Unicode MS"/>
          <w:lang w:eastAsia="en-US"/>
        </w:rPr>
        <w:t>е</w:t>
      </w:r>
      <w:r w:rsidRPr="001318C7">
        <w:rPr>
          <w:rFonts w:eastAsia="Arial Unicode MS"/>
          <w:lang w:eastAsia="en-US"/>
        </w:rPr>
        <w:t xml:space="preserve"> покупки</w:t>
      </w:r>
      <w:r w:rsidRPr="001318C7">
        <w:rPr>
          <w:rFonts w:eastAsia="Arial Unicode MS"/>
          <w:lang w:eastAsia="en-US"/>
        </w:rPr>
        <w:softHyphen/>
        <w:t xml:space="preserve">, продажи или использования оборудования, или </w:t>
      </w:r>
      <w:r w:rsidR="009B4997" w:rsidRPr="001318C7">
        <w:rPr>
          <w:rFonts w:eastAsia="Arial Unicode MS"/>
          <w:lang w:eastAsia="en-US"/>
        </w:rPr>
        <w:t>нарушения</w:t>
      </w:r>
      <w:r w:rsidRPr="001318C7">
        <w:rPr>
          <w:rFonts w:eastAsia="Arial Unicode MS"/>
          <w:lang w:eastAsia="en-US"/>
        </w:rPr>
        <w:t xml:space="preserve"> любой </w:t>
      </w:r>
      <w:r w:rsidR="009B4997" w:rsidRPr="001318C7">
        <w:rPr>
          <w:rFonts w:eastAsia="Arial Unicode MS"/>
          <w:lang w:eastAsia="en-US"/>
        </w:rPr>
        <w:t xml:space="preserve">из вышеупомянутых </w:t>
      </w:r>
      <w:r w:rsidRPr="001318C7">
        <w:rPr>
          <w:rFonts w:eastAsia="Arial Unicode MS"/>
          <w:lang w:eastAsia="en-US"/>
        </w:rPr>
        <w:t>гаранти</w:t>
      </w:r>
      <w:r w:rsidR="009B4997" w:rsidRPr="001318C7">
        <w:rPr>
          <w:rFonts w:eastAsia="Arial Unicode MS"/>
          <w:lang w:eastAsia="en-US"/>
        </w:rPr>
        <w:t>й</w:t>
      </w:r>
      <w:r w:rsidRPr="001318C7">
        <w:rPr>
          <w:rFonts w:eastAsia="Arial Unicode MS"/>
          <w:lang w:eastAsia="en-US"/>
        </w:rPr>
        <w:t xml:space="preserve"> </w:t>
      </w:r>
      <w:r w:rsidR="009B4997" w:rsidRPr="001318C7">
        <w:rPr>
          <w:rFonts w:eastAsia="Arial Unicode MS"/>
          <w:lang w:eastAsia="en-US"/>
        </w:rPr>
        <w:t xml:space="preserve">ни в коем случае не может </w:t>
      </w:r>
      <w:r w:rsidRPr="001318C7">
        <w:rPr>
          <w:rFonts w:eastAsia="Arial Unicode MS"/>
          <w:lang w:eastAsia="en-US"/>
        </w:rPr>
        <w:t xml:space="preserve">превышать </w:t>
      </w:r>
      <w:r w:rsidR="009B4997" w:rsidRPr="001318C7">
        <w:rPr>
          <w:rFonts w:eastAsia="Arial Unicode MS"/>
          <w:lang w:eastAsia="en-US"/>
        </w:rPr>
        <w:t>совокупную</w:t>
      </w:r>
      <w:r w:rsidRPr="001318C7">
        <w:rPr>
          <w:rFonts w:eastAsia="Arial Unicode MS"/>
          <w:lang w:eastAsia="en-US"/>
        </w:rPr>
        <w:t xml:space="preserve"> покупную цену, </w:t>
      </w:r>
      <w:r w:rsidR="009B4997" w:rsidRPr="001318C7">
        <w:rPr>
          <w:rFonts w:eastAsia="Arial Unicode MS"/>
          <w:lang w:eastAsia="en-US"/>
        </w:rPr>
        <w:t>у</w:t>
      </w:r>
      <w:r w:rsidRPr="001318C7">
        <w:rPr>
          <w:rFonts w:eastAsia="Arial Unicode MS"/>
          <w:lang w:eastAsia="en-US"/>
        </w:rPr>
        <w:t xml:space="preserve">плаченную </w:t>
      </w:r>
      <w:r w:rsidR="009B4997" w:rsidRPr="001318C7">
        <w:rPr>
          <w:rFonts w:eastAsia="Arial Unicode MS"/>
          <w:lang w:eastAsia="en-US"/>
        </w:rPr>
        <w:t>за такое оборудование</w:t>
      </w:r>
      <w:r w:rsidRPr="001318C7">
        <w:rPr>
          <w:rFonts w:eastAsia="Arial Unicode MS"/>
          <w:lang w:eastAsia="en-US"/>
        </w:rPr>
        <w:t>.</w:t>
      </w:r>
    </w:p>
    <w:p w:rsidR="00773EB3" w:rsidRPr="001318C7" w:rsidRDefault="00773EB3" w:rsidP="00773EB3">
      <w:pPr>
        <w:spacing w:before="120"/>
        <w:jc w:val="both"/>
        <w:rPr>
          <w:rFonts w:eastAsia="Arial Unicode MS"/>
        </w:rPr>
      </w:pPr>
    </w:p>
    <w:p w:rsidR="00DE4513" w:rsidRPr="001318C7" w:rsidRDefault="00DE4513" w:rsidP="00773EB3">
      <w:pPr>
        <w:spacing w:before="120"/>
        <w:jc w:val="both"/>
        <w:outlineLvl w:val="2"/>
        <w:rPr>
          <w:rFonts w:eastAsia="Arial Unicode MS"/>
          <w:color w:val="0000FF"/>
          <w:lang w:eastAsia="en-US"/>
        </w:rPr>
        <w:sectPr w:rsidR="00DE4513" w:rsidRPr="001318C7" w:rsidSect="00180C8E">
          <w:pgSz w:w="11907" w:h="16840" w:code="9"/>
          <w:pgMar w:top="1134" w:right="1134" w:bottom="1134" w:left="1418" w:header="720" w:footer="720" w:gutter="0"/>
          <w:cols w:space="708"/>
          <w:noEndnote/>
          <w:docGrid w:linePitch="326"/>
        </w:sectPr>
      </w:pPr>
      <w:bookmarkStart w:id="116" w:name="bookmark15"/>
    </w:p>
    <w:p w:rsidR="00773EB3" w:rsidRPr="00D100EA" w:rsidRDefault="00773EB3" w:rsidP="00D100EA">
      <w:pPr>
        <w:spacing w:before="120"/>
        <w:jc w:val="center"/>
        <w:outlineLvl w:val="0"/>
        <w:rPr>
          <w:rFonts w:eastAsia="Arial Unicode MS"/>
          <w:b/>
          <w:sz w:val="32"/>
          <w:szCs w:val="32"/>
          <w:lang w:eastAsia="en-US"/>
        </w:rPr>
      </w:pPr>
      <w:bookmarkStart w:id="117" w:name="_Toc282199599"/>
      <w:bookmarkStart w:id="118" w:name="_Toc282199944"/>
      <w:r w:rsidRPr="00D100EA">
        <w:rPr>
          <w:rFonts w:eastAsia="Arial Unicode MS"/>
          <w:b/>
          <w:sz w:val="32"/>
          <w:szCs w:val="32"/>
          <w:lang w:eastAsia="en-US"/>
        </w:rPr>
        <w:lastRenderedPageBreak/>
        <w:t>Ограниченная гарантия</w:t>
      </w:r>
      <w:bookmarkEnd w:id="116"/>
      <w:bookmarkEnd w:id="117"/>
      <w:bookmarkEnd w:id="118"/>
    </w:p>
    <w:p w:rsidR="009B28B4" w:rsidRPr="001318C7" w:rsidRDefault="009B28B4" w:rsidP="00773EB3">
      <w:pPr>
        <w:spacing w:before="120"/>
        <w:jc w:val="both"/>
        <w:outlineLvl w:val="2"/>
        <w:rPr>
          <w:rFonts w:eastAsia="Arial Unicode MS"/>
          <w:b/>
          <w:color w:val="0000FF"/>
        </w:rPr>
      </w:pPr>
    </w:p>
    <w:tbl>
      <w:tblPr>
        <w:tblW w:w="0" w:type="auto"/>
        <w:tblInd w:w="5" w:type="dxa"/>
        <w:tblLayout w:type="fixed"/>
        <w:tblCellMar>
          <w:left w:w="85" w:type="dxa"/>
          <w:right w:w="85" w:type="dxa"/>
        </w:tblCellMar>
        <w:tblLook w:val="0000"/>
      </w:tblPr>
      <w:tblGrid>
        <w:gridCol w:w="3119"/>
        <w:gridCol w:w="6237"/>
      </w:tblGrid>
      <w:tr w:rsidR="00773EB3" w:rsidRPr="001318C7" w:rsidTr="002B6537">
        <w:trPr>
          <w:trHeight w:val="4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B3" w:rsidRPr="00D100EA" w:rsidRDefault="00773EB3" w:rsidP="00E67FEE">
            <w:pPr>
              <w:spacing w:before="60" w:after="40"/>
              <w:rPr>
                <w:rFonts w:ascii="Arial" w:eastAsia="Arial Unicode MS" w:hAnsi="Arial" w:cs="Arial"/>
                <w:sz w:val="22"/>
              </w:rPr>
            </w:pPr>
            <w:r w:rsidRPr="00D100EA">
              <w:rPr>
                <w:rFonts w:ascii="Arial" w:eastAsia="Arial Unicode MS" w:hAnsi="Arial" w:cs="Arial"/>
                <w:sz w:val="22"/>
                <w:lang w:eastAsia="en-US"/>
              </w:rPr>
              <w:t xml:space="preserve">Название </w:t>
            </w:r>
            <w:r w:rsidR="0016724C" w:rsidRPr="00D100EA">
              <w:rPr>
                <w:rFonts w:ascii="Arial" w:eastAsia="Arial Unicode MS" w:hAnsi="Arial" w:cs="Arial"/>
                <w:sz w:val="22"/>
                <w:lang w:eastAsia="en-US"/>
              </w:rPr>
              <w:t>изделия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B3" w:rsidRPr="00D100EA" w:rsidRDefault="00773EB3" w:rsidP="00E67FEE">
            <w:pPr>
              <w:spacing w:before="60" w:after="40"/>
              <w:jc w:val="both"/>
              <w:rPr>
                <w:rFonts w:ascii="Arial" w:eastAsia="Arial Unicode MS" w:hAnsi="Arial" w:cs="Arial"/>
                <w:sz w:val="22"/>
              </w:rPr>
            </w:pPr>
            <w:r w:rsidRPr="00D100EA">
              <w:rPr>
                <w:rFonts w:ascii="Arial" w:eastAsia="Arial Unicode MS" w:hAnsi="Arial" w:cs="Arial"/>
                <w:sz w:val="22"/>
                <w:lang w:eastAsia="en-US"/>
              </w:rPr>
              <w:t>Портативная зубная рентгеновская система</w:t>
            </w:r>
          </w:p>
        </w:tc>
      </w:tr>
      <w:tr w:rsidR="00773EB3" w:rsidRPr="001318C7" w:rsidTr="002B6537">
        <w:trPr>
          <w:trHeight w:val="46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B3" w:rsidRPr="00D100EA" w:rsidRDefault="00773EB3" w:rsidP="00E67FEE">
            <w:pPr>
              <w:spacing w:before="60" w:after="40"/>
              <w:rPr>
                <w:rFonts w:ascii="Arial" w:eastAsia="Arial Unicode MS" w:hAnsi="Arial" w:cs="Arial"/>
                <w:sz w:val="22"/>
              </w:rPr>
            </w:pPr>
            <w:r w:rsidRPr="00D100EA">
              <w:rPr>
                <w:rFonts w:ascii="Arial" w:eastAsia="Arial Unicode MS" w:hAnsi="Arial" w:cs="Arial"/>
                <w:sz w:val="22"/>
                <w:lang w:eastAsia="en-US"/>
              </w:rPr>
              <w:t>Название модели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B3" w:rsidRPr="00D100EA" w:rsidRDefault="00D50353" w:rsidP="00E67FEE">
            <w:pPr>
              <w:spacing w:before="60" w:after="40"/>
              <w:jc w:val="both"/>
              <w:rPr>
                <w:rFonts w:ascii="Arial" w:eastAsia="Arial Unicode MS" w:hAnsi="Arial" w:cs="Arial"/>
                <w:sz w:val="22"/>
              </w:rPr>
            </w:pPr>
            <w:r w:rsidRPr="00D100EA">
              <w:rPr>
                <w:rFonts w:ascii="Arial" w:eastAsia="Arial Unicode MS" w:hAnsi="Arial" w:cs="Arial"/>
                <w:sz w:val="22"/>
                <w:lang w:eastAsia="en-US"/>
              </w:rPr>
              <w:t>PROX</w:t>
            </w:r>
          </w:p>
        </w:tc>
      </w:tr>
      <w:tr w:rsidR="00773EB3" w:rsidRPr="001318C7" w:rsidTr="002B6537">
        <w:trPr>
          <w:trHeight w:val="45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B3" w:rsidRPr="00D100EA" w:rsidRDefault="009B4997" w:rsidP="00E67FEE">
            <w:pPr>
              <w:spacing w:before="60" w:after="40"/>
              <w:rPr>
                <w:rFonts w:ascii="Arial" w:eastAsia="Arial Unicode MS" w:hAnsi="Arial" w:cs="Arial"/>
                <w:sz w:val="22"/>
              </w:rPr>
            </w:pPr>
            <w:r w:rsidRPr="00D100EA">
              <w:rPr>
                <w:rFonts w:ascii="Arial" w:eastAsia="Arial Unicode MS" w:hAnsi="Arial" w:cs="Arial"/>
                <w:sz w:val="22"/>
                <w:lang w:eastAsia="en-US"/>
              </w:rPr>
              <w:t xml:space="preserve">Серийный </w:t>
            </w:r>
            <w:r w:rsidR="00773EB3" w:rsidRPr="00D100EA">
              <w:rPr>
                <w:rFonts w:ascii="Arial" w:eastAsia="Arial Unicode MS" w:hAnsi="Arial" w:cs="Arial"/>
                <w:sz w:val="22"/>
                <w:lang w:eastAsia="en-US"/>
              </w:rPr>
              <w:t>номер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B3" w:rsidRPr="00D100EA" w:rsidRDefault="00773EB3" w:rsidP="00E67FEE">
            <w:pPr>
              <w:spacing w:before="60" w:after="40"/>
              <w:jc w:val="both"/>
              <w:rPr>
                <w:rFonts w:ascii="Arial" w:eastAsia="Arial Unicode MS" w:hAnsi="Arial" w:cs="Arial"/>
                <w:sz w:val="22"/>
                <w:szCs w:val="10"/>
              </w:rPr>
            </w:pPr>
          </w:p>
        </w:tc>
      </w:tr>
      <w:tr w:rsidR="00773EB3" w:rsidRPr="001318C7" w:rsidTr="002B6537">
        <w:trPr>
          <w:trHeight w:val="46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B3" w:rsidRPr="00D100EA" w:rsidRDefault="00DE4513" w:rsidP="00E67FEE">
            <w:pPr>
              <w:spacing w:before="60" w:after="40"/>
              <w:rPr>
                <w:rFonts w:ascii="Arial" w:eastAsia="Arial Unicode MS" w:hAnsi="Arial" w:cs="Arial"/>
                <w:sz w:val="22"/>
              </w:rPr>
            </w:pPr>
            <w:r w:rsidRPr="00D100EA">
              <w:rPr>
                <w:rFonts w:ascii="Arial" w:eastAsia="Arial Unicode MS" w:hAnsi="Arial" w:cs="Arial"/>
                <w:sz w:val="22"/>
                <w:lang w:eastAsia="en-US"/>
              </w:rPr>
              <w:t>Дата покупки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B3" w:rsidRPr="00D100EA" w:rsidRDefault="00773EB3" w:rsidP="00E67FEE">
            <w:pPr>
              <w:spacing w:before="60" w:after="40"/>
              <w:jc w:val="both"/>
              <w:rPr>
                <w:rFonts w:ascii="Arial" w:eastAsia="Arial Unicode MS" w:hAnsi="Arial" w:cs="Arial"/>
                <w:sz w:val="22"/>
                <w:szCs w:val="10"/>
              </w:rPr>
            </w:pPr>
          </w:p>
        </w:tc>
      </w:tr>
      <w:tr w:rsidR="00773EB3" w:rsidRPr="001318C7" w:rsidTr="002B6537">
        <w:trPr>
          <w:trHeight w:val="46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B3" w:rsidRPr="00D100EA" w:rsidRDefault="00E67FEE" w:rsidP="00E67FEE">
            <w:pPr>
              <w:spacing w:before="60" w:after="40"/>
              <w:rPr>
                <w:rFonts w:ascii="Arial" w:eastAsia="Arial Unicode MS" w:hAnsi="Arial" w:cs="Arial"/>
                <w:sz w:val="22"/>
              </w:rPr>
            </w:pPr>
            <w:r w:rsidRPr="00D100EA">
              <w:rPr>
                <w:rFonts w:ascii="Arial" w:eastAsia="Arial Unicode MS" w:hAnsi="Arial" w:cs="Arial"/>
                <w:sz w:val="22"/>
                <w:lang w:eastAsia="en-US"/>
              </w:rPr>
              <w:t xml:space="preserve">Наименование </w:t>
            </w:r>
            <w:r w:rsidR="00773EB3" w:rsidRPr="00D100EA">
              <w:rPr>
                <w:rFonts w:ascii="Arial" w:eastAsia="Arial Unicode MS" w:hAnsi="Arial" w:cs="Arial"/>
                <w:sz w:val="22"/>
                <w:lang w:eastAsia="en-US"/>
              </w:rPr>
              <w:t>больницы или клиники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B3" w:rsidRPr="00D100EA" w:rsidRDefault="00773EB3" w:rsidP="00E67FEE">
            <w:pPr>
              <w:spacing w:before="60" w:after="40"/>
              <w:jc w:val="both"/>
              <w:rPr>
                <w:rFonts w:ascii="Arial" w:eastAsia="Arial Unicode MS" w:hAnsi="Arial" w:cs="Arial"/>
                <w:sz w:val="22"/>
              </w:rPr>
            </w:pPr>
          </w:p>
        </w:tc>
      </w:tr>
      <w:tr w:rsidR="00773EB3" w:rsidRPr="001318C7" w:rsidTr="002B6537">
        <w:trPr>
          <w:trHeight w:val="46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B3" w:rsidRPr="00D100EA" w:rsidRDefault="00773EB3" w:rsidP="00E67FEE">
            <w:pPr>
              <w:spacing w:before="60" w:after="40"/>
              <w:rPr>
                <w:rFonts w:ascii="Arial" w:eastAsia="Arial Unicode MS" w:hAnsi="Arial" w:cs="Arial"/>
                <w:sz w:val="22"/>
              </w:rPr>
            </w:pPr>
            <w:r w:rsidRPr="00D100EA">
              <w:rPr>
                <w:rFonts w:ascii="Arial" w:eastAsia="Arial Unicode MS" w:hAnsi="Arial" w:cs="Arial"/>
                <w:sz w:val="22"/>
                <w:lang w:eastAsia="en-US"/>
              </w:rPr>
              <w:t>Адрес больницы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B3" w:rsidRPr="00D100EA" w:rsidRDefault="00773EB3" w:rsidP="00E67FEE">
            <w:pPr>
              <w:spacing w:before="60" w:after="40"/>
              <w:jc w:val="both"/>
              <w:rPr>
                <w:rFonts w:ascii="Arial" w:eastAsia="Arial Unicode MS" w:hAnsi="Arial" w:cs="Arial"/>
                <w:sz w:val="22"/>
                <w:szCs w:val="10"/>
              </w:rPr>
            </w:pPr>
          </w:p>
        </w:tc>
      </w:tr>
      <w:tr w:rsidR="00773EB3" w:rsidRPr="001318C7" w:rsidTr="002B6537">
        <w:trPr>
          <w:trHeight w:val="46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B3" w:rsidRPr="00D100EA" w:rsidRDefault="00773EB3" w:rsidP="00E67FEE">
            <w:pPr>
              <w:spacing w:before="60" w:after="40"/>
              <w:rPr>
                <w:rFonts w:ascii="Arial" w:eastAsia="Arial Unicode MS" w:hAnsi="Arial" w:cs="Arial"/>
                <w:sz w:val="22"/>
              </w:rPr>
            </w:pPr>
            <w:r w:rsidRPr="00D100EA">
              <w:rPr>
                <w:rFonts w:ascii="Arial" w:eastAsia="Arial Unicode MS" w:hAnsi="Arial" w:cs="Arial"/>
                <w:sz w:val="22"/>
                <w:lang w:eastAsia="en-US"/>
              </w:rPr>
              <w:t>Номер телефона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B3" w:rsidRPr="00D100EA" w:rsidRDefault="00773EB3" w:rsidP="00E67FEE">
            <w:pPr>
              <w:spacing w:before="60" w:after="40"/>
              <w:jc w:val="both"/>
              <w:rPr>
                <w:rFonts w:ascii="Arial" w:eastAsia="Arial Unicode MS" w:hAnsi="Arial" w:cs="Arial"/>
                <w:sz w:val="22"/>
                <w:szCs w:val="10"/>
              </w:rPr>
            </w:pPr>
          </w:p>
        </w:tc>
      </w:tr>
      <w:tr w:rsidR="00773EB3" w:rsidRPr="001318C7" w:rsidTr="002B6537">
        <w:trPr>
          <w:trHeight w:val="45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B3" w:rsidRPr="00D100EA" w:rsidRDefault="009B4997" w:rsidP="00E67FEE">
            <w:pPr>
              <w:spacing w:before="60" w:after="40"/>
              <w:rPr>
                <w:rFonts w:ascii="Arial" w:eastAsia="Arial Unicode MS" w:hAnsi="Arial" w:cs="Arial"/>
                <w:sz w:val="22"/>
              </w:rPr>
            </w:pPr>
            <w:r w:rsidRPr="00D100EA">
              <w:rPr>
                <w:rFonts w:ascii="Arial" w:eastAsia="Arial Unicode MS" w:hAnsi="Arial" w:cs="Arial"/>
                <w:sz w:val="22"/>
                <w:lang w:eastAsia="en-US"/>
              </w:rPr>
              <w:t>Наименование дистрибь</w:t>
            </w:r>
            <w:r w:rsidRPr="00D100EA">
              <w:rPr>
                <w:rFonts w:ascii="Arial" w:eastAsia="Arial Unicode MS" w:hAnsi="Arial" w:cs="Arial"/>
                <w:sz w:val="22"/>
                <w:lang w:eastAsia="en-US"/>
              </w:rPr>
              <w:t>ю</w:t>
            </w:r>
            <w:r w:rsidRPr="00D100EA">
              <w:rPr>
                <w:rFonts w:ascii="Arial" w:eastAsia="Arial Unicode MS" w:hAnsi="Arial" w:cs="Arial"/>
                <w:sz w:val="22"/>
                <w:lang w:eastAsia="en-US"/>
              </w:rPr>
              <w:t xml:space="preserve">тора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B3" w:rsidRPr="00D100EA" w:rsidRDefault="00773EB3" w:rsidP="00E67FEE">
            <w:pPr>
              <w:spacing w:before="60" w:after="40"/>
              <w:jc w:val="both"/>
              <w:rPr>
                <w:rFonts w:ascii="Arial" w:eastAsia="Arial Unicode MS" w:hAnsi="Arial" w:cs="Arial"/>
                <w:sz w:val="22"/>
                <w:szCs w:val="10"/>
              </w:rPr>
            </w:pPr>
          </w:p>
        </w:tc>
      </w:tr>
      <w:tr w:rsidR="009B28B4" w:rsidRPr="001318C7" w:rsidTr="002B6537">
        <w:trPr>
          <w:trHeight w:val="456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Layout w:type="fixed"/>
              <w:tblLook w:val="01E0"/>
            </w:tblPr>
            <w:tblGrid>
              <w:gridCol w:w="1838"/>
              <w:gridCol w:w="7333"/>
            </w:tblGrid>
            <w:tr w:rsidR="00B10C6F" w:rsidRPr="00313B35" w:rsidTr="00313B35">
              <w:tc>
                <w:tcPr>
                  <w:tcW w:w="1838" w:type="dxa"/>
                </w:tcPr>
                <w:p w:rsidR="00B10C6F" w:rsidRPr="00313B35" w:rsidRDefault="00B10C6F" w:rsidP="00313B35">
                  <w:pPr>
                    <w:spacing w:before="60" w:after="60"/>
                    <w:jc w:val="both"/>
                    <w:rPr>
                      <w:rFonts w:eastAsia="Arial Unicode MS"/>
                      <w:lang w:eastAsia="en-US"/>
                    </w:rPr>
                  </w:pPr>
                </w:p>
              </w:tc>
              <w:tc>
                <w:tcPr>
                  <w:tcW w:w="7333" w:type="dxa"/>
                </w:tcPr>
                <w:p w:rsidR="00D100EA" w:rsidRPr="00313B35" w:rsidRDefault="00D100EA" w:rsidP="00313B35">
                  <w:pPr>
                    <w:spacing w:before="60" w:after="60"/>
                    <w:jc w:val="both"/>
                    <w:rPr>
                      <w:rFonts w:eastAsia="Arial Unicode MS"/>
                      <w:lang w:eastAsia="en-US"/>
                    </w:rPr>
                  </w:pPr>
                </w:p>
                <w:p w:rsidR="00B10C6F" w:rsidRPr="00313B35" w:rsidRDefault="0079369D" w:rsidP="00313B35">
                  <w:pPr>
                    <w:spacing w:before="60" w:after="60"/>
                    <w:jc w:val="both"/>
                    <w:rPr>
                      <w:rFonts w:eastAsia="Arial Unicode MS"/>
                      <w:lang w:eastAsia="en-US"/>
                    </w:rPr>
                  </w:pPr>
                  <w:r>
                    <w:rPr>
                      <w:rFonts w:eastAsia="Arial Unicode MS"/>
                      <w:noProof/>
                    </w:rPr>
                    <w:drawing>
                      <wp:inline distT="0" distB="0" distL="0" distR="0">
                        <wp:extent cx="1402080" cy="345440"/>
                        <wp:effectExtent l="19050" t="0" r="7620" b="0"/>
                        <wp:docPr id="59" name="Рисунок 59" descr="TITLE_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 descr="TITLE_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2080" cy="3454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10C6F" w:rsidRPr="00313B35" w:rsidTr="00313B35">
              <w:tc>
                <w:tcPr>
                  <w:tcW w:w="1838" w:type="dxa"/>
                </w:tcPr>
                <w:p w:rsidR="00B10C6F" w:rsidRPr="00313B35" w:rsidRDefault="0079369D" w:rsidP="00313B35">
                  <w:pPr>
                    <w:spacing w:before="60" w:after="60"/>
                    <w:jc w:val="center"/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</w:pPr>
                  <w:r>
                    <w:rPr>
                      <w:rFonts w:ascii="Arial" w:eastAsia="Arial Unicode MS" w:hAnsi="Arial" w:cs="Arial"/>
                      <w:noProof/>
                      <w:sz w:val="22"/>
                      <w:szCs w:val="20"/>
                    </w:rPr>
                    <w:drawing>
                      <wp:inline distT="0" distB="0" distL="0" distR="0">
                        <wp:extent cx="345440" cy="365760"/>
                        <wp:effectExtent l="19050" t="0" r="0" b="0"/>
                        <wp:docPr id="60" name="Рисунок 60" descr="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 descr="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5440" cy="365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33" w:type="dxa"/>
                </w:tcPr>
                <w:p w:rsidR="00B10C6F" w:rsidRPr="00313B35" w:rsidRDefault="00B10C6F" w:rsidP="00313B35">
                  <w:pPr>
                    <w:spacing w:before="60" w:after="60"/>
                    <w:jc w:val="both"/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</w:pP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  <w:t>Корея, 153-803, Сеул, Геумчеон-Гу, Гасан-донг, 426-5, «Уорлд М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  <w:t>е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  <w:t xml:space="preserve">ридиан Вентер Центр II», офис 715 (#715, 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val="en-US" w:eastAsia="en-US"/>
                    </w:rPr>
                    <w:t>World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  <w:t xml:space="preserve"> 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val="en-US" w:eastAsia="en-US"/>
                    </w:rPr>
                    <w:t>Meridian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  <w:t xml:space="preserve"> 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val="en-US" w:eastAsia="en-US"/>
                    </w:rPr>
                    <w:t>Venter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  <w:t xml:space="preserve"> 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val="en-US" w:eastAsia="en-US"/>
                    </w:rPr>
                    <w:t>Ce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val="en-US" w:eastAsia="en-US"/>
                    </w:rPr>
                    <w:t>n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val="en-US" w:eastAsia="en-US"/>
                    </w:rPr>
                    <w:t>ter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  <w:t xml:space="preserve"> 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val="en-US" w:eastAsia="en-US"/>
                    </w:rPr>
                    <w:t>II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  <w:t xml:space="preserve">, 426-5, 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val="en-US" w:eastAsia="en-US"/>
                    </w:rPr>
                    <w:t>Gasan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  <w:t>-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val="en-US" w:eastAsia="en-US"/>
                    </w:rPr>
                    <w:t>Dong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  <w:t xml:space="preserve">, 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val="en-US" w:eastAsia="en-US"/>
                    </w:rPr>
                    <w:t>Geumcheon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  <w:t>-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val="en-US" w:eastAsia="en-US"/>
                    </w:rPr>
                    <w:t>Gu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  <w:t xml:space="preserve">, 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val="en-US" w:eastAsia="en-US"/>
                    </w:rPr>
                    <w:t>Seoul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  <w:t xml:space="preserve">, 153-803, 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val="en-US" w:eastAsia="en-US"/>
                    </w:rPr>
                    <w:t>Korea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  <w:t xml:space="preserve">). </w:t>
                  </w:r>
                </w:p>
                <w:p w:rsidR="00B10C6F" w:rsidRPr="00313B35" w:rsidRDefault="00B10C6F" w:rsidP="00313B35">
                  <w:pPr>
                    <w:spacing w:before="60" w:after="60"/>
                    <w:jc w:val="both"/>
                    <w:rPr>
                      <w:rFonts w:ascii="Arial" w:eastAsia="Arial Unicode MS" w:hAnsi="Arial" w:cs="Arial"/>
                      <w:sz w:val="22"/>
                      <w:szCs w:val="20"/>
                    </w:rPr>
                  </w:pP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  <w:t>При возникновении любых вопросов по послепродажному обслуж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  <w:t>и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  <w:t>ванию звоните по телефону 82-2-2025-8780</w:t>
                  </w:r>
                </w:p>
                <w:p w:rsidR="00EE0D22" w:rsidRPr="00313B35" w:rsidRDefault="00B10C6F" w:rsidP="00313B35">
                  <w:pPr>
                    <w:spacing w:before="60" w:after="60"/>
                    <w:jc w:val="both"/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</w:pP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  <w:t xml:space="preserve">http://www.digimed.co.kr </w:t>
                  </w:r>
                </w:p>
                <w:p w:rsidR="00B10C6F" w:rsidRPr="00313B35" w:rsidRDefault="00B10C6F" w:rsidP="00313B35">
                  <w:pPr>
                    <w:spacing w:before="60" w:after="60"/>
                    <w:jc w:val="both"/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</w:pP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  <w:t xml:space="preserve">Электронная почта: digi-med@hanmail.net </w:t>
                  </w:r>
                </w:p>
                <w:p w:rsidR="00B10C6F" w:rsidRPr="00313B35" w:rsidRDefault="00B10C6F" w:rsidP="00313B35">
                  <w:pPr>
                    <w:spacing w:before="60" w:after="60"/>
                    <w:jc w:val="both"/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</w:pPr>
                </w:p>
              </w:tc>
            </w:tr>
            <w:tr w:rsidR="00B10C6F" w:rsidRPr="00313B35" w:rsidTr="00313B35">
              <w:tc>
                <w:tcPr>
                  <w:tcW w:w="1838" w:type="dxa"/>
                </w:tcPr>
                <w:p w:rsidR="00B10C6F" w:rsidRPr="00313B35" w:rsidRDefault="003A53A7" w:rsidP="00313B35">
                  <w:pPr>
                    <w:spacing w:before="60" w:after="60"/>
                    <w:jc w:val="both"/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</w:pP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  <w:t>П</w:t>
                  </w:r>
                  <w:r w:rsidR="00B10C6F" w:rsidRPr="00313B35"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  <w:t>редставитель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  <w:t xml:space="preserve"> в ЕС</w:t>
                  </w:r>
                </w:p>
              </w:tc>
              <w:tc>
                <w:tcPr>
                  <w:tcW w:w="7333" w:type="dxa"/>
                </w:tcPr>
                <w:p w:rsidR="00B10C6F" w:rsidRPr="00313B35" w:rsidRDefault="00B10C6F" w:rsidP="00313B35">
                  <w:pPr>
                    <w:spacing w:before="60" w:after="60"/>
                    <w:jc w:val="both"/>
                    <w:rPr>
                      <w:rFonts w:ascii="Arial" w:eastAsia="Arial Unicode MS" w:hAnsi="Arial" w:cs="Arial"/>
                      <w:b/>
                      <w:sz w:val="22"/>
                      <w:szCs w:val="20"/>
                    </w:rPr>
                  </w:pPr>
                  <w:r w:rsidRPr="00313B35">
                    <w:rPr>
                      <w:rFonts w:ascii="Arial" w:eastAsia="Arial Unicode MS" w:hAnsi="Arial" w:cs="Arial"/>
                      <w:b/>
                      <w:sz w:val="22"/>
                      <w:szCs w:val="20"/>
                      <w:lang w:val="en-US" w:eastAsia="en-US"/>
                    </w:rPr>
                    <w:t>Marchevin</w:t>
                  </w:r>
                  <w:r w:rsidRPr="00313B35">
                    <w:rPr>
                      <w:rFonts w:ascii="Arial" w:eastAsia="Arial Unicode MS" w:hAnsi="Arial" w:cs="Arial"/>
                      <w:b/>
                      <w:sz w:val="22"/>
                      <w:szCs w:val="20"/>
                      <w:lang w:eastAsia="en-US"/>
                    </w:rPr>
                    <w:t xml:space="preserve"> </w:t>
                  </w:r>
                  <w:r w:rsidRPr="00313B35">
                    <w:rPr>
                      <w:rFonts w:ascii="Arial" w:eastAsia="Arial Unicode MS" w:hAnsi="Arial" w:cs="Arial"/>
                      <w:b/>
                      <w:sz w:val="22"/>
                      <w:szCs w:val="20"/>
                      <w:lang w:val="en-US" w:eastAsia="en-US"/>
                    </w:rPr>
                    <w:t>T</w:t>
                  </w:r>
                  <w:r w:rsidRPr="00313B35">
                    <w:rPr>
                      <w:rFonts w:ascii="Arial" w:eastAsia="Arial Unicode MS" w:hAnsi="Arial" w:cs="Arial"/>
                      <w:b/>
                      <w:sz w:val="22"/>
                      <w:szCs w:val="20"/>
                      <w:lang w:eastAsia="en-US"/>
                    </w:rPr>
                    <w:t>.</w:t>
                  </w:r>
                  <w:r w:rsidRPr="00313B35">
                    <w:rPr>
                      <w:rFonts w:ascii="Arial" w:eastAsia="Arial Unicode MS" w:hAnsi="Arial" w:cs="Arial"/>
                      <w:b/>
                      <w:sz w:val="22"/>
                      <w:szCs w:val="20"/>
                      <w:lang w:val="en-US" w:eastAsia="en-US"/>
                    </w:rPr>
                    <w:t>B</w:t>
                  </w:r>
                  <w:r w:rsidRPr="00313B35">
                    <w:rPr>
                      <w:rFonts w:ascii="Arial" w:eastAsia="Arial Unicode MS" w:hAnsi="Arial" w:cs="Arial"/>
                      <w:b/>
                      <w:sz w:val="22"/>
                      <w:szCs w:val="20"/>
                      <w:lang w:eastAsia="en-US"/>
                    </w:rPr>
                    <w:t>.</w:t>
                  </w:r>
                  <w:r w:rsidRPr="00313B35">
                    <w:rPr>
                      <w:rFonts w:ascii="Arial" w:eastAsia="Arial Unicode MS" w:hAnsi="Arial" w:cs="Arial"/>
                      <w:b/>
                      <w:sz w:val="22"/>
                      <w:szCs w:val="20"/>
                      <w:lang w:val="en-US" w:eastAsia="en-US"/>
                    </w:rPr>
                    <w:t>V</w:t>
                  </w:r>
                  <w:r w:rsidRPr="00313B35">
                    <w:rPr>
                      <w:rFonts w:ascii="Arial" w:eastAsia="Arial Unicode MS" w:hAnsi="Arial" w:cs="Arial"/>
                      <w:b/>
                      <w:sz w:val="22"/>
                      <w:szCs w:val="20"/>
                      <w:lang w:eastAsia="en-US"/>
                    </w:rPr>
                    <w:t>.</w:t>
                  </w:r>
                </w:p>
                <w:p w:rsidR="00B10C6F" w:rsidRPr="00313B35" w:rsidRDefault="00B10C6F" w:rsidP="00313B35">
                  <w:pPr>
                    <w:spacing w:before="60" w:after="60"/>
                    <w:jc w:val="both"/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</w:pP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  <w:t xml:space="preserve">Нидерланды, Зутермеер, 2725 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val="en-US" w:eastAsia="en-US"/>
                    </w:rPr>
                    <w:t>GP</w:t>
                  </w: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  <w:t>, Колумбусреде, 90</w:t>
                  </w:r>
                </w:p>
                <w:p w:rsidR="00B10C6F" w:rsidRPr="00313B35" w:rsidRDefault="00B10C6F" w:rsidP="00313B35">
                  <w:pPr>
                    <w:spacing w:before="60" w:after="60"/>
                    <w:jc w:val="both"/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</w:pPr>
                  <w:r w:rsidRPr="00313B35">
                    <w:rPr>
                      <w:rFonts w:ascii="Arial" w:eastAsia="Arial Unicode MS" w:hAnsi="Arial" w:cs="Arial"/>
                      <w:sz w:val="22"/>
                      <w:szCs w:val="20"/>
                      <w:lang w:eastAsia="en-US"/>
                    </w:rPr>
                    <w:t>ТЕЛ.: 31-64212-9492</w:t>
                  </w:r>
                </w:p>
              </w:tc>
            </w:tr>
          </w:tbl>
          <w:p w:rsidR="009B28B4" w:rsidRPr="001318C7" w:rsidRDefault="009B28B4" w:rsidP="002B6537">
            <w:pPr>
              <w:spacing w:before="60" w:after="60"/>
              <w:jc w:val="both"/>
              <w:rPr>
                <w:rFonts w:eastAsia="Arial Unicode MS"/>
                <w:szCs w:val="10"/>
              </w:rPr>
            </w:pPr>
          </w:p>
        </w:tc>
      </w:tr>
    </w:tbl>
    <w:p w:rsidR="00294463" w:rsidRPr="001318C7" w:rsidRDefault="00294463" w:rsidP="003669B1">
      <w:pPr>
        <w:rPr>
          <w:color w:val="0000FF"/>
          <w:sz w:val="26"/>
        </w:rPr>
      </w:pPr>
    </w:p>
    <w:sectPr w:rsidR="00294463" w:rsidRPr="001318C7" w:rsidSect="00180C8E">
      <w:pgSz w:w="11907" w:h="16840" w:code="9"/>
      <w:pgMar w:top="1134" w:right="1134" w:bottom="1134" w:left="1418" w:header="720" w:footer="720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780" w:rsidRDefault="00055780">
      <w:r>
        <w:separator/>
      </w:r>
    </w:p>
  </w:endnote>
  <w:endnote w:type="continuationSeparator" w:id="0">
    <w:p w:rsidR="00055780" w:rsidRDefault="000557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8" w:space="0" w:color="auto"/>
      </w:tblBorders>
      <w:shd w:val="thinHorzStripe" w:color="auto" w:fill="F3F3F3"/>
      <w:tblLook w:val="01E0"/>
    </w:tblPr>
    <w:tblGrid>
      <w:gridCol w:w="9571"/>
    </w:tblGrid>
    <w:tr w:rsidR="00055780" w:rsidTr="00313B35">
      <w:tc>
        <w:tcPr>
          <w:tcW w:w="9571" w:type="dxa"/>
          <w:shd w:val="thinHorzStripe" w:color="auto" w:fill="F3F3F3"/>
        </w:tcPr>
        <w:p w:rsidR="00055780" w:rsidRDefault="00055780" w:rsidP="004D2D92">
          <w:pPr>
            <w:pStyle w:val="a5"/>
          </w:pPr>
        </w:p>
      </w:tc>
    </w:tr>
  </w:tbl>
  <w:p w:rsidR="00055780" w:rsidRPr="00180C8E" w:rsidRDefault="00055780" w:rsidP="00180C8E">
    <w:pPr>
      <w:pStyle w:val="a5"/>
      <w:rPr>
        <w:rFonts w:ascii="Arial" w:hAnsi="Arial" w:cs="Arial"/>
      </w:rPr>
    </w:pPr>
    <w:r w:rsidRPr="00180C8E">
      <w:rPr>
        <w:rStyle w:val="a7"/>
        <w:rFonts w:ascii="Arial" w:hAnsi="Arial" w:cs="Arial"/>
      </w:rPr>
      <w:fldChar w:fldCharType="begin"/>
    </w:r>
    <w:r w:rsidRPr="00180C8E">
      <w:rPr>
        <w:rStyle w:val="a7"/>
        <w:rFonts w:ascii="Arial" w:hAnsi="Arial" w:cs="Arial"/>
      </w:rPr>
      <w:instrText xml:space="preserve"> PAGE </w:instrText>
    </w:r>
    <w:r w:rsidRPr="00180C8E">
      <w:rPr>
        <w:rStyle w:val="a7"/>
        <w:rFonts w:ascii="Arial" w:hAnsi="Arial" w:cs="Arial"/>
      </w:rPr>
      <w:fldChar w:fldCharType="separate"/>
    </w:r>
    <w:r>
      <w:rPr>
        <w:rStyle w:val="a7"/>
        <w:rFonts w:ascii="Arial" w:hAnsi="Arial" w:cs="Arial"/>
        <w:noProof/>
      </w:rPr>
      <w:t>2</w:t>
    </w:r>
    <w:r w:rsidRPr="00180C8E">
      <w:rPr>
        <w:rStyle w:val="a7"/>
        <w:rFonts w:ascii="Arial" w:hAnsi="Arial" w:cs="Arial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8" w:space="0" w:color="auto"/>
      </w:tblBorders>
      <w:shd w:val="thinHorzStripe" w:color="auto" w:fill="F3F3F3"/>
      <w:tblLook w:val="01E0"/>
    </w:tblPr>
    <w:tblGrid>
      <w:gridCol w:w="9571"/>
    </w:tblGrid>
    <w:tr w:rsidR="00055780" w:rsidTr="00313B35">
      <w:tc>
        <w:tcPr>
          <w:tcW w:w="9571" w:type="dxa"/>
          <w:shd w:val="thinHorzStripe" w:color="auto" w:fill="F3F3F3"/>
        </w:tcPr>
        <w:p w:rsidR="00055780" w:rsidRDefault="00055780" w:rsidP="004D2D92">
          <w:pPr>
            <w:pStyle w:val="a5"/>
          </w:pPr>
        </w:p>
      </w:tc>
    </w:tr>
  </w:tbl>
  <w:p w:rsidR="00055780" w:rsidRPr="00180C8E" w:rsidRDefault="00055780" w:rsidP="00180C8E">
    <w:pPr>
      <w:pStyle w:val="a5"/>
      <w:jc w:val="right"/>
      <w:rPr>
        <w:rFonts w:ascii="Arial" w:hAnsi="Arial" w:cs="Arial"/>
      </w:rPr>
    </w:pPr>
    <w:r w:rsidRPr="00180C8E">
      <w:rPr>
        <w:rStyle w:val="a7"/>
        <w:rFonts w:ascii="Arial" w:hAnsi="Arial" w:cs="Arial"/>
      </w:rPr>
      <w:fldChar w:fldCharType="begin"/>
    </w:r>
    <w:r w:rsidRPr="00180C8E">
      <w:rPr>
        <w:rStyle w:val="a7"/>
        <w:rFonts w:ascii="Arial" w:hAnsi="Arial" w:cs="Arial"/>
      </w:rPr>
      <w:instrText xml:space="preserve"> PAGE </w:instrText>
    </w:r>
    <w:r w:rsidRPr="00180C8E">
      <w:rPr>
        <w:rStyle w:val="a7"/>
        <w:rFonts w:ascii="Arial" w:hAnsi="Arial" w:cs="Arial"/>
      </w:rPr>
      <w:fldChar w:fldCharType="separate"/>
    </w:r>
    <w:r>
      <w:rPr>
        <w:rStyle w:val="a7"/>
        <w:rFonts w:ascii="Arial" w:hAnsi="Arial" w:cs="Arial"/>
        <w:noProof/>
      </w:rPr>
      <w:t>29</w:t>
    </w:r>
    <w:r w:rsidRPr="00180C8E">
      <w:rPr>
        <w:rStyle w:val="a7"/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780" w:rsidRDefault="00055780">
      <w:r>
        <w:separator/>
      </w:r>
    </w:p>
  </w:footnote>
  <w:footnote w:type="continuationSeparator" w:id="0">
    <w:p w:rsidR="00055780" w:rsidRDefault="000557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</w:tblBorders>
      <w:shd w:val="thinHorzStripe" w:color="auto" w:fill="F3F3F3"/>
      <w:tblLook w:val="01E0"/>
    </w:tblPr>
    <w:tblGrid>
      <w:gridCol w:w="9571"/>
    </w:tblGrid>
    <w:tr w:rsidR="00055780" w:rsidTr="00313B35">
      <w:tc>
        <w:tcPr>
          <w:tcW w:w="9571" w:type="dxa"/>
          <w:tcBorders>
            <w:bottom w:val="single" w:sz="8" w:space="0" w:color="auto"/>
          </w:tcBorders>
          <w:shd w:val="thinHorzStripe" w:color="auto" w:fill="F3F3F3"/>
        </w:tcPr>
        <w:p w:rsidR="00055780" w:rsidRDefault="00055780" w:rsidP="004D2D92">
          <w:pPr>
            <w:pStyle w:val="a5"/>
          </w:pPr>
        </w:p>
      </w:tc>
    </w:tr>
  </w:tbl>
  <w:p w:rsidR="00055780" w:rsidRDefault="00055780" w:rsidP="00180C8E">
    <w:pPr>
      <w:pStyle w:val="a5"/>
    </w:pPr>
  </w:p>
  <w:p w:rsidR="00055780" w:rsidRDefault="0005578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</w:tblBorders>
      <w:shd w:val="thinHorzStripe" w:color="auto" w:fill="F3F3F3"/>
      <w:tblLook w:val="01E0"/>
    </w:tblPr>
    <w:tblGrid>
      <w:gridCol w:w="9571"/>
    </w:tblGrid>
    <w:tr w:rsidR="00055780" w:rsidTr="00313B35">
      <w:tc>
        <w:tcPr>
          <w:tcW w:w="9571" w:type="dxa"/>
          <w:tcBorders>
            <w:bottom w:val="single" w:sz="8" w:space="0" w:color="auto"/>
          </w:tcBorders>
          <w:shd w:val="thinHorzStripe" w:color="auto" w:fill="F3F3F3"/>
        </w:tcPr>
        <w:p w:rsidR="00055780" w:rsidRDefault="00055780">
          <w:pPr>
            <w:pStyle w:val="a5"/>
          </w:pPr>
        </w:p>
      </w:tc>
    </w:tr>
  </w:tbl>
  <w:p w:rsidR="00055780" w:rsidRDefault="00055780">
    <w:pPr>
      <w:pStyle w:val="a5"/>
    </w:pPr>
  </w:p>
  <w:p w:rsidR="00055780" w:rsidRDefault="0005578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443A0"/>
    <w:multiLevelType w:val="multilevel"/>
    <w:tmpl w:val="023065A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BA18CA"/>
    <w:multiLevelType w:val="hybridMultilevel"/>
    <w:tmpl w:val="783E7C36"/>
    <w:lvl w:ilvl="0" w:tplc="4D203D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B4B0A9F"/>
    <w:multiLevelType w:val="hybridMultilevel"/>
    <w:tmpl w:val="2BF23BEC"/>
    <w:lvl w:ilvl="0" w:tplc="0400EBA4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7C1D38F3"/>
    <w:multiLevelType w:val="hybridMultilevel"/>
    <w:tmpl w:val="023065AA"/>
    <w:lvl w:ilvl="0" w:tplc="0400EBA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2"/>
  <w:stylePaneFormatFilter w:val="3F01"/>
  <w:defaultTabStop w:val="709"/>
  <w:autoHyphenation/>
  <w:hyphenationZone w:val="357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3669B1"/>
    <w:rsid w:val="00002C1B"/>
    <w:rsid w:val="00010658"/>
    <w:rsid w:val="00014B10"/>
    <w:rsid w:val="00027DB1"/>
    <w:rsid w:val="00031C3D"/>
    <w:rsid w:val="00036F17"/>
    <w:rsid w:val="000444E0"/>
    <w:rsid w:val="000470EE"/>
    <w:rsid w:val="000500A0"/>
    <w:rsid w:val="00052027"/>
    <w:rsid w:val="000530EF"/>
    <w:rsid w:val="00055780"/>
    <w:rsid w:val="00066752"/>
    <w:rsid w:val="00066AEA"/>
    <w:rsid w:val="00082970"/>
    <w:rsid w:val="00083B69"/>
    <w:rsid w:val="000849E7"/>
    <w:rsid w:val="0008506A"/>
    <w:rsid w:val="00085F93"/>
    <w:rsid w:val="00091444"/>
    <w:rsid w:val="00095580"/>
    <w:rsid w:val="000967E3"/>
    <w:rsid w:val="000970B8"/>
    <w:rsid w:val="000A1A40"/>
    <w:rsid w:val="000A597E"/>
    <w:rsid w:val="000A6CE9"/>
    <w:rsid w:val="000B0C64"/>
    <w:rsid w:val="000B3492"/>
    <w:rsid w:val="000B4C27"/>
    <w:rsid w:val="000C7D0A"/>
    <w:rsid w:val="000D3317"/>
    <w:rsid w:val="000D3EC0"/>
    <w:rsid w:val="000D5CA9"/>
    <w:rsid w:val="000E1535"/>
    <w:rsid w:val="000E1E4C"/>
    <w:rsid w:val="000E2C95"/>
    <w:rsid w:val="000E3048"/>
    <w:rsid w:val="000E34C5"/>
    <w:rsid w:val="000E48D8"/>
    <w:rsid w:val="000E7880"/>
    <w:rsid w:val="000F1C2C"/>
    <w:rsid w:val="000F4119"/>
    <w:rsid w:val="0010109E"/>
    <w:rsid w:val="0010356E"/>
    <w:rsid w:val="00104F24"/>
    <w:rsid w:val="001067DA"/>
    <w:rsid w:val="001129BE"/>
    <w:rsid w:val="001131D6"/>
    <w:rsid w:val="00113FFD"/>
    <w:rsid w:val="00115A33"/>
    <w:rsid w:val="00116726"/>
    <w:rsid w:val="00120D57"/>
    <w:rsid w:val="00123A42"/>
    <w:rsid w:val="0012791C"/>
    <w:rsid w:val="00130FDD"/>
    <w:rsid w:val="001318C7"/>
    <w:rsid w:val="001322E8"/>
    <w:rsid w:val="00132A0E"/>
    <w:rsid w:val="001362BF"/>
    <w:rsid w:val="00140339"/>
    <w:rsid w:val="00153702"/>
    <w:rsid w:val="00153BAF"/>
    <w:rsid w:val="00154155"/>
    <w:rsid w:val="0016724C"/>
    <w:rsid w:val="00171A0C"/>
    <w:rsid w:val="00176924"/>
    <w:rsid w:val="00180C8E"/>
    <w:rsid w:val="001853F2"/>
    <w:rsid w:val="001956C8"/>
    <w:rsid w:val="00195F49"/>
    <w:rsid w:val="001972E5"/>
    <w:rsid w:val="001A0A64"/>
    <w:rsid w:val="001B02A7"/>
    <w:rsid w:val="001B1D8A"/>
    <w:rsid w:val="001B3255"/>
    <w:rsid w:val="001C29E8"/>
    <w:rsid w:val="001C3CCE"/>
    <w:rsid w:val="001C3E9F"/>
    <w:rsid w:val="001C7C47"/>
    <w:rsid w:val="001D2E4E"/>
    <w:rsid w:val="001D73CC"/>
    <w:rsid w:val="001E18F6"/>
    <w:rsid w:val="001E71BF"/>
    <w:rsid w:val="001F272F"/>
    <w:rsid w:val="00203AAE"/>
    <w:rsid w:val="002064F2"/>
    <w:rsid w:val="002140EE"/>
    <w:rsid w:val="00214925"/>
    <w:rsid w:val="00216FD3"/>
    <w:rsid w:val="0022172E"/>
    <w:rsid w:val="00223F27"/>
    <w:rsid w:val="002374D8"/>
    <w:rsid w:val="00243F01"/>
    <w:rsid w:val="00244DD4"/>
    <w:rsid w:val="00245864"/>
    <w:rsid w:val="00251DF9"/>
    <w:rsid w:val="00252947"/>
    <w:rsid w:val="002536A4"/>
    <w:rsid w:val="00257D7D"/>
    <w:rsid w:val="00273FF3"/>
    <w:rsid w:val="00293559"/>
    <w:rsid w:val="00294463"/>
    <w:rsid w:val="00294966"/>
    <w:rsid w:val="002B3751"/>
    <w:rsid w:val="002B60B2"/>
    <w:rsid w:val="002B6464"/>
    <w:rsid w:val="002B6537"/>
    <w:rsid w:val="002B7BCB"/>
    <w:rsid w:val="002C05C2"/>
    <w:rsid w:val="002C2C86"/>
    <w:rsid w:val="002C32C5"/>
    <w:rsid w:val="002C61D5"/>
    <w:rsid w:val="002D59B1"/>
    <w:rsid w:val="002E7E5E"/>
    <w:rsid w:val="002F0E6A"/>
    <w:rsid w:val="002F229B"/>
    <w:rsid w:val="002F4B08"/>
    <w:rsid w:val="00313B35"/>
    <w:rsid w:val="0031563E"/>
    <w:rsid w:val="00334B18"/>
    <w:rsid w:val="003408DC"/>
    <w:rsid w:val="00342891"/>
    <w:rsid w:val="00344F44"/>
    <w:rsid w:val="00345013"/>
    <w:rsid w:val="00355208"/>
    <w:rsid w:val="003669B1"/>
    <w:rsid w:val="003718F5"/>
    <w:rsid w:val="0037307F"/>
    <w:rsid w:val="00383FC7"/>
    <w:rsid w:val="0038518E"/>
    <w:rsid w:val="003A508E"/>
    <w:rsid w:val="003A53A7"/>
    <w:rsid w:val="003A5E04"/>
    <w:rsid w:val="003A634F"/>
    <w:rsid w:val="003B290C"/>
    <w:rsid w:val="003B393C"/>
    <w:rsid w:val="003B67A1"/>
    <w:rsid w:val="003B7283"/>
    <w:rsid w:val="003C410F"/>
    <w:rsid w:val="003D4229"/>
    <w:rsid w:val="003D4CBF"/>
    <w:rsid w:val="003E067B"/>
    <w:rsid w:val="003E78B1"/>
    <w:rsid w:val="003F0C55"/>
    <w:rsid w:val="003F3130"/>
    <w:rsid w:val="00404257"/>
    <w:rsid w:val="004052E6"/>
    <w:rsid w:val="004065D3"/>
    <w:rsid w:val="0040732D"/>
    <w:rsid w:val="004100D2"/>
    <w:rsid w:val="00413B75"/>
    <w:rsid w:val="00422475"/>
    <w:rsid w:val="0043239B"/>
    <w:rsid w:val="004457E0"/>
    <w:rsid w:val="00454ADF"/>
    <w:rsid w:val="00463920"/>
    <w:rsid w:val="004664CE"/>
    <w:rsid w:val="00473A6F"/>
    <w:rsid w:val="004774EB"/>
    <w:rsid w:val="004847D2"/>
    <w:rsid w:val="00490903"/>
    <w:rsid w:val="004A0CBD"/>
    <w:rsid w:val="004A11E2"/>
    <w:rsid w:val="004A12AF"/>
    <w:rsid w:val="004A1D62"/>
    <w:rsid w:val="004A2223"/>
    <w:rsid w:val="004A45DF"/>
    <w:rsid w:val="004A6869"/>
    <w:rsid w:val="004A7654"/>
    <w:rsid w:val="004B2811"/>
    <w:rsid w:val="004C464A"/>
    <w:rsid w:val="004C46F0"/>
    <w:rsid w:val="004C5995"/>
    <w:rsid w:val="004D27E9"/>
    <w:rsid w:val="004D2D92"/>
    <w:rsid w:val="004D443F"/>
    <w:rsid w:val="004E23B5"/>
    <w:rsid w:val="004E4D75"/>
    <w:rsid w:val="004F016F"/>
    <w:rsid w:val="004F114D"/>
    <w:rsid w:val="004F4364"/>
    <w:rsid w:val="004F565F"/>
    <w:rsid w:val="0050067F"/>
    <w:rsid w:val="005072BB"/>
    <w:rsid w:val="00513056"/>
    <w:rsid w:val="00522D9D"/>
    <w:rsid w:val="00524A26"/>
    <w:rsid w:val="0053239E"/>
    <w:rsid w:val="00535E0D"/>
    <w:rsid w:val="00541655"/>
    <w:rsid w:val="005456E8"/>
    <w:rsid w:val="005515D0"/>
    <w:rsid w:val="0055693C"/>
    <w:rsid w:val="005620BC"/>
    <w:rsid w:val="00563F31"/>
    <w:rsid w:val="005759CB"/>
    <w:rsid w:val="00577E67"/>
    <w:rsid w:val="00584412"/>
    <w:rsid w:val="0058461F"/>
    <w:rsid w:val="005A581B"/>
    <w:rsid w:val="005A66E6"/>
    <w:rsid w:val="005B0CC8"/>
    <w:rsid w:val="005B2B6E"/>
    <w:rsid w:val="005B5F84"/>
    <w:rsid w:val="005C3505"/>
    <w:rsid w:val="005D063E"/>
    <w:rsid w:val="005D076C"/>
    <w:rsid w:val="005D2399"/>
    <w:rsid w:val="005D31E3"/>
    <w:rsid w:val="005D5C5F"/>
    <w:rsid w:val="005F01AC"/>
    <w:rsid w:val="005F1A44"/>
    <w:rsid w:val="0060295B"/>
    <w:rsid w:val="00604AE1"/>
    <w:rsid w:val="00606B33"/>
    <w:rsid w:val="0061176F"/>
    <w:rsid w:val="00613209"/>
    <w:rsid w:val="00615779"/>
    <w:rsid w:val="006178B4"/>
    <w:rsid w:val="00624782"/>
    <w:rsid w:val="00636EA5"/>
    <w:rsid w:val="00640042"/>
    <w:rsid w:val="0064140D"/>
    <w:rsid w:val="00642732"/>
    <w:rsid w:val="00643602"/>
    <w:rsid w:val="00644420"/>
    <w:rsid w:val="00644700"/>
    <w:rsid w:val="00650FEB"/>
    <w:rsid w:val="00651586"/>
    <w:rsid w:val="00652018"/>
    <w:rsid w:val="00653306"/>
    <w:rsid w:val="00655BA8"/>
    <w:rsid w:val="00660886"/>
    <w:rsid w:val="006648F3"/>
    <w:rsid w:val="00674857"/>
    <w:rsid w:val="006774D6"/>
    <w:rsid w:val="00680616"/>
    <w:rsid w:val="00691BD1"/>
    <w:rsid w:val="006A69AA"/>
    <w:rsid w:val="006B353E"/>
    <w:rsid w:val="006C41A5"/>
    <w:rsid w:val="006C4F0E"/>
    <w:rsid w:val="006C4F56"/>
    <w:rsid w:val="006C7D56"/>
    <w:rsid w:val="006D4CC2"/>
    <w:rsid w:val="006E3BCB"/>
    <w:rsid w:val="006E3CC4"/>
    <w:rsid w:val="006E4C8E"/>
    <w:rsid w:val="006E54B8"/>
    <w:rsid w:val="006F2654"/>
    <w:rsid w:val="006F30A1"/>
    <w:rsid w:val="006F6727"/>
    <w:rsid w:val="00705087"/>
    <w:rsid w:val="00712B79"/>
    <w:rsid w:val="00721933"/>
    <w:rsid w:val="00725C27"/>
    <w:rsid w:val="007313D7"/>
    <w:rsid w:val="00734B31"/>
    <w:rsid w:val="007577CD"/>
    <w:rsid w:val="00760B7B"/>
    <w:rsid w:val="00765F30"/>
    <w:rsid w:val="00771C00"/>
    <w:rsid w:val="00773EB3"/>
    <w:rsid w:val="00774A54"/>
    <w:rsid w:val="0078385B"/>
    <w:rsid w:val="007929ED"/>
    <w:rsid w:val="0079369D"/>
    <w:rsid w:val="00794667"/>
    <w:rsid w:val="00794D21"/>
    <w:rsid w:val="007A26E4"/>
    <w:rsid w:val="007B0408"/>
    <w:rsid w:val="007B0B2B"/>
    <w:rsid w:val="007B22F9"/>
    <w:rsid w:val="007B31B1"/>
    <w:rsid w:val="007C1CA1"/>
    <w:rsid w:val="007C1F92"/>
    <w:rsid w:val="007C4131"/>
    <w:rsid w:val="007C6894"/>
    <w:rsid w:val="007D0FC1"/>
    <w:rsid w:val="007F37CD"/>
    <w:rsid w:val="00816F27"/>
    <w:rsid w:val="00820487"/>
    <w:rsid w:val="00820C41"/>
    <w:rsid w:val="00820C9C"/>
    <w:rsid w:val="00827AD0"/>
    <w:rsid w:val="00830097"/>
    <w:rsid w:val="008315B5"/>
    <w:rsid w:val="008329F8"/>
    <w:rsid w:val="008372F2"/>
    <w:rsid w:val="008401CD"/>
    <w:rsid w:val="00846E1D"/>
    <w:rsid w:val="00846E93"/>
    <w:rsid w:val="008517E4"/>
    <w:rsid w:val="008573CC"/>
    <w:rsid w:val="008601FD"/>
    <w:rsid w:val="00861E26"/>
    <w:rsid w:val="00866E76"/>
    <w:rsid w:val="008702E2"/>
    <w:rsid w:val="008721B1"/>
    <w:rsid w:val="008721E2"/>
    <w:rsid w:val="00872D97"/>
    <w:rsid w:val="00881942"/>
    <w:rsid w:val="00884B84"/>
    <w:rsid w:val="00890D7C"/>
    <w:rsid w:val="00892392"/>
    <w:rsid w:val="00894569"/>
    <w:rsid w:val="008A1C82"/>
    <w:rsid w:val="008A1FDD"/>
    <w:rsid w:val="008A20A2"/>
    <w:rsid w:val="008A3216"/>
    <w:rsid w:val="008B510B"/>
    <w:rsid w:val="008C04EA"/>
    <w:rsid w:val="008C2986"/>
    <w:rsid w:val="008D48FA"/>
    <w:rsid w:val="008E5E21"/>
    <w:rsid w:val="008F650F"/>
    <w:rsid w:val="00913566"/>
    <w:rsid w:val="00916D0B"/>
    <w:rsid w:val="00917634"/>
    <w:rsid w:val="009271C2"/>
    <w:rsid w:val="00936BBB"/>
    <w:rsid w:val="00940C38"/>
    <w:rsid w:val="0095012B"/>
    <w:rsid w:val="00952284"/>
    <w:rsid w:val="00960AC1"/>
    <w:rsid w:val="00960CFD"/>
    <w:rsid w:val="00961ADF"/>
    <w:rsid w:val="0096614F"/>
    <w:rsid w:val="009738C8"/>
    <w:rsid w:val="00975504"/>
    <w:rsid w:val="00976B0B"/>
    <w:rsid w:val="00985E84"/>
    <w:rsid w:val="00986FB2"/>
    <w:rsid w:val="0099140E"/>
    <w:rsid w:val="00997105"/>
    <w:rsid w:val="009A2996"/>
    <w:rsid w:val="009B28B4"/>
    <w:rsid w:val="009B4997"/>
    <w:rsid w:val="009B55CF"/>
    <w:rsid w:val="009C5777"/>
    <w:rsid w:val="009C7378"/>
    <w:rsid w:val="009D2061"/>
    <w:rsid w:val="009D2912"/>
    <w:rsid w:val="009D5F7C"/>
    <w:rsid w:val="009E1608"/>
    <w:rsid w:val="009E599B"/>
    <w:rsid w:val="009F3646"/>
    <w:rsid w:val="00A015B0"/>
    <w:rsid w:val="00A02572"/>
    <w:rsid w:val="00A0404F"/>
    <w:rsid w:val="00A05D50"/>
    <w:rsid w:val="00A06351"/>
    <w:rsid w:val="00A07034"/>
    <w:rsid w:val="00A07E91"/>
    <w:rsid w:val="00A10292"/>
    <w:rsid w:val="00A14E2B"/>
    <w:rsid w:val="00A23FB4"/>
    <w:rsid w:val="00A31468"/>
    <w:rsid w:val="00A31BB0"/>
    <w:rsid w:val="00A34C28"/>
    <w:rsid w:val="00A36974"/>
    <w:rsid w:val="00A42E2F"/>
    <w:rsid w:val="00A50CC5"/>
    <w:rsid w:val="00A51CB7"/>
    <w:rsid w:val="00A5646C"/>
    <w:rsid w:val="00A6126C"/>
    <w:rsid w:val="00A61FF7"/>
    <w:rsid w:val="00A640FE"/>
    <w:rsid w:val="00A648ED"/>
    <w:rsid w:val="00A64E27"/>
    <w:rsid w:val="00A72255"/>
    <w:rsid w:val="00A776E5"/>
    <w:rsid w:val="00A813DC"/>
    <w:rsid w:val="00A841C6"/>
    <w:rsid w:val="00A84EEB"/>
    <w:rsid w:val="00A86328"/>
    <w:rsid w:val="00A91384"/>
    <w:rsid w:val="00A936CE"/>
    <w:rsid w:val="00A97D62"/>
    <w:rsid w:val="00AA12F5"/>
    <w:rsid w:val="00AB5C88"/>
    <w:rsid w:val="00AD5C78"/>
    <w:rsid w:val="00AE30C7"/>
    <w:rsid w:val="00AE4DE3"/>
    <w:rsid w:val="00AE70DA"/>
    <w:rsid w:val="00AF3F86"/>
    <w:rsid w:val="00B00BE0"/>
    <w:rsid w:val="00B01138"/>
    <w:rsid w:val="00B07290"/>
    <w:rsid w:val="00B0735E"/>
    <w:rsid w:val="00B10C6F"/>
    <w:rsid w:val="00B10D1A"/>
    <w:rsid w:val="00B13718"/>
    <w:rsid w:val="00B163A8"/>
    <w:rsid w:val="00B24724"/>
    <w:rsid w:val="00B27C36"/>
    <w:rsid w:val="00B30CD5"/>
    <w:rsid w:val="00B32E4E"/>
    <w:rsid w:val="00B40B33"/>
    <w:rsid w:val="00B5575B"/>
    <w:rsid w:val="00B5744E"/>
    <w:rsid w:val="00B6095D"/>
    <w:rsid w:val="00B66A7C"/>
    <w:rsid w:val="00B70C3C"/>
    <w:rsid w:val="00B71CA1"/>
    <w:rsid w:val="00B734B4"/>
    <w:rsid w:val="00B74670"/>
    <w:rsid w:val="00B83B39"/>
    <w:rsid w:val="00B85346"/>
    <w:rsid w:val="00B90323"/>
    <w:rsid w:val="00B96DF0"/>
    <w:rsid w:val="00B974A2"/>
    <w:rsid w:val="00BA4AEB"/>
    <w:rsid w:val="00BA7E2F"/>
    <w:rsid w:val="00BB486E"/>
    <w:rsid w:val="00BC6F22"/>
    <w:rsid w:val="00BC7AE0"/>
    <w:rsid w:val="00BD0F98"/>
    <w:rsid w:val="00BE10D2"/>
    <w:rsid w:val="00BE2AFE"/>
    <w:rsid w:val="00BE309F"/>
    <w:rsid w:val="00BE3CF4"/>
    <w:rsid w:val="00BF0202"/>
    <w:rsid w:val="00BF7CB9"/>
    <w:rsid w:val="00C00EE5"/>
    <w:rsid w:val="00C04204"/>
    <w:rsid w:val="00C06381"/>
    <w:rsid w:val="00C10A2B"/>
    <w:rsid w:val="00C137B6"/>
    <w:rsid w:val="00C1684F"/>
    <w:rsid w:val="00C17989"/>
    <w:rsid w:val="00C21E72"/>
    <w:rsid w:val="00C228A0"/>
    <w:rsid w:val="00C246B6"/>
    <w:rsid w:val="00C25BFC"/>
    <w:rsid w:val="00C2643D"/>
    <w:rsid w:val="00C3149A"/>
    <w:rsid w:val="00C3182F"/>
    <w:rsid w:val="00C31EC7"/>
    <w:rsid w:val="00C31F9A"/>
    <w:rsid w:val="00C35A9B"/>
    <w:rsid w:val="00C47508"/>
    <w:rsid w:val="00C53453"/>
    <w:rsid w:val="00C537E5"/>
    <w:rsid w:val="00C54D6F"/>
    <w:rsid w:val="00C635A9"/>
    <w:rsid w:val="00C6602A"/>
    <w:rsid w:val="00C67852"/>
    <w:rsid w:val="00C70367"/>
    <w:rsid w:val="00C824A8"/>
    <w:rsid w:val="00C84B5C"/>
    <w:rsid w:val="00C85F70"/>
    <w:rsid w:val="00C91E32"/>
    <w:rsid w:val="00C93433"/>
    <w:rsid w:val="00C94ECC"/>
    <w:rsid w:val="00CA101F"/>
    <w:rsid w:val="00CB69A1"/>
    <w:rsid w:val="00CB79EF"/>
    <w:rsid w:val="00CC361A"/>
    <w:rsid w:val="00CC3C6A"/>
    <w:rsid w:val="00CC6E21"/>
    <w:rsid w:val="00CD314C"/>
    <w:rsid w:val="00CE084C"/>
    <w:rsid w:val="00CE08D9"/>
    <w:rsid w:val="00CE7FD4"/>
    <w:rsid w:val="00CF7121"/>
    <w:rsid w:val="00CF74F8"/>
    <w:rsid w:val="00D04CC4"/>
    <w:rsid w:val="00D100EA"/>
    <w:rsid w:val="00D11A5E"/>
    <w:rsid w:val="00D1534D"/>
    <w:rsid w:val="00D200FD"/>
    <w:rsid w:val="00D21CE7"/>
    <w:rsid w:val="00D30FEC"/>
    <w:rsid w:val="00D33C5E"/>
    <w:rsid w:val="00D360A6"/>
    <w:rsid w:val="00D45F13"/>
    <w:rsid w:val="00D46B8F"/>
    <w:rsid w:val="00D50353"/>
    <w:rsid w:val="00D5212F"/>
    <w:rsid w:val="00D65A85"/>
    <w:rsid w:val="00D664C9"/>
    <w:rsid w:val="00D71976"/>
    <w:rsid w:val="00D80D78"/>
    <w:rsid w:val="00D84D2C"/>
    <w:rsid w:val="00D8636C"/>
    <w:rsid w:val="00D8685C"/>
    <w:rsid w:val="00D908AE"/>
    <w:rsid w:val="00D969EE"/>
    <w:rsid w:val="00DA7155"/>
    <w:rsid w:val="00DB5DA4"/>
    <w:rsid w:val="00DC32D2"/>
    <w:rsid w:val="00DD79C2"/>
    <w:rsid w:val="00DE2ABD"/>
    <w:rsid w:val="00DE3F2B"/>
    <w:rsid w:val="00DE4513"/>
    <w:rsid w:val="00DE524A"/>
    <w:rsid w:val="00E02DCC"/>
    <w:rsid w:val="00E04BDD"/>
    <w:rsid w:val="00E06D2E"/>
    <w:rsid w:val="00E1152A"/>
    <w:rsid w:val="00E178F3"/>
    <w:rsid w:val="00E2061A"/>
    <w:rsid w:val="00E238F1"/>
    <w:rsid w:val="00E266E8"/>
    <w:rsid w:val="00E27C1A"/>
    <w:rsid w:val="00E30607"/>
    <w:rsid w:val="00E347E8"/>
    <w:rsid w:val="00E349C2"/>
    <w:rsid w:val="00E36E8C"/>
    <w:rsid w:val="00E42006"/>
    <w:rsid w:val="00E522A9"/>
    <w:rsid w:val="00E55AA6"/>
    <w:rsid w:val="00E574C2"/>
    <w:rsid w:val="00E57DA0"/>
    <w:rsid w:val="00E60B98"/>
    <w:rsid w:val="00E622EC"/>
    <w:rsid w:val="00E665C6"/>
    <w:rsid w:val="00E6795A"/>
    <w:rsid w:val="00E67FEE"/>
    <w:rsid w:val="00E702EE"/>
    <w:rsid w:val="00E74F98"/>
    <w:rsid w:val="00E81047"/>
    <w:rsid w:val="00E85431"/>
    <w:rsid w:val="00E967BE"/>
    <w:rsid w:val="00E971C6"/>
    <w:rsid w:val="00EA1069"/>
    <w:rsid w:val="00EA1D77"/>
    <w:rsid w:val="00EA30E3"/>
    <w:rsid w:val="00EA4818"/>
    <w:rsid w:val="00EC494C"/>
    <w:rsid w:val="00EC5800"/>
    <w:rsid w:val="00EC596D"/>
    <w:rsid w:val="00EC6BDE"/>
    <w:rsid w:val="00EC77C1"/>
    <w:rsid w:val="00ED1637"/>
    <w:rsid w:val="00ED16D4"/>
    <w:rsid w:val="00EE0D22"/>
    <w:rsid w:val="00EE17F6"/>
    <w:rsid w:val="00EE6027"/>
    <w:rsid w:val="00EE760D"/>
    <w:rsid w:val="00EF25B6"/>
    <w:rsid w:val="00EF3DEE"/>
    <w:rsid w:val="00F03D88"/>
    <w:rsid w:val="00F05705"/>
    <w:rsid w:val="00F06078"/>
    <w:rsid w:val="00F23457"/>
    <w:rsid w:val="00F250E1"/>
    <w:rsid w:val="00F25577"/>
    <w:rsid w:val="00F4127D"/>
    <w:rsid w:val="00F42783"/>
    <w:rsid w:val="00F42D8D"/>
    <w:rsid w:val="00F44B51"/>
    <w:rsid w:val="00F46611"/>
    <w:rsid w:val="00F568CD"/>
    <w:rsid w:val="00F61AB8"/>
    <w:rsid w:val="00F70431"/>
    <w:rsid w:val="00F75554"/>
    <w:rsid w:val="00F7701A"/>
    <w:rsid w:val="00F80BB3"/>
    <w:rsid w:val="00F80F94"/>
    <w:rsid w:val="00F82028"/>
    <w:rsid w:val="00F949E6"/>
    <w:rsid w:val="00F95735"/>
    <w:rsid w:val="00F971E2"/>
    <w:rsid w:val="00FA6B5B"/>
    <w:rsid w:val="00FB0418"/>
    <w:rsid w:val="00FB52E7"/>
    <w:rsid w:val="00FB5F86"/>
    <w:rsid w:val="00FC5F62"/>
    <w:rsid w:val="00FD473E"/>
    <w:rsid w:val="00FE03E3"/>
    <w:rsid w:val="00FF0358"/>
    <w:rsid w:val="00FF211F"/>
    <w:rsid w:val="00FF5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19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1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4D443F"/>
    <w:rPr>
      <w:color w:val="648BCB"/>
      <w:u w:val="single"/>
    </w:rPr>
  </w:style>
  <w:style w:type="paragraph" w:styleId="1">
    <w:name w:val="toc 1"/>
    <w:basedOn w:val="a"/>
    <w:next w:val="a"/>
    <w:autoRedefine/>
    <w:semiHidden/>
    <w:rsid w:val="00577E67"/>
    <w:pPr>
      <w:spacing w:before="120"/>
    </w:pPr>
    <w:rPr>
      <w:rFonts w:ascii="Arial" w:hAnsi="Arial"/>
      <w:b/>
      <w:sz w:val="22"/>
    </w:rPr>
  </w:style>
  <w:style w:type="paragraph" w:styleId="2">
    <w:name w:val="toc 2"/>
    <w:basedOn w:val="a"/>
    <w:next w:val="a"/>
    <w:autoRedefine/>
    <w:semiHidden/>
    <w:rsid w:val="00577E67"/>
    <w:pPr>
      <w:tabs>
        <w:tab w:val="right" w:leader="dot" w:pos="9345"/>
      </w:tabs>
      <w:spacing w:before="40"/>
      <w:ind w:left="681" w:hanging="397"/>
    </w:pPr>
    <w:rPr>
      <w:rFonts w:ascii="Arial" w:hAnsi="Arial"/>
      <w:sz w:val="22"/>
    </w:rPr>
  </w:style>
  <w:style w:type="paragraph" w:styleId="a5">
    <w:name w:val="header"/>
    <w:basedOn w:val="a"/>
    <w:rsid w:val="00180C8E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180C8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80C8E"/>
  </w:style>
  <w:style w:type="paragraph" w:styleId="a8">
    <w:name w:val="Balloon Text"/>
    <w:basedOn w:val="a"/>
    <w:link w:val="a9"/>
    <w:rsid w:val="000557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0557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9.pn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34" Type="http://schemas.openxmlformats.org/officeDocument/2006/relationships/image" Target="media/image24.png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image" Target="media/image14.jpe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png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png"/><Relationship Id="rId35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29</Pages>
  <Words>4851</Words>
  <Characters>27657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A&amp;O</Company>
  <LinksUpToDate>false</LinksUpToDate>
  <CharactersWithSpaces>32444</CharactersWithSpaces>
  <SharedDoc>false</SharedDoc>
  <HLinks>
    <vt:vector size="246" baseType="variant">
      <vt:variant>
        <vt:i4>1245232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_Toc282199944</vt:lpwstr>
      </vt:variant>
      <vt:variant>
        <vt:i4>1245232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_Toc282199943</vt:lpwstr>
      </vt:variant>
      <vt:variant>
        <vt:i4>1245232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_Toc282199942</vt:lpwstr>
      </vt:variant>
      <vt:variant>
        <vt:i4>1245232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_Toc282199941</vt:lpwstr>
      </vt:variant>
      <vt:variant>
        <vt:i4>1245232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_Toc282199940</vt:lpwstr>
      </vt:variant>
      <vt:variant>
        <vt:i4>1310768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_Toc282199939</vt:lpwstr>
      </vt:variant>
      <vt:variant>
        <vt:i4>1310768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_Toc282199938</vt:lpwstr>
      </vt:variant>
      <vt:variant>
        <vt:i4>1310768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_Toc282199937</vt:lpwstr>
      </vt:variant>
      <vt:variant>
        <vt:i4>1310768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_Toc282199936</vt:lpwstr>
      </vt:variant>
      <vt:variant>
        <vt:i4>1310768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_Toc282199935</vt:lpwstr>
      </vt:variant>
      <vt:variant>
        <vt:i4>1310768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_Toc282199934</vt:lpwstr>
      </vt:variant>
      <vt:variant>
        <vt:i4>1310768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_Toc282199933</vt:lpwstr>
      </vt:variant>
      <vt:variant>
        <vt:i4>1310768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_Toc282199932</vt:lpwstr>
      </vt:variant>
      <vt:variant>
        <vt:i4>1310768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_Toc282199931</vt:lpwstr>
      </vt:variant>
      <vt:variant>
        <vt:i4>1310768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_Toc282199930</vt:lpwstr>
      </vt:variant>
      <vt:variant>
        <vt:i4>1376304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_Toc282199929</vt:lpwstr>
      </vt:variant>
      <vt:variant>
        <vt:i4>1376304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_Toc282199928</vt:lpwstr>
      </vt:variant>
      <vt:variant>
        <vt:i4>1376304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_Toc282199927</vt:lpwstr>
      </vt:variant>
      <vt:variant>
        <vt:i4>1376304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_Toc282199926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_Toc282199925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_Toc282199924</vt:lpwstr>
      </vt:variant>
      <vt:variant>
        <vt:i4>1376304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_Toc282199923</vt:lpwstr>
      </vt:variant>
      <vt:variant>
        <vt:i4>1376304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_Toc282199922</vt:lpwstr>
      </vt:variant>
      <vt:variant>
        <vt:i4>1376304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_Toc282199921</vt:lpwstr>
      </vt:variant>
      <vt:variant>
        <vt:i4>1376304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_Toc282199920</vt:lpwstr>
      </vt:variant>
      <vt:variant>
        <vt:i4>1441840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_Toc282199919</vt:lpwstr>
      </vt:variant>
      <vt:variant>
        <vt:i4>1441840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_Toc282199918</vt:lpwstr>
      </vt:variant>
      <vt:variant>
        <vt:i4>1441840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_Toc282199917</vt:lpwstr>
      </vt:variant>
      <vt:variant>
        <vt:i4>1441840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_Toc282199916</vt:lpwstr>
      </vt:variant>
      <vt:variant>
        <vt:i4>1441840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_Toc282199915</vt:lpwstr>
      </vt:variant>
      <vt:variant>
        <vt:i4>1441840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_Toc282199914</vt:lpwstr>
      </vt:variant>
      <vt:variant>
        <vt:i4>1441840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_Toc282199913</vt:lpwstr>
      </vt:variant>
      <vt:variant>
        <vt:i4>1441840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_Toc282199912</vt:lpwstr>
      </vt:variant>
      <vt:variant>
        <vt:i4>1441840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_Toc282199911</vt:lpwstr>
      </vt:variant>
      <vt:variant>
        <vt:i4>1441840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_Toc282199910</vt:lpwstr>
      </vt:variant>
      <vt:variant>
        <vt:i4>1507376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_Toc282199909</vt:lpwstr>
      </vt:variant>
      <vt:variant>
        <vt:i4>1507376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_Toc282199908</vt:lpwstr>
      </vt:variant>
      <vt:variant>
        <vt:i4>1507376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_Toc282199907</vt:lpwstr>
      </vt:variant>
      <vt:variant>
        <vt:i4>1507376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_Toc282199906</vt:lpwstr>
      </vt:variant>
      <vt:variant>
        <vt:i4>1507376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_Toc282199905</vt:lpwstr>
      </vt:variant>
      <vt:variant>
        <vt:i4>1507376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_Toc282199904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Oleg</dc:creator>
  <cp:keywords/>
  <dc:description/>
  <cp:lastModifiedBy>user</cp:lastModifiedBy>
  <cp:revision>3</cp:revision>
  <cp:lastPrinted>2013-07-04T12:06:00Z</cp:lastPrinted>
  <dcterms:created xsi:type="dcterms:W3CDTF">2011-09-22T13:17:00Z</dcterms:created>
  <dcterms:modified xsi:type="dcterms:W3CDTF">2013-07-04T13:08:00Z</dcterms:modified>
</cp:coreProperties>
</file>